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672" w:rsidRDefault="002B0672" w:rsidP="00567595">
      <w:pPr>
        <w:spacing w:after="0" w:line="360" w:lineRule="auto"/>
        <w:rPr>
          <w:rFonts w:ascii="Arial" w:eastAsia="Calibri" w:hAnsi="Arial" w:cs="Arial"/>
          <w:b/>
          <w:noProof/>
          <w:sz w:val="28"/>
          <w:szCs w:val="28"/>
          <w:lang w:val="ro-RO"/>
        </w:rPr>
      </w:pPr>
    </w:p>
    <w:p w:rsidR="00B50194" w:rsidRPr="00C056B6" w:rsidRDefault="00B50194" w:rsidP="00B50194">
      <w:pPr>
        <w:spacing w:after="0" w:line="259" w:lineRule="auto"/>
        <w:jc w:val="center"/>
        <w:rPr>
          <w:rFonts w:ascii="Arial" w:eastAsia="Calibri" w:hAnsi="Arial" w:cs="Arial"/>
          <w:b/>
          <w:noProof/>
          <w:sz w:val="28"/>
          <w:szCs w:val="28"/>
          <w:lang w:val="ro-RO"/>
        </w:rPr>
      </w:pPr>
      <w:r w:rsidRPr="00C056B6">
        <w:rPr>
          <w:rFonts w:ascii="Arial" w:eastAsia="Calibri" w:hAnsi="Arial" w:cs="Arial"/>
          <w:b/>
          <w:noProof/>
          <w:sz w:val="28"/>
          <w:szCs w:val="28"/>
          <w:lang w:val="ro-RO"/>
        </w:rPr>
        <w:t>AUTORIZAȚIE DE MEDIU</w:t>
      </w:r>
    </w:p>
    <w:p w:rsidR="00B50194" w:rsidRPr="00C056B6" w:rsidRDefault="00B50194" w:rsidP="00B50194">
      <w:pPr>
        <w:spacing w:after="0" w:line="259" w:lineRule="auto"/>
        <w:jc w:val="center"/>
        <w:rPr>
          <w:rFonts w:ascii="Arial" w:eastAsia="Calibri" w:hAnsi="Arial" w:cs="Arial"/>
          <w:b/>
          <w:noProof/>
          <w:sz w:val="28"/>
          <w:szCs w:val="28"/>
          <w:lang w:val="ro-RO"/>
        </w:rPr>
      </w:pPr>
      <w:r w:rsidRPr="00C056B6">
        <w:rPr>
          <w:rFonts w:ascii="Arial" w:eastAsia="Calibri" w:hAnsi="Arial" w:cs="Arial"/>
          <w:b/>
          <w:noProof/>
          <w:sz w:val="28"/>
          <w:szCs w:val="28"/>
          <w:lang w:val="ro-RO"/>
        </w:rPr>
        <w:t xml:space="preserve">Nr. </w:t>
      </w:r>
      <w:r w:rsidR="00047AB9" w:rsidRPr="00C056B6">
        <w:rPr>
          <w:rFonts w:ascii="Arial" w:eastAsia="Calibri" w:hAnsi="Arial" w:cs="Arial"/>
          <w:b/>
          <w:noProof/>
          <w:sz w:val="28"/>
          <w:szCs w:val="28"/>
          <w:lang w:val="ro-RO"/>
        </w:rPr>
        <w:t>draft</w:t>
      </w:r>
      <w:r w:rsidR="004154AD" w:rsidRPr="00C056B6">
        <w:rPr>
          <w:rFonts w:ascii="Arial" w:eastAsia="Calibri" w:hAnsi="Arial" w:cs="Arial"/>
          <w:b/>
          <w:noProof/>
          <w:sz w:val="28"/>
          <w:szCs w:val="28"/>
          <w:lang w:val="ro-RO"/>
        </w:rPr>
        <w:t xml:space="preserve"> </w:t>
      </w:r>
      <w:r w:rsidRPr="00C056B6">
        <w:rPr>
          <w:rFonts w:ascii="Arial" w:eastAsia="Calibri" w:hAnsi="Arial" w:cs="Arial"/>
          <w:b/>
          <w:noProof/>
          <w:sz w:val="28"/>
          <w:szCs w:val="28"/>
          <w:lang w:val="ro-RO"/>
        </w:rPr>
        <w:t xml:space="preserve">din </w:t>
      </w:r>
      <w:r w:rsidR="00047AB9" w:rsidRPr="00C056B6">
        <w:rPr>
          <w:rFonts w:ascii="Arial" w:eastAsia="Calibri" w:hAnsi="Arial" w:cs="Arial"/>
          <w:b/>
          <w:noProof/>
          <w:sz w:val="28"/>
          <w:szCs w:val="28"/>
          <w:lang w:val="ro-RO"/>
        </w:rPr>
        <w:t>x12</w:t>
      </w:r>
      <w:r w:rsidRPr="00C056B6">
        <w:rPr>
          <w:rFonts w:ascii="Arial" w:eastAsia="Calibri" w:hAnsi="Arial" w:cs="Arial"/>
          <w:b/>
          <w:noProof/>
          <w:sz w:val="28"/>
          <w:szCs w:val="28"/>
          <w:lang w:val="ro-RO"/>
        </w:rPr>
        <w:t>.202</w:t>
      </w:r>
      <w:r w:rsidR="00F76C3B" w:rsidRPr="00C056B6">
        <w:rPr>
          <w:rFonts w:ascii="Arial" w:eastAsia="Calibri" w:hAnsi="Arial" w:cs="Arial"/>
          <w:b/>
          <w:noProof/>
          <w:sz w:val="28"/>
          <w:szCs w:val="28"/>
          <w:lang w:val="ro-RO"/>
        </w:rPr>
        <w:t>2</w:t>
      </w:r>
    </w:p>
    <w:p w:rsidR="007D1912" w:rsidRPr="00C056B6" w:rsidRDefault="007D1912" w:rsidP="00B50194">
      <w:pPr>
        <w:spacing w:after="0" w:line="259" w:lineRule="auto"/>
        <w:rPr>
          <w:rFonts w:ascii="Arial" w:eastAsia="Calibri" w:hAnsi="Arial" w:cs="Arial"/>
          <w:b/>
          <w:noProof/>
          <w:sz w:val="28"/>
          <w:szCs w:val="28"/>
          <w:lang w:val="ro-RO"/>
        </w:rPr>
      </w:pPr>
    </w:p>
    <w:p w:rsidR="00C04660" w:rsidRDefault="00C04660" w:rsidP="00B50194">
      <w:pPr>
        <w:spacing w:after="0" w:line="259" w:lineRule="auto"/>
        <w:rPr>
          <w:rFonts w:ascii="Arial" w:eastAsia="Calibri" w:hAnsi="Arial" w:cs="Arial"/>
          <w:b/>
          <w:noProof/>
          <w:color w:val="FF0000"/>
          <w:sz w:val="28"/>
          <w:szCs w:val="28"/>
          <w:lang w:val="ro-RO"/>
        </w:rPr>
      </w:pPr>
    </w:p>
    <w:p w:rsidR="00387951" w:rsidRPr="00047AB9" w:rsidRDefault="00387951" w:rsidP="0065597E">
      <w:pPr>
        <w:ind w:firstLine="720"/>
        <w:jc w:val="both"/>
        <w:rPr>
          <w:rFonts w:ascii="Arial" w:hAnsi="Arial" w:cs="Arial"/>
          <w:sz w:val="24"/>
          <w:szCs w:val="24"/>
          <w:lang w:val="ro-RO"/>
        </w:rPr>
      </w:pPr>
      <w:r w:rsidRPr="00C04660">
        <w:rPr>
          <w:rFonts w:ascii="Arial" w:hAnsi="Arial" w:cs="Arial"/>
          <w:sz w:val="24"/>
          <w:szCs w:val="24"/>
          <w:lang w:val="ro-RO"/>
        </w:rPr>
        <w:t xml:space="preserve">Ca  urmare a cererii </w:t>
      </w:r>
      <w:r w:rsidRPr="0065597E">
        <w:rPr>
          <w:rFonts w:ascii="Arial" w:hAnsi="Arial" w:cs="Arial"/>
          <w:sz w:val="24"/>
          <w:szCs w:val="24"/>
          <w:lang w:val="ro-RO"/>
        </w:rPr>
        <w:t>adresate de</w:t>
      </w:r>
      <w:r w:rsidRPr="0065597E">
        <w:rPr>
          <w:rFonts w:ascii="Arial" w:hAnsi="Arial" w:cs="Arial"/>
          <w:b/>
          <w:sz w:val="24"/>
          <w:szCs w:val="24"/>
          <w:lang w:val="ro-RO"/>
        </w:rPr>
        <w:t xml:space="preserve">  </w:t>
      </w:r>
      <w:r w:rsidR="0065597E" w:rsidRPr="0065597E">
        <w:rPr>
          <w:rFonts w:ascii="Arial" w:hAnsi="Arial" w:cs="Arial"/>
          <w:b/>
          <w:noProof/>
          <w:sz w:val="24"/>
          <w:szCs w:val="24"/>
          <w:lang w:val="ro-RO"/>
        </w:rPr>
        <w:t>Institutul Național de Cercetare-Dezvoltare pentru Tehnologii Izotopice și Moleculare</w:t>
      </w:r>
      <w:r w:rsidRPr="00C04660">
        <w:rPr>
          <w:rFonts w:ascii="Arial" w:hAnsi="Arial" w:cs="Arial"/>
          <w:b/>
          <w:sz w:val="24"/>
          <w:szCs w:val="24"/>
        </w:rPr>
        <w:t xml:space="preserve">, </w:t>
      </w:r>
      <w:r w:rsidRPr="00C04660">
        <w:rPr>
          <w:rFonts w:ascii="Arial" w:hAnsi="Arial" w:cs="Arial"/>
          <w:sz w:val="24"/>
          <w:szCs w:val="24"/>
        </w:rPr>
        <w:t xml:space="preserve">cu </w:t>
      </w:r>
      <w:proofErr w:type="spellStart"/>
      <w:r w:rsidRPr="0065597E">
        <w:rPr>
          <w:rFonts w:ascii="Arial" w:hAnsi="Arial" w:cs="Arial"/>
          <w:sz w:val="24"/>
          <w:szCs w:val="24"/>
        </w:rPr>
        <w:t>sediul</w:t>
      </w:r>
      <w:proofErr w:type="spellEnd"/>
      <w:r w:rsidRPr="0065597E">
        <w:rPr>
          <w:rFonts w:ascii="Arial" w:hAnsi="Arial" w:cs="Arial"/>
          <w:sz w:val="24"/>
          <w:szCs w:val="24"/>
        </w:rPr>
        <w:t xml:space="preserve"> </w:t>
      </w:r>
      <w:proofErr w:type="spellStart"/>
      <w:r w:rsidRPr="0065597E">
        <w:rPr>
          <w:rFonts w:ascii="Arial" w:hAnsi="Arial" w:cs="Arial"/>
          <w:sz w:val="24"/>
          <w:szCs w:val="24"/>
        </w:rPr>
        <w:t>în</w:t>
      </w:r>
      <w:proofErr w:type="spellEnd"/>
      <w:r w:rsidR="0065597E" w:rsidRPr="0065597E">
        <w:rPr>
          <w:rFonts w:ascii="Arial" w:hAnsi="Arial" w:cs="Arial"/>
          <w:sz w:val="24"/>
          <w:szCs w:val="24"/>
        </w:rPr>
        <w:t xml:space="preserve"> Cluj-Napoca, str. Donath nr.67 - 103</w:t>
      </w:r>
      <w:r w:rsidRPr="00C04660">
        <w:rPr>
          <w:rFonts w:ascii="Arial" w:hAnsi="Arial" w:cs="Arial"/>
          <w:sz w:val="24"/>
          <w:szCs w:val="24"/>
        </w:rPr>
        <w:t xml:space="preserve"> </w:t>
      </w:r>
      <w:proofErr w:type="spellStart"/>
      <w:r w:rsidRPr="00C04660">
        <w:rPr>
          <w:rFonts w:ascii="Arial" w:hAnsi="Arial" w:cs="Arial"/>
          <w:sz w:val="24"/>
          <w:szCs w:val="24"/>
        </w:rPr>
        <w:t>jud</w:t>
      </w:r>
      <w:proofErr w:type="spellEnd"/>
      <w:r w:rsidR="0065597E">
        <w:rPr>
          <w:rFonts w:ascii="Arial" w:hAnsi="Arial" w:cs="Arial"/>
          <w:sz w:val="24"/>
          <w:szCs w:val="24"/>
        </w:rPr>
        <w:t xml:space="preserve">. </w:t>
      </w:r>
      <w:proofErr w:type="spellStart"/>
      <w:r w:rsidR="0065597E">
        <w:rPr>
          <w:rFonts w:ascii="Arial" w:hAnsi="Arial" w:cs="Arial"/>
          <w:sz w:val="24"/>
          <w:szCs w:val="24"/>
        </w:rPr>
        <w:t>Cluj</w:t>
      </w:r>
      <w:proofErr w:type="spellEnd"/>
      <w:r w:rsidRPr="00C04660">
        <w:rPr>
          <w:rFonts w:ascii="Arial" w:hAnsi="Arial" w:cs="Arial"/>
          <w:sz w:val="24"/>
          <w:szCs w:val="24"/>
        </w:rPr>
        <w:t xml:space="preserve">, </w:t>
      </w:r>
      <w:r w:rsidR="00CD5A71">
        <w:rPr>
          <w:rFonts w:ascii="Arial" w:hAnsi="Arial" w:cs="Arial"/>
          <w:sz w:val="24"/>
          <w:szCs w:val="24"/>
          <w:lang w:val="ro-RO"/>
        </w:rPr>
        <w:t xml:space="preserve">înregistrată la APM </w:t>
      </w:r>
      <w:proofErr w:type="gramStart"/>
      <w:r w:rsidR="00CD5A71">
        <w:rPr>
          <w:rFonts w:ascii="Arial" w:hAnsi="Arial" w:cs="Arial"/>
          <w:sz w:val="24"/>
          <w:szCs w:val="24"/>
          <w:lang w:val="ro-RO"/>
        </w:rPr>
        <w:t xml:space="preserve">Cluj </w:t>
      </w:r>
      <w:r w:rsidRPr="00C04660">
        <w:rPr>
          <w:rFonts w:ascii="Arial" w:hAnsi="Arial" w:cs="Arial"/>
          <w:sz w:val="24"/>
          <w:szCs w:val="24"/>
          <w:lang w:val="ro-RO"/>
        </w:rPr>
        <w:t xml:space="preserve"> cu</w:t>
      </w:r>
      <w:proofErr w:type="gramEnd"/>
      <w:r w:rsidRPr="00C04660">
        <w:rPr>
          <w:rFonts w:ascii="Arial" w:hAnsi="Arial" w:cs="Arial"/>
          <w:sz w:val="24"/>
          <w:szCs w:val="24"/>
          <w:lang w:val="ro-RO"/>
        </w:rPr>
        <w:t xml:space="preserve"> numărul </w:t>
      </w:r>
      <w:r w:rsidR="0065597E">
        <w:rPr>
          <w:rFonts w:ascii="Arial" w:hAnsi="Arial" w:cs="Arial"/>
          <w:sz w:val="24"/>
          <w:szCs w:val="24"/>
          <w:lang w:val="ro-RO"/>
        </w:rPr>
        <w:t>16833/23.06.</w:t>
      </w:r>
      <w:r w:rsidR="0065597E" w:rsidRPr="00047AB9">
        <w:rPr>
          <w:rFonts w:ascii="Arial" w:hAnsi="Arial" w:cs="Arial"/>
          <w:sz w:val="24"/>
          <w:szCs w:val="24"/>
          <w:lang w:val="ro-RO"/>
        </w:rPr>
        <w:t>2022</w:t>
      </w:r>
      <w:r w:rsidRPr="00047AB9">
        <w:rPr>
          <w:rFonts w:ascii="Arial" w:hAnsi="Arial" w:cs="Arial"/>
          <w:sz w:val="24"/>
          <w:szCs w:val="24"/>
          <w:lang w:val="ro-RO"/>
        </w:rPr>
        <w:t xml:space="preserve"> și a completarilor ulterioare</w:t>
      </w:r>
      <w:r w:rsidR="00047AB9" w:rsidRPr="00047AB9">
        <w:rPr>
          <w:rFonts w:ascii="Arial" w:hAnsi="Arial" w:cs="Arial"/>
          <w:sz w:val="24"/>
          <w:szCs w:val="24"/>
          <w:lang w:val="ro-RO"/>
        </w:rPr>
        <w:t xml:space="preserve"> nr.27880/19.12.2022</w:t>
      </w:r>
    </w:p>
    <w:p w:rsidR="00387951" w:rsidRPr="00B61F5C" w:rsidRDefault="001B5AB7" w:rsidP="00265CDC">
      <w:pPr>
        <w:pStyle w:val="Default"/>
        <w:jc w:val="both"/>
        <w:rPr>
          <w:rFonts w:ascii="Arial" w:hAnsi="Arial" w:cs="Arial"/>
          <w:color w:val="FF0000"/>
          <w:lang w:val="ro-RO"/>
        </w:rPr>
      </w:pPr>
      <w:r>
        <w:rPr>
          <w:rFonts w:ascii="Arial" w:hAnsi="Arial" w:cs="Arial"/>
        </w:rPr>
        <w:t xml:space="preserve">          </w:t>
      </w:r>
      <w:proofErr w:type="spellStart"/>
      <w:proofErr w:type="gramStart"/>
      <w:r w:rsidR="00387951" w:rsidRPr="00C04660">
        <w:rPr>
          <w:rFonts w:ascii="Arial" w:hAnsi="Arial" w:cs="Arial"/>
        </w:rPr>
        <w:t>În</w:t>
      </w:r>
      <w:proofErr w:type="spellEnd"/>
      <w:r w:rsidR="00387951" w:rsidRPr="00C04660">
        <w:rPr>
          <w:rFonts w:ascii="Arial" w:hAnsi="Arial" w:cs="Arial"/>
        </w:rPr>
        <w:t xml:space="preserve">  </w:t>
      </w:r>
      <w:proofErr w:type="spellStart"/>
      <w:r w:rsidR="00387951" w:rsidRPr="00C04660">
        <w:rPr>
          <w:rFonts w:ascii="Arial" w:hAnsi="Arial" w:cs="Arial"/>
        </w:rPr>
        <w:t>urma</w:t>
      </w:r>
      <w:proofErr w:type="spellEnd"/>
      <w:proofErr w:type="gramEnd"/>
      <w:r w:rsidR="00387951" w:rsidRPr="00C04660">
        <w:rPr>
          <w:rFonts w:ascii="Arial" w:hAnsi="Arial" w:cs="Arial"/>
        </w:rPr>
        <w:t xml:space="preserve">  </w:t>
      </w:r>
      <w:proofErr w:type="spellStart"/>
      <w:r w:rsidR="00387951" w:rsidRPr="00C04660">
        <w:rPr>
          <w:rFonts w:ascii="Arial" w:hAnsi="Arial" w:cs="Arial"/>
        </w:rPr>
        <w:t>analizării</w:t>
      </w:r>
      <w:proofErr w:type="spellEnd"/>
      <w:r w:rsidR="00387951" w:rsidRPr="00C04660">
        <w:rPr>
          <w:rFonts w:ascii="Arial" w:hAnsi="Arial" w:cs="Arial"/>
        </w:rPr>
        <w:t xml:space="preserve">  </w:t>
      </w:r>
      <w:proofErr w:type="spellStart"/>
      <w:r w:rsidR="00387951" w:rsidRPr="00C04660">
        <w:rPr>
          <w:rFonts w:ascii="Arial" w:hAnsi="Arial" w:cs="Arial"/>
        </w:rPr>
        <w:t>documentelor</w:t>
      </w:r>
      <w:proofErr w:type="spellEnd"/>
      <w:r w:rsidR="00387951" w:rsidRPr="00C04660">
        <w:rPr>
          <w:rFonts w:ascii="Arial" w:hAnsi="Arial" w:cs="Arial"/>
        </w:rPr>
        <w:t xml:space="preserve">  </w:t>
      </w:r>
      <w:proofErr w:type="spellStart"/>
      <w:r w:rsidR="00387951" w:rsidRPr="00C04660">
        <w:rPr>
          <w:rFonts w:ascii="Arial" w:hAnsi="Arial" w:cs="Arial"/>
        </w:rPr>
        <w:t>transmise</w:t>
      </w:r>
      <w:proofErr w:type="spellEnd"/>
      <w:r w:rsidR="00387951" w:rsidRPr="00C04660">
        <w:rPr>
          <w:rFonts w:ascii="Arial" w:hAnsi="Arial" w:cs="Arial"/>
        </w:rPr>
        <w:t xml:space="preserve">   </w:t>
      </w:r>
      <w:proofErr w:type="spellStart"/>
      <w:r w:rsidR="00387951" w:rsidRPr="00C04660">
        <w:rPr>
          <w:rFonts w:ascii="Arial" w:hAnsi="Arial" w:cs="Arial"/>
        </w:rPr>
        <w:t>şi</w:t>
      </w:r>
      <w:proofErr w:type="spellEnd"/>
      <w:r w:rsidR="00387951" w:rsidRPr="00C04660">
        <w:rPr>
          <w:rFonts w:ascii="Arial" w:hAnsi="Arial" w:cs="Arial"/>
        </w:rPr>
        <w:t xml:space="preserve">  a   </w:t>
      </w:r>
      <w:proofErr w:type="spellStart"/>
      <w:r w:rsidR="00387951" w:rsidRPr="00C04660">
        <w:rPr>
          <w:rFonts w:ascii="Arial" w:hAnsi="Arial" w:cs="Arial"/>
        </w:rPr>
        <w:t>verificării</w:t>
      </w:r>
      <w:proofErr w:type="spellEnd"/>
      <w:r w:rsidR="00387951" w:rsidRPr="00C04660">
        <w:rPr>
          <w:rFonts w:ascii="Arial" w:hAnsi="Arial" w:cs="Arial"/>
        </w:rPr>
        <w:t xml:space="preserve">,  in  </w:t>
      </w:r>
      <w:proofErr w:type="spellStart"/>
      <w:r w:rsidR="00387951" w:rsidRPr="00C04660">
        <w:rPr>
          <w:rFonts w:ascii="Arial" w:hAnsi="Arial" w:cs="Arial"/>
        </w:rPr>
        <w:t>baza</w:t>
      </w:r>
      <w:proofErr w:type="spellEnd"/>
      <w:r w:rsidR="00387951" w:rsidRPr="00C04660">
        <w:rPr>
          <w:rFonts w:ascii="Arial" w:hAnsi="Arial" w:cs="Arial"/>
        </w:rPr>
        <w:t xml:space="preserve">  </w:t>
      </w:r>
      <w:r w:rsidR="00387951" w:rsidRPr="00C04660">
        <w:rPr>
          <w:rFonts w:ascii="Arial" w:hAnsi="Arial" w:cs="Arial"/>
          <w:lang w:val="ro-RO"/>
        </w:rPr>
        <w:t xml:space="preserve">HG nr. </w:t>
      </w:r>
      <w:r w:rsidR="00B61F5C" w:rsidRPr="002C0BDB">
        <w:rPr>
          <w:rFonts w:ascii="Arial" w:hAnsi="Arial" w:cs="Arial"/>
          <w:bCs/>
          <w:lang w:val="ro-RO"/>
        </w:rPr>
        <w:t>43/2020 privind organizarea și funcționarea Ministerului Mediului, Apelor și Pădurilor,</w:t>
      </w:r>
      <w:r w:rsidR="00B61F5C" w:rsidRPr="002C0BDB">
        <w:rPr>
          <w:rFonts w:ascii="Arial" w:hAnsi="Arial" w:cs="Arial"/>
          <w:lang w:val="ro-RO" w:eastAsia="ro-RO"/>
        </w:rPr>
        <w:t xml:space="preserve"> </w:t>
      </w:r>
      <w:r w:rsidR="00B61F5C" w:rsidRPr="002C0BDB">
        <w:rPr>
          <w:rFonts w:ascii="Arial" w:hAnsi="Arial" w:cs="Arial"/>
          <w:lang w:val="ro-RO"/>
        </w:rPr>
        <w:t>a HG nr.1000/2012 privind reorganizarea și funcționarea Agenției Naționale pentru Protecția Mediului și a instituțiilor publice aflate în subordinea acesteia,</w:t>
      </w:r>
      <w:r w:rsidR="00B61F5C" w:rsidRPr="002C0BDB">
        <w:rPr>
          <w:rFonts w:ascii="Arial" w:hAnsi="Arial" w:cs="Arial"/>
          <w:lang w:val="ro-RO" w:eastAsia="ro-RO"/>
        </w:rPr>
        <w:t xml:space="preserve"> a </w:t>
      </w:r>
      <w:r w:rsidR="00B61F5C" w:rsidRPr="002C0BDB">
        <w:rPr>
          <w:rFonts w:ascii="Arial" w:hAnsi="Arial" w:cs="Arial"/>
          <w:lang w:val="ro-RO"/>
        </w:rPr>
        <w:t>OUG nr. 195/2005 privind protecția mediului, aprobată cu modificări și completări prin Legea nr. 265/2006, cu modificările şi completă</w:t>
      </w:r>
      <w:r w:rsidR="007371CC">
        <w:rPr>
          <w:rFonts w:ascii="Arial" w:hAnsi="Arial" w:cs="Arial"/>
          <w:lang w:val="ro-RO"/>
        </w:rPr>
        <w:t xml:space="preserve">rile ulterioare, a Ordinului </w:t>
      </w:r>
      <w:r w:rsidR="00B61F5C" w:rsidRPr="002C0BDB">
        <w:rPr>
          <w:rFonts w:ascii="Arial" w:hAnsi="Arial" w:cs="Arial"/>
          <w:noProof/>
          <w:lang w:val="ro-RO"/>
        </w:rPr>
        <w:t>M</w:t>
      </w:r>
      <w:r w:rsidR="007371CC">
        <w:rPr>
          <w:rFonts w:ascii="Arial" w:hAnsi="Arial" w:cs="Arial"/>
          <w:noProof/>
          <w:lang w:val="ro-RO"/>
        </w:rPr>
        <w:t>MDD</w:t>
      </w:r>
      <w:r w:rsidR="00B61F5C" w:rsidRPr="002C0BDB">
        <w:rPr>
          <w:rFonts w:ascii="Arial" w:hAnsi="Arial" w:cs="Arial"/>
          <w:noProof/>
          <w:lang w:val="ro-RO"/>
        </w:rPr>
        <w:t xml:space="preserve"> nr. 1798/2007 pentru aprobarea Procedurii de emitere a autorizației de </w:t>
      </w:r>
      <w:r w:rsidR="00B61F5C" w:rsidRPr="00265CDC">
        <w:rPr>
          <w:rFonts w:ascii="Arial" w:hAnsi="Arial" w:cs="Arial"/>
          <w:noProof/>
          <w:color w:val="auto"/>
          <w:lang w:val="ro-RO"/>
        </w:rPr>
        <w:t>mediu, cu modificăr</w:t>
      </w:r>
      <w:r w:rsidR="007371CC" w:rsidRPr="00265CDC">
        <w:rPr>
          <w:rFonts w:ascii="Arial" w:hAnsi="Arial" w:cs="Arial"/>
          <w:noProof/>
          <w:color w:val="auto"/>
          <w:lang w:val="ro-RO"/>
        </w:rPr>
        <w:t xml:space="preserve">ile și completările ulterioare </w:t>
      </w:r>
      <w:r w:rsidR="00B61F5C" w:rsidRPr="00265CDC">
        <w:rPr>
          <w:rFonts w:ascii="Arial" w:hAnsi="Arial" w:cs="Arial"/>
          <w:color w:val="auto"/>
          <w:lang w:val="ro-RO"/>
        </w:rPr>
        <w:t xml:space="preserve">şi a Ordinului nr. </w:t>
      </w:r>
      <w:r w:rsidR="00B61F5C" w:rsidRPr="00265CDC">
        <w:rPr>
          <w:rFonts w:ascii="Arial" w:hAnsi="Arial" w:cs="Arial"/>
          <w:noProof/>
          <w:color w:val="auto"/>
          <w:lang w:val="ro-RO"/>
        </w:rPr>
        <w:t>1150</w:t>
      </w:r>
      <w:r w:rsidR="007371CC" w:rsidRPr="00265CDC">
        <w:rPr>
          <w:rFonts w:ascii="Arial" w:hAnsi="Arial" w:cs="Arial"/>
          <w:noProof/>
          <w:color w:val="auto"/>
          <w:lang w:val="ro-RO"/>
        </w:rPr>
        <w:t>/2020</w:t>
      </w:r>
      <w:r w:rsidR="00B61F5C" w:rsidRPr="00265CDC">
        <w:rPr>
          <w:rFonts w:ascii="Arial" w:hAnsi="Arial" w:cs="Arial"/>
          <w:noProof/>
          <w:color w:val="auto"/>
          <w:lang w:val="ro-RO"/>
        </w:rPr>
        <w:t xml:space="preserve"> privind aprobarea procedurii de aplicare a vizei anuale a autorizaţiei de mediu şi a au</w:t>
      </w:r>
      <w:r w:rsidR="00265CDC" w:rsidRPr="00265CDC">
        <w:rPr>
          <w:rFonts w:ascii="Arial" w:hAnsi="Arial" w:cs="Arial"/>
          <w:noProof/>
          <w:color w:val="auto"/>
          <w:lang w:val="ro-RO"/>
        </w:rPr>
        <w:t>torizaţiei integrate de mediu</w:t>
      </w:r>
      <w:r w:rsidR="00B61F5C" w:rsidRPr="00265CDC">
        <w:rPr>
          <w:rFonts w:ascii="Arial" w:hAnsi="Arial" w:cs="Arial"/>
          <w:noProof/>
          <w:color w:val="auto"/>
          <w:lang w:val="ro-RO"/>
        </w:rPr>
        <w:t xml:space="preserve"> </w:t>
      </w:r>
      <w:r w:rsidR="00387951" w:rsidRPr="00265CDC">
        <w:rPr>
          <w:rFonts w:ascii="Arial" w:hAnsi="Arial" w:cs="Arial"/>
          <w:color w:val="auto"/>
          <w:lang w:val="ro-RO"/>
        </w:rPr>
        <w:t xml:space="preserve">se emite:   </w:t>
      </w:r>
      <w:r w:rsidR="00387951" w:rsidRPr="00265CDC">
        <w:rPr>
          <w:rFonts w:ascii="Arial" w:hAnsi="Arial" w:cs="Arial"/>
          <w:color w:val="auto"/>
        </w:rPr>
        <w:t xml:space="preserve">                      </w:t>
      </w:r>
    </w:p>
    <w:p w:rsidR="00387951" w:rsidRPr="00C04660" w:rsidRDefault="00387951" w:rsidP="00387951">
      <w:pPr>
        <w:autoSpaceDE w:val="0"/>
        <w:autoSpaceDN w:val="0"/>
        <w:adjustRightInd w:val="0"/>
        <w:spacing w:after="0" w:line="240" w:lineRule="auto"/>
        <w:jc w:val="both"/>
        <w:rPr>
          <w:rFonts w:ascii="Arial" w:hAnsi="Arial" w:cs="Arial"/>
          <w:sz w:val="24"/>
          <w:szCs w:val="24"/>
          <w:lang w:val="es-ES"/>
        </w:rPr>
      </w:pPr>
    </w:p>
    <w:p w:rsidR="00387951" w:rsidRPr="00C04660" w:rsidRDefault="00387951" w:rsidP="00387951">
      <w:pPr>
        <w:pStyle w:val="PlainText"/>
        <w:jc w:val="center"/>
        <w:rPr>
          <w:rFonts w:ascii="Arial" w:hAnsi="Arial" w:cs="Arial"/>
          <w:b/>
          <w:bCs/>
          <w:sz w:val="24"/>
          <w:szCs w:val="24"/>
        </w:rPr>
      </w:pPr>
      <w:r w:rsidRPr="00C04660">
        <w:rPr>
          <w:rFonts w:ascii="Arial" w:hAnsi="Arial" w:cs="Arial"/>
          <w:b/>
          <w:bCs/>
          <w:sz w:val="24"/>
          <w:szCs w:val="24"/>
        </w:rPr>
        <w:t>AUTORIZATIA DE MEDIU</w:t>
      </w:r>
    </w:p>
    <w:p w:rsidR="00387951" w:rsidRPr="00C04660" w:rsidRDefault="00387951" w:rsidP="00387951">
      <w:pPr>
        <w:pStyle w:val="PlainText"/>
        <w:rPr>
          <w:rFonts w:ascii="Arial" w:hAnsi="Arial" w:cs="Arial"/>
          <w:sz w:val="24"/>
          <w:szCs w:val="24"/>
        </w:rPr>
      </w:pPr>
    </w:p>
    <w:p w:rsidR="00AF6219" w:rsidRPr="00C04660" w:rsidRDefault="00AF6219" w:rsidP="00AF6219">
      <w:pPr>
        <w:spacing w:after="0" w:line="240" w:lineRule="auto"/>
        <w:contextualSpacing/>
        <w:rPr>
          <w:rFonts w:ascii="Arial" w:hAnsi="Arial" w:cs="Arial"/>
          <w:b/>
          <w:bCs/>
          <w:sz w:val="24"/>
          <w:szCs w:val="24"/>
        </w:rPr>
      </w:pPr>
      <w:r w:rsidRPr="00C04660">
        <w:rPr>
          <w:rFonts w:ascii="Arial" w:hAnsi="Arial" w:cs="Arial"/>
          <w:b/>
          <w:sz w:val="24"/>
          <w:szCs w:val="24"/>
        </w:rPr>
        <w:t>Titular:</w:t>
      </w:r>
      <w:r w:rsidR="0065597E">
        <w:rPr>
          <w:rFonts w:ascii="Arial" w:hAnsi="Arial" w:cs="Arial"/>
          <w:sz w:val="24"/>
          <w:szCs w:val="24"/>
        </w:rPr>
        <w:t xml:space="preserve">  </w:t>
      </w:r>
      <w:r w:rsidR="0065597E">
        <w:rPr>
          <w:rFonts w:ascii="Arial" w:hAnsi="Arial" w:cs="Arial"/>
          <w:sz w:val="24"/>
          <w:szCs w:val="24"/>
          <w:lang w:val="ro-RO"/>
        </w:rPr>
        <w:t xml:space="preserve">   </w:t>
      </w:r>
      <w:r w:rsidR="0065597E" w:rsidRPr="0065597E">
        <w:rPr>
          <w:rFonts w:ascii="Arial" w:hAnsi="Arial" w:cs="Arial"/>
          <w:b/>
          <w:noProof/>
          <w:sz w:val="24"/>
          <w:szCs w:val="24"/>
          <w:lang w:val="ro-RO"/>
        </w:rPr>
        <w:t>Institutul Național de Cercetare-Dezvoltare pentru Tehnologii Izotopice și Moleculare</w:t>
      </w:r>
      <w:r w:rsidR="0065597E" w:rsidRPr="0065597E">
        <w:rPr>
          <w:rFonts w:ascii="Arial" w:hAnsi="Arial" w:cs="Arial"/>
          <w:b/>
          <w:sz w:val="24"/>
          <w:szCs w:val="24"/>
        </w:rPr>
        <w:t xml:space="preserve"> - INCDTIM</w:t>
      </w:r>
    </w:p>
    <w:p w:rsidR="00387951" w:rsidRPr="00C04660" w:rsidRDefault="00D07A6B" w:rsidP="00387951">
      <w:pPr>
        <w:spacing w:after="0" w:line="240" w:lineRule="auto"/>
        <w:contextualSpacing/>
        <w:jc w:val="both"/>
        <w:rPr>
          <w:rFonts w:ascii="Arial" w:eastAsia="Times New Roman" w:hAnsi="Arial" w:cs="Arial"/>
          <w:b/>
          <w:sz w:val="24"/>
          <w:szCs w:val="24"/>
        </w:rPr>
      </w:pPr>
      <w:r>
        <w:rPr>
          <w:rFonts w:ascii="Arial" w:eastAsia="Times New Roman" w:hAnsi="Arial" w:cs="Arial"/>
          <w:b/>
          <w:sz w:val="24"/>
          <w:szCs w:val="24"/>
          <w:lang w:val="ro-RO"/>
        </w:rPr>
        <w:t xml:space="preserve">pentru funcţionarea : </w:t>
      </w:r>
      <w:r w:rsidR="0065597E">
        <w:rPr>
          <w:rFonts w:ascii="Arial" w:eastAsia="Times New Roman" w:hAnsi="Arial" w:cs="Arial"/>
          <w:sz w:val="24"/>
          <w:szCs w:val="24"/>
          <w:lang w:val="ro-RO"/>
        </w:rPr>
        <w:t xml:space="preserve"> </w:t>
      </w:r>
      <w:r w:rsidR="0065597E" w:rsidRPr="0065597E">
        <w:rPr>
          <w:rFonts w:ascii="Arial" w:eastAsia="Times New Roman" w:hAnsi="Arial" w:cs="Arial"/>
          <w:b/>
          <w:sz w:val="24"/>
          <w:szCs w:val="24"/>
          <w:lang w:val="ro-RO"/>
        </w:rPr>
        <w:t>Activitate de cercetare, dezvoltare si inovare</w:t>
      </w:r>
      <w:r w:rsidR="00387951" w:rsidRPr="00C04660">
        <w:rPr>
          <w:rFonts w:ascii="Arial" w:eastAsia="Times New Roman" w:hAnsi="Arial" w:cs="Arial"/>
          <w:b/>
          <w:sz w:val="24"/>
          <w:szCs w:val="24"/>
        </w:rPr>
        <w:t xml:space="preserve"> </w:t>
      </w:r>
    </w:p>
    <w:p w:rsidR="00D07A6B" w:rsidRDefault="00387951" w:rsidP="00387951">
      <w:pPr>
        <w:spacing w:after="0" w:line="240" w:lineRule="auto"/>
        <w:contextualSpacing/>
        <w:rPr>
          <w:rFonts w:ascii="Arial" w:hAnsi="Arial" w:cs="Arial"/>
          <w:sz w:val="24"/>
          <w:szCs w:val="24"/>
          <w:lang w:val="ro-RO"/>
        </w:rPr>
      </w:pPr>
      <w:r w:rsidRPr="00C04660">
        <w:rPr>
          <w:rFonts w:ascii="Arial" w:hAnsi="Arial" w:cs="Arial"/>
          <w:b/>
          <w:bCs/>
          <w:sz w:val="24"/>
          <w:szCs w:val="24"/>
          <w:lang w:val="ro-RO"/>
        </w:rPr>
        <w:t xml:space="preserve">Punct de lucru : </w:t>
      </w:r>
      <w:r w:rsidR="0065597E">
        <w:rPr>
          <w:rFonts w:ascii="Arial" w:hAnsi="Arial" w:cs="Arial"/>
          <w:sz w:val="24"/>
          <w:szCs w:val="24"/>
          <w:lang w:val="ro-RO"/>
        </w:rPr>
        <w:t xml:space="preserve">Cluj-Napoca, str. </w:t>
      </w:r>
      <w:r w:rsidR="002B685D">
        <w:rPr>
          <w:rFonts w:ascii="Arial" w:hAnsi="Arial" w:cs="Arial"/>
          <w:sz w:val="24"/>
          <w:szCs w:val="24"/>
          <w:lang w:val="ro-RO"/>
        </w:rPr>
        <w:t>Donath nr.67 – 103, judetul Cluj</w:t>
      </w:r>
    </w:p>
    <w:p w:rsidR="00387951" w:rsidRDefault="00387951" w:rsidP="00387951">
      <w:pPr>
        <w:spacing w:after="0" w:line="240" w:lineRule="auto"/>
        <w:jc w:val="both"/>
        <w:rPr>
          <w:rFonts w:ascii="Arial" w:hAnsi="Arial" w:cs="Arial"/>
          <w:b/>
          <w:sz w:val="24"/>
          <w:szCs w:val="24"/>
        </w:rPr>
      </w:pPr>
      <w:proofErr w:type="gramStart"/>
      <w:r w:rsidRPr="0063541A">
        <w:rPr>
          <w:rFonts w:ascii="Arial" w:hAnsi="Arial" w:cs="Arial"/>
          <w:b/>
          <w:sz w:val="24"/>
          <w:szCs w:val="24"/>
        </w:rPr>
        <w:t>care</w:t>
      </w:r>
      <w:proofErr w:type="gramEnd"/>
      <w:r w:rsidRPr="0063541A">
        <w:rPr>
          <w:rFonts w:ascii="Arial" w:hAnsi="Arial" w:cs="Arial"/>
          <w:b/>
          <w:sz w:val="24"/>
          <w:szCs w:val="24"/>
        </w:rPr>
        <w:t xml:space="preserve"> </w:t>
      </w:r>
      <w:proofErr w:type="spellStart"/>
      <w:r w:rsidRPr="0063541A">
        <w:rPr>
          <w:rFonts w:ascii="Arial" w:hAnsi="Arial" w:cs="Arial"/>
          <w:b/>
          <w:sz w:val="24"/>
          <w:szCs w:val="24"/>
        </w:rPr>
        <w:t>prevede</w:t>
      </w:r>
      <w:proofErr w:type="spellEnd"/>
      <w:r w:rsidR="0063541A" w:rsidRPr="0063541A">
        <w:rPr>
          <w:rFonts w:ascii="Arial" w:hAnsi="Arial" w:cs="Arial"/>
          <w:b/>
          <w:sz w:val="24"/>
          <w:szCs w:val="24"/>
        </w:rPr>
        <w:t xml:space="preserve"> </w:t>
      </w:r>
      <w:proofErr w:type="spellStart"/>
      <w:r w:rsidR="0063541A" w:rsidRPr="0063541A">
        <w:rPr>
          <w:rFonts w:ascii="Arial" w:hAnsi="Arial" w:cs="Arial"/>
          <w:b/>
          <w:sz w:val="24"/>
          <w:szCs w:val="24"/>
        </w:rPr>
        <w:t>desfasurarea</w:t>
      </w:r>
      <w:proofErr w:type="spellEnd"/>
      <w:r w:rsidR="0063541A" w:rsidRPr="0063541A">
        <w:rPr>
          <w:rFonts w:ascii="Arial" w:hAnsi="Arial" w:cs="Arial"/>
          <w:b/>
          <w:sz w:val="24"/>
          <w:szCs w:val="24"/>
        </w:rPr>
        <w:t xml:space="preserve"> </w:t>
      </w:r>
      <w:proofErr w:type="spellStart"/>
      <w:r w:rsidR="0063541A" w:rsidRPr="0063541A">
        <w:rPr>
          <w:rFonts w:ascii="Arial" w:hAnsi="Arial" w:cs="Arial"/>
          <w:b/>
          <w:sz w:val="24"/>
          <w:szCs w:val="24"/>
        </w:rPr>
        <w:t>urmatoarelor</w:t>
      </w:r>
      <w:proofErr w:type="spellEnd"/>
      <w:r w:rsidR="0063541A" w:rsidRPr="0063541A">
        <w:rPr>
          <w:rFonts w:ascii="Arial" w:hAnsi="Arial" w:cs="Arial"/>
          <w:b/>
          <w:sz w:val="24"/>
          <w:szCs w:val="24"/>
        </w:rPr>
        <w:t xml:space="preserve"> </w:t>
      </w:r>
      <w:proofErr w:type="spellStart"/>
      <w:r w:rsidR="0063541A" w:rsidRPr="0063541A">
        <w:rPr>
          <w:rFonts w:ascii="Arial" w:hAnsi="Arial" w:cs="Arial"/>
          <w:b/>
          <w:sz w:val="24"/>
          <w:szCs w:val="24"/>
        </w:rPr>
        <w:t>activitati</w:t>
      </w:r>
      <w:proofErr w:type="spellEnd"/>
      <w:r w:rsidR="0063541A" w:rsidRPr="0063541A">
        <w:rPr>
          <w:rFonts w:ascii="Arial" w:hAnsi="Arial" w:cs="Arial"/>
          <w:b/>
          <w:sz w:val="24"/>
          <w:szCs w:val="24"/>
        </w:rPr>
        <w:t xml:space="preserve"> ( conform cod CAEN)</w:t>
      </w:r>
      <w:r w:rsidRPr="0063541A">
        <w:rPr>
          <w:rFonts w:ascii="Arial" w:hAnsi="Arial" w:cs="Arial"/>
          <w:b/>
          <w:sz w:val="24"/>
          <w:szCs w:val="24"/>
        </w:rPr>
        <w:t xml:space="preserve">: </w:t>
      </w:r>
    </w:p>
    <w:p w:rsidR="002B685D" w:rsidRDefault="002B685D" w:rsidP="00387951">
      <w:pPr>
        <w:spacing w:after="0" w:line="240" w:lineRule="auto"/>
        <w:jc w:val="both"/>
        <w:rPr>
          <w:rFonts w:ascii="Arial" w:hAnsi="Arial" w:cs="Arial"/>
          <w:b/>
          <w:sz w:val="24"/>
          <w:szCs w:val="24"/>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573"/>
        <w:gridCol w:w="1701"/>
        <w:gridCol w:w="3119"/>
      </w:tblGrid>
      <w:tr w:rsidR="0063541A" w:rsidRPr="00422711" w:rsidTr="00364C6A">
        <w:tc>
          <w:tcPr>
            <w:tcW w:w="1638" w:type="dxa"/>
            <w:shd w:val="clear" w:color="auto" w:fill="C0C0C0"/>
            <w:vAlign w:val="center"/>
          </w:tcPr>
          <w:p w:rsidR="0063541A" w:rsidRPr="00422711" w:rsidRDefault="0063541A" w:rsidP="00364C6A">
            <w:pPr>
              <w:spacing w:after="0" w:line="240" w:lineRule="auto"/>
              <w:jc w:val="center"/>
              <w:rPr>
                <w:rFonts w:ascii="Arial" w:eastAsia="Calibri" w:hAnsi="Arial" w:cs="Arial"/>
                <w:b/>
                <w:sz w:val="20"/>
                <w:szCs w:val="24"/>
              </w:rPr>
            </w:pPr>
            <w:r w:rsidRPr="00422711">
              <w:rPr>
                <w:rFonts w:ascii="Arial" w:eastAsia="Calibri" w:hAnsi="Arial" w:cs="Arial"/>
                <w:b/>
                <w:sz w:val="20"/>
                <w:szCs w:val="24"/>
              </w:rPr>
              <w:t>Cod CAEN Rev.2</w:t>
            </w:r>
          </w:p>
        </w:tc>
        <w:tc>
          <w:tcPr>
            <w:tcW w:w="3573" w:type="dxa"/>
            <w:shd w:val="clear" w:color="auto" w:fill="C0C0C0"/>
            <w:vAlign w:val="center"/>
          </w:tcPr>
          <w:p w:rsidR="0063541A" w:rsidRPr="00422711" w:rsidRDefault="0063541A" w:rsidP="00364C6A">
            <w:pPr>
              <w:spacing w:after="0" w:line="240" w:lineRule="auto"/>
              <w:jc w:val="center"/>
              <w:rPr>
                <w:rFonts w:ascii="Arial" w:eastAsia="Calibri" w:hAnsi="Arial" w:cs="Arial"/>
                <w:b/>
                <w:sz w:val="20"/>
                <w:szCs w:val="24"/>
              </w:rPr>
            </w:pPr>
            <w:proofErr w:type="spellStart"/>
            <w:r w:rsidRPr="00422711">
              <w:rPr>
                <w:rFonts w:ascii="Arial" w:eastAsia="Calibri" w:hAnsi="Arial" w:cs="Arial"/>
                <w:b/>
                <w:sz w:val="20"/>
                <w:szCs w:val="24"/>
              </w:rPr>
              <w:t>Denumire</w:t>
            </w:r>
            <w:proofErr w:type="spellEnd"/>
            <w:r w:rsidRPr="00422711">
              <w:rPr>
                <w:rFonts w:ascii="Arial" w:eastAsia="Calibri" w:hAnsi="Arial" w:cs="Arial"/>
                <w:b/>
                <w:sz w:val="20"/>
                <w:szCs w:val="24"/>
              </w:rPr>
              <w:t xml:space="preserve"> </w:t>
            </w:r>
            <w:proofErr w:type="spellStart"/>
            <w:r w:rsidRPr="00422711">
              <w:rPr>
                <w:rFonts w:ascii="Arial" w:eastAsia="Calibri" w:hAnsi="Arial" w:cs="Arial"/>
                <w:b/>
                <w:sz w:val="20"/>
                <w:szCs w:val="24"/>
              </w:rPr>
              <w:t>activitate</w:t>
            </w:r>
            <w:proofErr w:type="spellEnd"/>
            <w:r w:rsidRPr="00422711">
              <w:rPr>
                <w:rFonts w:ascii="Arial" w:eastAsia="Calibri" w:hAnsi="Arial" w:cs="Arial"/>
                <w:b/>
                <w:sz w:val="20"/>
                <w:szCs w:val="24"/>
              </w:rPr>
              <w:t xml:space="preserve"> CAEN Rev. 2</w:t>
            </w:r>
          </w:p>
        </w:tc>
        <w:tc>
          <w:tcPr>
            <w:tcW w:w="1701" w:type="dxa"/>
            <w:shd w:val="clear" w:color="auto" w:fill="C0C0C0"/>
            <w:vAlign w:val="center"/>
          </w:tcPr>
          <w:p w:rsidR="0063541A" w:rsidRPr="00422711" w:rsidRDefault="0063541A" w:rsidP="00364C6A">
            <w:pPr>
              <w:spacing w:after="0" w:line="240" w:lineRule="auto"/>
              <w:jc w:val="center"/>
              <w:rPr>
                <w:rFonts w:ascii="Arial" w:eastAsia="Calibri" w:hAnsi="Arial" w:cs="Arial"/>
                <w:b/>
                <w:sz w:val="20"/>
                <w:szCs w:val="24"/>
              </w:rPr>
            </w:pPr>
            <w:r w:rsidRPr="00422711">
              <w:rPr>
                <w:rFonts w:ascii="Arial" w:eastAsia="Calibri" w:hAnsi="Arial" w:cs="Arial"/>
                <w:b/>
                <w:sz w:val="20"/>
                <w:szCs w:val="24"/>
              </w:rPr>
              <w:t>Cod CAEN Rev.1</w:t>
            </w:r>
          </w:p>
        </w:tc>
        <w:tc>
          <w:tcPr>
            <w:tcW w:w="3119" w:type="dxa"/>
            <w:shd w:val="clear" w:color="auto" w:fill="C0C0C0"/>
            <w:vAlign w:val="center"/>
          </w:tcPr>
          <w:p w:rsidR="0063541A" w:rsidRPr="00422711" w:rsidRDefault="0063541A" w:rsidP="00364C6A">
            <w:pPr>
              <w:spacing w:after="0" w:line="240" w:lineRule="auto"/>
              <w:jc w:val="center"/>
              <w:rPr>
                <w:rFonts w:ascii="Arial" w:eastAsia="Calibri" w:hAnsi="Arial" w:cs="Arial"/>
                <w:b/>
                <w:sz w:val="20"/>
                <w:szCs w:val="24"/>
              </w:rPr>
            </w:pPr>
            <w:proofErr w:type="spellStart"/>
            <w:r w:rsidRPr="00422711">
              <w:rPr>
                <w:rFonts w:ascii="Arial" w:eastAsia="Calibri" w:hAnsi="Arial" w:cs="Arial"/>
                <w:b/>
                <w:sz w:val="20"/>
                <w:szCs w:val="24"/>
              </w:rPr>
              <w:t>Denumire</w:t>
            </w:r>
            <w:proofErr w:type="spellEnd"/>
            <w:r w:rsidRPr="00422711">
              <w:rPr>
                <w:rFonts w:ascii="Arial" w:eastAsia="Calibri" w:hAnsi="Arial" w:cs="Arial"/>
                <w:b/>
                <w:sz w:val="20"/>
                <w:szCs w:val="24"/>
              </w:rPr>
              <w:t xml:space="preserve"> </w:t>
            </w:r>
            <w:proofErr w:type="spellStart"/>
            <w:r w:rsidRPr="00422711">
              <w:rPr>
                <w:rFonts w:ascii="Arial" w:eastAsia="Calibri" w:hAnsi="Arial" w:cs="Arial"/>
                <w:b/>
                <w:sz w:val="20"/>
                <w:szCs w:val="24"/>
              </w:rPr>
              <w:t>activitate</w:t>
            </w:r>
            <w:proofErr w:type="spellEnd"/>
            <w:r w:rsidRPr="00422711">
              <w:rPr>
                <w:rFonts w:ascii="Arial" w:eastAsia="Calibri" w:hAnsi="Arial" w:cs="Arial"/>
                <w:b/>
                <w:sz w:val="20"/>
                <w:szCs w:val="24"/>
              </w:rPr>
              <w:t xml:space="preserve"> CAEN Rev.1</w:t>
            </w:r>
          </w:p>
        </w:tc>
      </w:tr>
      <w:tr w:rsidR="0063541A" w:rsidRPr="00422711" w:rsidTr="00364C6A">
        <w:tc>
          <w:tcPr>
            <w:tcW w:w="1638" w:type="dxa"/>
            <w:shd w:val="clear" w:color="auto" w:fill="auto"/>
          </w:tcPr>
          <w:p w:rsidR="0063541A" w:rsidRPr="002B685D" w:rsidRDefault="002B685D" w:rsidP="00364C6A">
            <w:pPr>
              <w:spacing w:before="40" w:after="0" w:line="240" w:lineRule="auto"/>
              <w:jc w:val="center"/>
              <w:rPr>
                <w:rFonts w:ascii="Arial" w:hAnsi="Arial" w:cs="Arial"/>
                <w:sz w:val="24"/>
                <w:szCs w:val="24"/>
              </w:rPr>
            </w:pPr>
            <w:r w:rsidRPr="002B685D">
              <w:rPr>
                <w:rFonts w:ascii="Arial" w:hAnsi="Arial" w:cs="Arial"/>
                <w:sz w:val="24"/>
                <w:szCs w:val="24"/>
              </w:rPr>
              <w:t>7219</w:t>
            </w:r>
          </w:p>
        </w:tc>
        <w:tc>
          <w:tcPr>
            <w:tcW w:w="3573" w:type="dxa"/>
            <w:shd w:val="clear" w:color="auto" w:fill="auto"/>
          </w:tcPr>
          <w:p w:rsidR="0063541A" w:rsidRPr="002B685D" w:rsidRDefault="002B685D" w:rsidP="000F43BD">
            <w:pPr>
              <w:spacing w:before="40" w:after="0" w:line="240" w:lineRule="auto"/>
              <w:jc w:val="center"/>
              <w:rPr>
                <w:rFonts w:ascii="Arial" w:hAnsi="Arial" w:cs="Arial"/>
                <w:sz w:val="24"/>
                <w:szCs w:val="24"/>
              </w:rPr>
            </w:pPr>
            <w:r w:rsidRPr="002B685D">
              <w:rPr>
                <w:rFonts w:ascii="Arial" w:hAnsi="Arial" w:cs="Arial"/>
                <w:bCs/>
                <w:iCs/>
                <w:noProof/>
                <w:sz w:val="24"/>
                <w:szCs w:val="24"/>
                <w:lang w:val="it-IT"/>
              </w:rPr>
              <w:t xml:space="preserve">Cercetare – dezvoltare in alte stiinte naturale si inginerie </w:t>
            </w:r>
            <w:r w:rsidRPr="002B685D">
              <w:rPr>
                <w:rFonts w:ascii="Arial" w:hAnsi="Arial" w:cs="Arial"/>
                <w:sz w:val="24"/>
                <w:szCs w:val="24"/>
              </w:rPr>
              <w:t xml:space="preserve"> </w:t>
            </w:r>
          </w:p>
        </w:tc>
        <w:tc>
          <w:tcPr>
            <w:tcW w:w="1701" w:type="dxa"/>
            <w:shd w:val="clear" w:color="auto" w:fill="auto"/>
          </w:tcPr>
          <w:p w:rsidR="0063541A" w:rsidRPr="002B685D" w:rsidRDefault="002B685D" w:rsidP="00364C6A">
            <w:pPr>
              <w:spacing w:before="40" w:after="0" w:line="240" w:lineRule="auto"/>
              <w:jc w:val="center"/>
              <w:rPr>
                <w:rFonts w:ascii="Arial" w:hAnsi="Arial" w:cs="Arial"/>
                <w:sz w:val="24"/>
                <w:szCs w:val="24"/>
              </w:rPr>
            </w:pPr>
            <w:r w:rsidRPr="002B685D">
              <w:rPr>
                <w:rFonts w:ascii="Arial" w:hAnsi="Arial" w:cs="Arial"/>
                <w:sz w:val="24"/>
                <w:szCs w:val="24"/>
              </w:rPr>
              <w:t>7310</w:t>
            </w:r>
          </w:p>
        </w:tc>
        <w:tc>
          <w:tcPr>
            <w:tcW w:w="3119" w:type="dxa"/>
            <w:shd w:val="clear" w:color="auto" w:fill="auto"/>
          </w:tcPr>
          <w:p w:rsidR="0063541A" w:rsidRPr="002B685D" w:rsidRDefault="002B685D" w:rsidP="000F43BD">
            <w:pPr>
              <w:spacing w:before="40" w:after="0" w:line="240" w:lineRule="auto"/>
              <w:jc w:val="center"/>
              <w:rPr>
                <w:rFonts w:ascii="Arial" w:hAnsi="Arial" w:cs="Arial"/>
                <w:sz w:val="24"/>
                <w:szCs w:val="24"/>
              </w:rPr>
            </w:pPr>
            <w:r w:rsidRPr="002B685D">
              <w:rPr>
                <w:rFonts w:ascii="Arial" w:hAnsi="Arial" w:cs="Arial"/>
                <w:bCs/>
                <w:iCs/>
                <w:noProof/>
                <w:sz w:val="24"/>
                <w:szCs w:val="24"/>
                <w:lang w:val="it-IT"/>
              </w:rPr>
              <w:t xml:space="preserve">Cercetare – dezvoltare in alte stiinte naturale si inginerie </w:t>
            </w:r>
            <w:r w:rsidRPr="002B685D">
              <w:rPr>
                <w:rFonts w:ascii="Arial" w:hAnsi="Arial" w:cs="Arial"/>
                <w:sz w:val="24"/>
                <w:szCs w:val="24"/>
              </w:rPr>
              <w:t xml:space="preserve"> </w:t>
            </w:r>
          </w:p>
        </w:tc>
      </w:tr>
    </w:tbl>
    <w:p w:rsidR="00387951" w:rsidRPr="00C04660" w:rsidRDefault="00387951" w:rsidP="00387951">
      <w:pPr>
        <w:spacing w:after="0" w:line="240" w:lineRule="auto"/>
        <w:jc w:val="both"/>
        <w:rPr>
          <w:rFonts w:ascii="Arial" w:hAnsi="Arial" w:cs="Arial"/>
          <w:sz w:val="24"/>
          <w:szCs w:val="24"/>
          <w:highlight w:val="yellow"/>
          <w:lang w:val="ro-RO"/>
        </w:rPr>
      </w:pPr>
    </w:p>
    <w:p w:rsidR="00387951" w:rsidRPr="0003663C" w:rsidRDefault="002B052D" w:rsidP="00387951">
      <w:pPr>
        <w:spacing w:after="0" w:line="240" w:lineRule="auto"/>
        <w:contextualSpacing/>
        <w:jc w:val="both"/>
        <w:rPr>
          <w:rFonts w:ascii="Arial" w:hAnsi="Arial" w:cs="Arial"/>
          <w:b/>
          <w:sz w:val="24"/>
          <w:szCs w:val="24"/>
          <w:lang w:val="es-ES"/>
        </w:rPr>
      </w:pPr>
      <w:proofErr w:type="spellStart"/>
      <w:r w:rsidRPr="0003663C">
        <w:rPr>
          <w:rFonts w:ascii="Arial" w:hAnsi="Arial" w:cs="Arial"/>
          <w:b/>
          <w:sz w:val="24"/>
          <w:szCs w:val="24"/>
          <w:lang w:val="es-ES"/>
        </w:rPr>
        <w:t>Documentaţia</w:t>
      </w:r>
      <w:proofErr w:type="spellEnd"/>
      <w:r w:rsidRPr="0003663C">
        <w:rPr>
          <w:rFonts w:ascii="Arial" w:hAnsi="Arial" w:cs="Arial"/>
          <w:b/>
          <w:sz w:val="24"/>
          <w:szCs w:val="24"/>
          <w:lang w:val="es-ES"/>
        </w:rPr>
        <w:t xml:space="preserve"> </w:t>
      </w:r>
      <w:proofErr w:type="spellStart"/>
      <w:r w:rsidR="00387951" w:rsidRPr="0003663C">
        <w:rPr>
          <w:rFonts w:ascii="Arial" w:hAnsi="Arial" w:cs="Arial"/>
          <w:b/>
          <w:sz w:val="24"/>
          <w:szCs w:val="24"/>
          <w:lang w:val="es-ES"/>
        </w:rPr>
        <w:t>conține</w:t>
      </w:r>
      <w:proofErr w:type="spellEnd"/>
      <w:r w:rsidR="00387951" w:rsidRPr="0003663C">
        <w:rPr>
          <w:rFonts w:ascii="Arial" w:hAnsi="Arial" w:cs="Arial"/>
          <w:b/>
          <w:sz w:val="24"/>
          <w:szCs w:val="24"/>
          <w:lang w:val="es-ES"/>
        </w:rPr>
        <w:t xml:space="preserve">: </w:t>
      </w:r>
    </w:p>
    <w:p w:rsidR="00387951" w:rsidRPr="0003663C" w:rsidRDefault="00387951" w:rsidP="00387951">
      <w:pPr>
        <w:spacing w:after="0" w:line="240" w:lineRule="auto"/>
        <w:contextualSpacing/>
        <w:jc w:val="both"/>
        <w:rPr>
          <w:rFonts w:ascii="Arial" w:hAnsi="Arial" w:cs="Arial"/>
          <w:sz w:val="24"/>
          <w:szCs w:val="24"/>
          <w:lang w:val="ro-RO"/>
        </w:rPr>
      </w:pPr>
      <w:r w:rsidRPr="0003663C">
        <w:rPr>
          <w:rFonts w:ascii="Arial" w:hAnsi="Arial" w:cs="Arial"/>
          <w:sz w:val="24"/>
          <w:szCs w:val="24"/>
          <w:lang w:val="ro-RO"/>
        </w:rPr>
        <w:t>- Fişă de prezentare şi declaraţie întocmită</w:t>
      </w:r>
      <w:r w:rsidR="003C44FC" w:rsidRPr="0003663C">
        <w:rPr>
          <w:rFonts w:ascii="Arial" w:hAnsi="Arial" w:cs="Arial"/>
          <w:sz w:val="24"/>
          <w:szCs w:val="24"/>
          <w:lang w:val="ro-RO"/>
        </w:rPr>
        <w:t xml:space="preserve"> titular</w:t>
      </w:r>
    </w:p>
    <w:p w:rsidR="00387951" w:rsidRPr="0003663C" w:rsidRDefault="003C44FC" w:rsidP="0054731F">
      <w:pPr>
        <w:spacing w:after="0" w:line="240" w:lineRule="auto"/>
        <w:contextualSpacing/>
        <w:jc w:val="both"/>
        <w:rPr>
          <w:rFonts w:ascii="Arial" w:hAnsi="Arial" w:cs="Arial"/>
          <w:sz w:val="24"/>
          <w:szCs w:val="24"/>
          <w:lang w:val="ro-RO"/>
        </w:rPr>
      </w:pPr>
      <w:r w:rsidRPr="0003663C">
        <w:rPr>
          <w:rFonts w:ascii="Arial" w:hAnsi="Arial" w:cs="Arial"/>
          <w:sz w:val="24"/>
          <w:szCs w:val="24"/>
          <w:lang w:val="ro-RO"/>
        </w:rPr>
        <w:t>-contract apa canal nr.8311/2006 CASSA Cluj</w:t>
      </w:r>
    </w:p>
    <w:p w:rsidR="00AC0B6A" w:rsidRPr="0003663C" w:rsidRDefault="00AC0B6A" w:rsidP="0054731F">
      <w:pPr>
        <w:spacing w:after="0" w:line="240" w:lineRule="auto"/>
        <w:contextualSpacing/>
        <w:jc w:val="both"/>
        <w:rPr>
          <w:rFonts w:ascii="Arial" w:hAnsi="Arial" w:cs="Arial"/>
          <w:sz w:val="24"/>
          <w:szCs w:val="24"/>
          <w:lang w:val="ro-RO"/>
        </w:rPr>
      </w:pPr>
      <w:r w:rsidRPr="0003663C">
        <w:rPr>
          <w:rFonts w:ascii="Arial" w:hAnsi="Arial" w:cs="Arial"/>
          <w:sz w:val="24"/>
          <w:szCs w:val="24"/>
          <w:lang w:val="ro-RO"/>
        </w:rPr>
        <w:t>-autorizatie pentru desfasurarea de activitati in domeniul nuclear nr. PM/077/2022 CNCAN</w:t>
      </w:r>
    </w:p>
    <w:p w:rsidR="002B052D" w:rsidRDefault="002B052D" w:rsidP="0054731F">
      <w:pPr>
        <w:spacing w:after="0" w:line="240" w:lineRule="auto"/>
        <w:contextualSpacing/>
        <w:jc w:val="both"/>
        <w:rPr>
          <w:rFonts w:ascii="Arial" w:hAnsi="Arial" w:cs="Arial"/>
          <w:sz w:val="24"/>
          <w:szCs w:val="24"/>
          <w:lang w:val="ro-RO"/>
        </w:rPr>
      </w:pPr>
      <w:r w:rsidRPr="0003663C">
        <w:rPr>
          <w:rFonts w:ascii="Arial" w:hAnsi="Arial" w:cs="Arial"/>
          <w:sz w:val="24"/>
          <w:szCs w:val="24"/>
          <w:lang w:val="ro-RO"/>
        </w:rPr>
        <w:t>-</w:t>
      </w:r>
      <w:r w:rsidR="00AC0B6A" w:rsidRPr="0003663C">
        <w:rPr>
          <w:rFonts w:ascii="Arial" w:hAnsi="Arial" w:cs="Arial"/>
          <w:sz w:val="24"/>
          <w:szCs w:val="24"/>
          <w:lang w:val="ro-RO"/>
        </w:rPr>
        <w:t>contract furnizare gaze</w:t>
      </w:r>
      <w:r w:rsidR="00AC0B6A" w:rsidRPr="005578E3">
        <w:rPr>
          <w:rFonts w:ascii="Arial" w:hAnsi="Arial" w:cs="Arial"/>
          <w:sz w:val="24"/>
          <w:szCs w:val="24"/>
          <w:lang w:val="ro-RO"/>
        </w:rPr>
        <w:t xml:space="preserve"> naturale EON Energie Romania</w:t>
      </w:r>
    </w:p>
    <w:p w:rsidR="00080A4B" w:rsidRPr="005578E3" w:rsidRDefault="00080A4B" w:rsidP="0054731F">
      <w:pPr>
        <w:spacing w:after="0" w:line="240" w:lineRule="auto"/>
        <w:contextualSpacing/>
        <w:jc w:val="both"/>
        <w:rPr>
          <w:rFonts w:ascii="Arial" w:hAnsi="Arial" w:cs="Arial"/>
          <w:sz w:val="24"/>
          <w:szCs w:val="24"/>
          <w:lang w:val="ro-RO"/>
        </w:rPr>
      </w:pPr>
      <w:r>
        <w:rPr>
          <w:rFonts w:ascii="Arial" w:hAnsi="Arial" w:cs="Arial"/>
          <w:sz w:val="24"/>
          <w:szCs w:val="24"/>
          <w:lang w:val="ro-RO"/>
        </w:rPr>
        <w:t>-contract salubritate nr.4498/2.03.2011 Rosal Grul SA</w:t>
      </w:r>
    </w:p>
    <w:p w:rsidR="003C44FC" w:rsidRDefault="00080A4B" w:rsidP="0054731F">
      <w:pPr>
        <w:spacing w:after="0" w:line="240" w:lineRule="auto"/>
        <w:contextualSpacing/>
        <w:jc w:val="both"/>
        <w:rPr>
          <w:rFonts w:ascii="Arial" w:hAnsi="Arial" w:cs="Arial"/>
          <w:sz w:val="24"/>
          <w:szCs w:val="24"/>
          <w:lang w:val="ro-RO"/>
        </w:rPr>
      </w:pPr>
      <w:r>
        <w:rPr>
          <w:rFonts w:ascii="Arial" w:hAnsi="Arial" w:cs="Arial"/>
          <w:sz w:val="24"/>
          <w:szCs w:val="24"/>
          <w:lang w:val="ro-RO"/>
        </w:rPr>
        <w:t>-contract p</w:t>
      </w:r>
      <w:r w:rsidR="003C44FC" w:rsidRPr="005578E3">
        <w:rPr>
          <w:rFonts w:ascii="Arial" w:hAnsi="Arial" w:cs="Arial"/>
          <w:sz w:val="24"/>
          <w:szCs w:val="24"/>
          <w:lang w:val="ro-RO"/>
        </w:rPr>
        <w:t>restari servicii</w:t>
      </w:r>
      <w:r w:rsidR="003C44FC">
        <w:rPr>
          <w:rFonts w:ascii="Arial" w:hAnsi="Arial" w:cs="Arial"/>
          <w:sz w:val="24"/>
          <w:szCs w:val="24"/>
          <w:lang w:val="ro-RO"/>
        </w:rPr>
        <w:t xml:space="preserve"> colectare deseuri nr.6442/22.06.2021 SC AKSD Romania SRL</w:t>
      </w:r>
    </w:p>
    <w:p w:rsidR="00080A4B" w:rsidRDefault="00080A4B" w:rsidP="0054731F">
      <w:pPr>
        <w:spacing w:after="0" w:line="240" w:lineRule="auto"/>
        <w:contextualSpacing/>
        <w:jc w:val="both"/>
        <w:rPr>
          <w:rFonts w:ascii="Arial" w:hAnsi="Arial" w:cs="Arial"/>
          <w:sz w:val="24"/>
          <w:szCs w:val="24"/>
          <w:lang w:val="ro-RO"/>
        </w:rPr>
      </w:pPr>
      <w:r>
        <w:rPr>
          <w:rFonts w:ascii="Arial" w:hAnsi="Arial" w:cs="Arial"/>
          <w:sz w:val="24"/>
          <w:szCs w:val="24"/>
          <w:lang w:val="ro-RO"/>
        </w:rPr>
        <w:t>-contract vanzare cumparare nr.231/30.08.2022 SC Rematinvest SRL</w:t>
      </w:r>
    </w:p>
    <w:p w:rsidR="00F42760" w:rsidRDefault="00F42760" w:rsidP="0054731F">
      <w:pPr>
        <w:spacing w:after="0" w:line="240" w:lineRule="auto"/>
        <w:contextualSpacing/>
        <w:jc w:val="both"/>
        <w:rPr>
          <w:rFonts w:ascii="Arial" w:hAnsi="Arial" w:cs="Arial"/>
          <w:sz w:val="24"/>
          <w:szCs w:val="24"/>
          <w:lang w:val="ro-RO"/>
        </w:rPr>
      </w:pPr>
      <w:r>
        <w:rPr>
          <w:rFonts w:ascii="Arial" w:hAnsi="Arial" w:cs="Arial"/>
          <w:sz w:val="24"/>
          <w:szCs w:val="24"/>
          <w:lang w:val="ro-RO"/>
        </w:rPr>
        <w:t>-protocol de colaborare nr. 703/2.03.2017 Asociatia Recolamp</w:t>
      </w:r>
    </w:p>
    <w:p w:rsidR="00F42760" w:rsidRDefault="00F42760" w:rsidP="0054731F">
      <w:pPr>
        <w:spacing w:after="0" w:line="240" w:lineRule="auto"/>
        <w:contextualSpacing/>
        <w:jc w:val="both"/>
        <w:rPr>
          <w:rFonts w:ascii="Arial" w:hAnsi="Arial" w:cs="Arial"/>
          <w:sz w:val="24"/>
          <w:szCs w:val="24"/>
          <w:lang w:val="ro-RO"/>
        </w:rPr>
      </w:pPr>
      <w:r>
        <w:rPr>
          <w:rFonts w:ascii="Arial" w:hAnsi="Arial" w:cs="Arial"/>
          <w:sz w:val="24"/>
          <w:szCs w:val="24"/>
          <w:lang w:val="ro-RO"/>
        </w:rPr>
        <w:t xml:space="preserve">-adresa nr. 28.10.2010 privind precursorii de droguri -Inspectoratul de Politie- Agentia Antidrog </w:t>
      </w:r>
    </w:p>
    <w:p w:rsidR="00440091" w:rsidRDefault="00440091" w:rsidP="0054731F">
      <w:pPr>
        <w:spacing w:after="0" w:line="240" w:lineRule="auto"/>
        <w:contextualSpacing/>
        <w:jc w:val="both"/>
        <w:rPr>
          <w:rFonts w:ascii="Arial" w:hAnsi="Arial" w:cs="Arial"/>
          <w:sz w:val="24"/>
          <w:szCs w:val="24"/>
          <w:lang w:val="ro-RO"/>
        </w:rPr>
      </w:pPr>
      <w:r>
        <w:rPr>
          <w:rFonts w:ascii="Arial" w:hAnsi="Arial" w:cs="Arial"/>
          <w:sz w:val="24"/>
          <w:szCs w:val="24"/>
          <w:lang w:val="ro-RO"/>
        </w:rPr>
        <w:t xml:space="preserve">-rapoarte de incercare ape uzate- INCDO </w:t>
      </w:r>
    </w:p>
    <w:p w:rsidR="0003663C" w:rsidRDefault="0003663C" w:rsidP="0054731F">
      <w:pPr>
        <w:spacing w:after="0" w:line="240" w:lineRule="auto"/>
        <w:contextualSpacing/>
        <w:jc w:val="both"/>
        <w:rPr>
          <w:rFonts w:ascii="Arial" w:hAnsi="Arial" w:cs="Arial"/>
          <w:sz w:val="24"/>
          <w:szCs w:val="24"/>
          <w:lang w:val="ro-RO"/>
        </w:rPr>
      </w:pPr>
      <w:r>
        <w:rPr>
          <w:rFonts w:ascii="Arial" w:hAnsi="Arial" w:cs="Arial"/>
          <w:sz w:val="24"/>
          <w:szCs w:val="24"/>
          <w:lang w:val="ro-RO"/>
        </w:rPr>
        <w:t>-fise de securitate</w:t>
      </w:r>
    </w:p>
    <w:p w:rsidR="00DF0D37" w:rsidRDefault="00DF0D37" w:rsidP="0054731F">
      <w:pPr>
        <w:spacing w:after="0" w:line="240" w:lineRule="auto"/>
        <w:contextualSpacing/>
        <w:jc w:val="both"/>
        <w:rPr>
          <w:rFonts w:ascii="Arial" w:hAnsi="Arial" w:cs="Arial"/>
          <w:sz w:val="24"/>
          <w:szCs w:val="24"/>
          <w:lang w:val="ro-RO"/>
        </w:rPr>
      </w:pPr>
      <w:r>
        <w:rPr>
          <w:rFonts w:ascii="Arial" w:hAnsi="Arial" w:cs="Arial"/>
          <w:sz w:val="24"/>
          <w:szCs w:val="24"/>
          <w:lang w:val="ro-RO"/>
        </w:rPr>
        <w:t>-anunt ziar mediatizare solicitare autorizatie de mediu</w:t>
      </w:r>
    </w:p>
    <w:p w:rsidR="0003663C" w:rsidRPr="0003663C" w:rsidRDefault="0003663C" w:rsidP="0054731F">
      <w:pPr>
        <w:spacing w:after="0" w:line="240" w:lineRule="auto"/>
        <w:contextualSpacing/>
        <w:jc w:val="both"/>
        <w:rPr>
          <w:rFonts w:ascii="Arial" w:hAnsi="Arial" w:cs="Arial"/>
          <w:sz w:val="24"/>
          <w:szCs w:val="24"/>
          <w:highlight w:val="yellow"/>
        </w:rPr>
      </w:pPr>
      <w:r>
        <w:rPr>
          <w:rFonts w:ascii="Arial" w:hAnsi="Arial" w:cs="Arial"/>
          <w:sz w:val="24"/>
          <w:szCs w:val="24"/>
          <w:lang w:val="ro-RO"/>
        </w:rPr>
        <w:t xml:space="preserve">-OP 500 lei </w:t>
      </w:r>
      <w:r w:rsidRPr="0003663C">
        <w:rPr>
          <w:rFonts w:ascii="Arial" w:hAnsi="Arial" w:cs="Arial"/>
          <w:sz w:val="24"/>
          <w:szCs w:val="24"/>
          <w:lang w:val="ro-RO"/>
        </w:rPr>
        <w:t>– tarif emitere autorizatie de mediu</w:t>
      </w:r>
    </w:p>
    <w:p w:rsidR="00387951" w:rsidRPr="0003663C" w:rsidRDefault="00387951" w:rsidP="00387951">
      <w:pPr>
        <w:spacing w:after="0" w:line="240" w:lineRule="auto"/>
        <w:contextualSpacing/>
        <w:jc w:val="both"/>
        <w:rPr>
          <w:rFonts w:ascii="Arial" w:hAnsi="Arial" w:cs="Arial"/>
          <w:sz w:val="24"/>
          <w:szCs w:val="24"/>
          <w:lang w:val="pt-BR"/>
        </w:rPr>
      </w:pPr>
      <w:r w:rsidRPr="0003663C">
        <w:rPr>
          <w:rFonts w:ascii="Arial" w:hAnsi="Arial" w:cs="Arial"/>
          <w:b/>
          <w:sz w:val="24"/>
          <w:szCs w:val="24"/>
          <w:lang w:val="pt-BR"/>
        </w:rPr>
        <w:t>şi următoarele acte de reglementare emise de alte autorităţi</w:t>
      </w:r>
      <w:r w:rsidRPr="0003663C">
        <w:rPr>
          <w:rFonts w:ascii="Arial" w:hAnsi="Arial" w:cs="Arial"/>
          <w:sz w:val="24"/>
          <w:szCs w:val="24"/>
          <w:lang w:val="pt-BR"/>
        </w:rPr>
        <w:t xml:space="preserve">: </w:t>
      </w:r>
    </w:p>
    <w:p w:rsidR="00387951" w:rsidRPr="0003663C" w:rsidRDefault="00D46E6C" w:rsidP="003C44FC">
      <w:pPr>
        <w:numPr>
          <w:ilvl w:val="0"/>
          <w:numId w:val="36"/>
        </w:numPr>
        <w:tabs>
          <w:tab w:val="clear" w:pos="630"/>
          <w:tab w:val="num" w:pos="142"/>
        </w:tabs>
        <w:spacing w:after="0" w:line="240" w:lineRule="auto"/>
        <w:ind w:hanging="630"/>
        <w:contextualSpacing/>
        <w:jc w:val="both"/>
        <w:rPr>
          <w:rFonts w:ascii="Arial" w:hAnsi="Arial" w:cs="Arial"/>
          <w:sz w:val="24"/>
          <w:szCs w:val="24"/>
          <w:lang w:val="it-IT"/>
        </w:rPr>
      </w:pPr>
      <w:r w:rsidRPr="0003663C">
        <w:rPr>
          <w:rFonts w:ascii="Arial" w:hAnsi="Arial" w:cs="Arial"/>
          <w:sz w:val="24"/>
          <w:szCs w:val="24"/>
          <w:lang w:val="it-IT"/>
        </w:rPr>
        <w:t>Certificat de Înregistrare-</w:t>
      </w:r>
      <w:r w:rsidRPr="0003663C">
        <w:rPr>
          <w:rFonts w:ascii="Arial" w:hAnsi="Arial" w:cs="Arial"/>
          <w:b/>
          <w:sz w:val="24"/>
          <w:szCs w:val="24"/>
          <w:lang w:val="ro-RO"/>
        </w:rPr>
        <w:t xml:space="preserve"> </w:t>
      </w:r>
      <w:r w:rsidR="0003663C" w:rsidRPr="0003663C">
        <w:rPr>
          <w:rFonts w:ascii="Arial" w:hAnsi="Arial" w:cs="Arial"/>
          <w:sz w:val="24"/>
          <w:szCs w:val="24"/>
          <w:lang w:val="it-IT"/>
        </w:rPr>
        <w:t>emis de  ORC Cluj</w:t>
      </w:r>
      <w:r w:rsidRPr="0003663C">
        <w:rPr>
          <w:rFonts w:ascii="Arial" w:hAnsi="Arial" w:cs="Arial"/>
          <w:sz w:val="24"/>
          <w:szCs w:val="24"/>
          <w:lang w:val="it-IT"/>
        </w:rPr>
        <w:t xml:space="preserve"> CUI</w:t>
      </w:r>
      <w:r w:rsidR="0003663C" w:rsidRPr="0003663C">
        <w:rPr>
          <w:rFonts w:ascii="Arial" w:hAnsi="Arial" w:cs="Arial"/>
          <w:sz w:val="24"/>
          <w:szCs w:val="24"/>
          <w:lang w:val="it-IT"/>
        </w:rPr>
        <w:t xml:space="preserve"> 13221445</w:t>
      </w:r>
      <w:r w:rsidRPr="0003663C">
        <w:rPr>
          <w:rFonts w:ascii="Arial" w:hAnsi="Arial" w:cs="Arial"/>
          <w:sz w:val="24"/>
          <w:szCs w:val="24"/>
          <w:lang w:val="it-IT"/>
        </w:rPr>
        <w:t>,  J</w:t>
      </w:r>
      <w:r w:rsidR="0003663C" w:rsidRPr="0003663C">
        <w:rPr>
          <w:rFonts w:ascii="Arial" w:hAnsi="Arial" w:cs="Arial"/>
          <w:sz w:val="24"/>
          <w:szCs w:val="24"/>
          <w:lang w:val="it-IT"/>
        </w:rPr>
        <w:t>12/773/2000</w:t>
      </w:r>
    </w:p>
    <w:p w:rsidR="00387951" w:rsidRPr="0003663C" w:rsidRDefault="00440091" w:rsidP="003C44FC">
      <w:pPr>
        <w:numPr>
          <w:ilvl w:val="0"/>
          <w:numId w:val="36"/>
        </w:numPr>
        <w:tabs>
          <w:tab w:val="clear" w:pos="630"/>
          <w:tab w:val="num" w:pos="142"/>
        </w:tabs>
        <w:spacing w:after="0" w:line="240" w:lineRule="auto"/>
        <w:ind w:hanging="630"/>
        <w:contextualSpacing/>
        <w:rPr>
          <w:rFonts w:ascii="Arial" w:hAnsi="Arial" w:cs="Arial"/>
          <w:sz w:val="24"/>
          <w:szCs w:val="24"/>
          <w:lang w:val="it-IT"/>
        </w:rPr>
      </w:pPr>
      <w:r w:rsidRPr="0003663C">
        <w:rPr>
          <w:rFonts w:ascii="Arial" w:hAnsi="Arial" w:cs="Arial"/>
          <w:sz w:val="24"/>
          <w:szCs w:val="24"/>
          <w:lang w:val="it-IT"/>
        </w:rPr>
        <w:t>Certificat constatator nr.439630/16.05.2022</w:t>
      </w:r>
      <w:r w:rsidR="00D46E6C" w:rsidRPr="0003663C">
        <w:rPr>
          <w:rFonts w:ascii="Arial" w:hAnsi="Arial" w:cs="Arial"/>
          <w:sz w:val="24"/>
          <w:szCs w:val="24"/>
          <w:lang w:val="it-IT"/>
        </w:rPr>
        <w:t xml:space="preserve">  emis de  ORC</w:t>
      </w:r>
      <w:r w:rsidRPr="0003663C">
        <w:rPr>
          <w:rFonts w:ascii="Arial" w:hAnsi="Arial" w:cs="Arial"/>
          <w:sz w:val="24"/>
          <w:szCs w:val="24"/>
          <w:lang w:val="it-IT"/>
        </w:rPr>
        <w:t xml:space="preserve"> Cluj</w:t>
      </w:r>
    </w:p>
    <w:p w:rsidR="003C44FC" w:rsidRPr="005578E3" w:rsidRDefault="003C44FC" w:rsidP="003C44FC">
      <w:pPr>
        <w:numPr>
          <w:ilvl w:val="0"/>
          <w:numId w:val="36"/>
        </w:numPr>
        <w:tabs>
          <w:tab w:val="clear" w:pos="630"/>
          <w:tab w:val="num" w:pos="142"/>
        </w:tabs>
        <w:spacing w:after="0" w:line="240" w:lineRule="auto"/>
        <w:ind w:hanging="630"/>
        <w:contextualSpacing/>
        <w:rPr>
          <w:rFonts w:ascii="Arial" w:hAnsi="Arial" w:cs="Arial"/>
          <w:sz w:val="24"/>
          <w:szCs w:val="24"/>
          <w:lang w:val="it-IT"/>
        </w:rPr>
      </w:pPr>
      <w:r w:rsidRPr="0003663C">
        <w:rPr>
          <w:rFonts w:ascii="Arial" w:hAnsi="Arial" w:cs="Arial"/>
          <w:sz w:val="24"/>
          <w:szCs w:val="24"/>
          <w:lang w:val="it-IT"/>
        </w:rPr>
        <w:t>extr</w:t>
      </w:r>
      <w:r w:rsidR="005578E3" w:rsidRPr="0003663C">
        <w:rPr>
          <w:rFonts w:ascii="Arial" w:hAnsi="Arial" w:cs="Arial"/>
          <w:sz w:val="24"/>
          <w:szCs w:val="24"/>
          <w:lang w:val="it-IT"/>
        </w:rPr>
        <w:t>a</w:t>
      </w:r>
      <w:r w:rsidRPr="0003663C">
        <w:rPr>
          <w:rFonts w:ascii="Arial" w:hAnsi="Arial" w:cs="Arial"/>
          <w:sz w:val="24"/>
          <w:szCs w:val="24"/>
          <w:lang w:val="it-IT"/>
        </w:rPr>
        <w:t>s CF 124563</w:t>
      </w:r>
    </w:p>
    <w:p w:rsidR="00387951" w:rsidRPr="005578E3" w:rsidRDefault="00387951" w:rsidP="00387951">
      <w:pPr>
        <w:spacing w:after="0" w:line="240" w:lineRule="auto"/>
        <w:jc w:val="both"/>
        <w:rPr>
          <w:rFonts w:ascii="Arial" w:hAnsi="Arial" w:cs="Arial"/>
          <w:b/>
          <w:noProof/>
          <w:sz w:val="24"/>
          <w:szCs w:val="24"/>
          <w:highlight w:val="yellow"/>
        </w:rPr>
      </w:pPr>
    </w:p>
    <w:p w:rsidR="00364C6A" w:rsidRPr="0090385E" w:rsidRDefault="00364C6A" w:rsidP="00364C6A">
      <w:pPr>
        <w:tabs>
          <w:tab w:val="left" w:pos="5850"/>
        </w:tabs>
        <w:spacing w:after="0"/>
        <w:jc w:val="both"/>
        <w:rPr>
          <w:rFonts w:ascii="Arial" w:eastAsia="Times New Roman" w:hAnsi="Arial" w:cs="Arial"/>
          <w:b/>
          <w:noProof/>
          <w:color w:val="000000"/>
          <w:sz w:val="24"/>
          <w:szCs w:val="24"/>
          <w:lang w:val="ro-RO"/>
        </w:rPr>
      </w:pPr>
      <w:r w:rsidRPr="005578E3">
        <w:rPr>
          <w:rFonts w:ascii="Arial" w:eastAsia="Times New Roman" w:hAnsi="Arial" w:cs="Arial"/>
          <w:b/>
          <w:noProof/>
          <w:sz w:val="24"/>
          <w:szCs w:val="24"/>
          <w:lang w:val="ro-RO"/>
        </w:rPr>
        <w:t xml:space="preserve">Prezenta autorizație </w:t>
      </w:r>
      <w:r w:rsidRPr="0090385E">
        <w:rPr>
          <w:rFonts w:ascii="Arial" w:eastAsia="Times New Roman" w:hAnsi="Arial" w:cs="Arial"/>
          <w:b/>
          <w:noProof/>
          <w:color w:val="000000"/>
          <w:sz w:val="24"/>
          <w:szCs w:val="24"/>
          <w:lang w:val="ro-RO"/>
        </w:rPr>
        <w:t>se emite cu următoarele condiții impuse:</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se vor respecta prevederile O.U.G. nr. 195/2005 privind protecţia mediului, aprobată cu modificări şi completări prin Legea nr. 265/2006, cu modificările şi completările ulterioare şi</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xml:space="preserve">Ord. M.M.D.D. nr. 1798/2007, cu modificările şi completările ulterioare, titularul de activitate fiind direct răspunzător în caz de prejudiciere a ambientului, a stării de sănătate şi confort a populaţiei datorate activităţii obiectivului </w:t>
      </w:r>
    </w:p>
    <w:p w:rsidR="00364C6A" w:rsidRPr="0090385E" w:rsidRDefault="003941A2" w:rsidP="00364C6A">
      <w:pPr>
        <w:spacing w:after="0"/>
        <w:jc w:val="both"/>
        <w:rPr>
          <w:rFonts w:ascii="Arial" w:hAnsi="Arial" w:cs="Arial"/>
          <w:b/>
          <w:noProof/>
          <w:sz w:val="24"/>
          <w:szCs w:val="24"/>
          <w:lang w:val="ro-RO"/>
        </w:rPr>
      </w:pPr>
      <w:r>
        <w:rPr>
          <w:rFonts w:ascii="Arial" w:hAnsi="Arial" w:cs="Arial"/>
          <w:b/>
          <w:noProof/>
          <w:sz w:val="24"/>
          <w:szCs w:val="24"/>
          <w:lang w:val="ro-RO"/>
        </w:rPr>
        <w:t xml:space="preserve">I. luarea tuturor măsurilor: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de prevenire eficientă a poluării şi evitarea oricărui risc de poluare</w:t>
      </w:r>
      <w:r>
        <w:rPr>
          <w:rFonts w:ascii="Arial" w:hAnsi="Arial" w:cs="Arial"/>
          <w:noProof/>
          <w:sz w:val="24"/>
          <w:szCs w:val="24"/>
          <w:lang w:val="ro-RO"/>
        </w:rPr>
        <w:t>;</w:t>
      </w:r>
      <w:r w:rsidRPr="0090385E">
        <w:rPr>
          <w:rFonts w:ascii="Arial" w:hAnsi="Arial" w:cs="Arial"/>
          <w:noProof/>
          <w:sz w:val="24"/>
          <w:szCs w:val="24"/>
          <w:lang w:val="ro-RO"/>
        </w:rPr>
        <w:t xml:space="preserve">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care să asigure că nici o poluare importantă nu va fi cauzată</w:t>
      </w:r>
      <w:r>
        <w:rPr>
          <w:rFonts w:ascii="Arial" w:hAnsi="Arial" w:cs="Arial"/>
          <w:noProof/>
          <w:sz w:val="24"/>
          <w:szCs w:val="24"/>
          <w:lang w:val="ro-RO"/>
        </w:rPr>
        <w:t>;</w:t>
      </w:r>
    </w:p>
    <w:p w:rsidR="00364C6A"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xml:space="preserve">- de evitare a producerii de deşeuri şi, în cazul în care aceasta nu poate fi evitată, valorificarea lor, iar în caz de imposibilitate tehnică şi economică, luarea măsurilor pentru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xml:space="preserve">neutralizarea şi eliminarea acestora, evitându-se sau reducându-se impactul asupra mediului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de utilizare eficientă a energiei</w:t>
      </w:r>
      <w:r>
        <w:rPr>
          <w:rFonts w:ascii="Arial" w:hAnsi="Arial" w:cs="Arial"/>
          <w:noProof/>
          <w:sz w:val="24"/>
          <w:szCs w:val="24"/>
          <w:lang w:val="ro-RO"/>
        </w:rPr>
        <w:t>;</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pentru prevenirea accidentelor şi limitarea consecinţelor acestora</w:t>
      </w:r>
      <w:r>
        <w:rPr>
          <w:rFonts w:ascii="Arial" w:hAnsi="Arial" w:cs="Arial"/>
          <w:noProof/>
          <w:sz w:val="24"/>
          <w:szCs w:val="24"/>
          <w:lang w:val="ro-RO"/>
        </w:rPr>
        <w:t>;</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pentru aducerea amplasamentului şi a zonelor afectate într-o stare care să permită reutilizarea acestora, în cazul încetării definitive a activităţii</w:t>
      </w:r>
      <w:r>
        <w:rPr>
          <w:rFonts w:ascii="Arial" w:hAnsi="Arial" w:cs="Arial"/>
          <w:noProof/>
          <w:sz w:val="24"/>
          <w:szCs w:val="24"/>
          <w:lang w:val="ro-RO"/>
        </w:rPr>
        <w:t>;</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de menţinere în stare de funcţionare a mijloacelor existente de prevenire şi stingere a incendiilor</w:t>
      </w:r>
      <w:r>
        <w:rPr>
          <w:rFonts w:ascii="Arial" w:hAnsi="Arial" w:cs="Arial"/>
          <w:sz w:val="24"/>
          <w:szCs w:val="24"/>
          <w:lang w:val="ro-RO"/>
        </w:rPr>
        <w:t>;</w:t>
      </w:r>
    </w:p>
    <w:p w:rsidR="00364C6A" w:rsidRPr="0090385E" w:rsidRDefault="00364C6A" w:rsidP="00364C6A">
      <w:pPr>
        <w:spacing w:after="0"/>
        <w:jc w:val="both"/>
        <w:rPr>
          <w:rFonts w:ascii="Arial" w:hAnsi="Arial" w:cs="Arial"/>
          <w:bCs/>
          <w:iCs/>
          <w:noProof/>
          <w:sz w:val="24"/>
          <w:szCs w:val="24"/>
          <w:lang w:val="ro-RO"/>
        </w:rPr>
      </w:pPr>
      <w:r w:rsidRPr="0090385E">
        <w:rPr>
          <w:rFonts w:ascii="Arial" w:hAnsi="Arial" w:cs="Arial"/>
          <w:bCs/>
          <w:noProof/>
          <w:sz w:val="24"/>
          <w:szCs w:val="24"/>
          <w:lang w:val="ro-RO"/>
        </w:rPr>
        <w:t xml:space="preserve">- de </w:t>
      </w:r>
      <w:r w:rsidRPr="0090385E">
        <w:rPr>
          <w:rFonts w:ascii="Arial" w:hAnsi="Arial" w:cs="Arial"/>
          <w:bCs/>
          <w:iCs/>
          <w:noProof/>
          <w:sz w:val="24"/>
          <w:szCs w:val="24"/>
          <w:lang w:val="ro-RO"/>
        </w:rPr>
        <w:t xml:space="preserve"> respectare a ordinii, curăţeniei şi liniştii publice în perimetrul obiectivului</w:t>
      </w:r>
      <w:r>
        <w:rPr>
          <w:rFonts w:ascii="Arial" w:hAnsi="Arial" w:cs="Arial"/>
          <w:bCs/>
          <w:iCs/>
          <w:noProof/>
          <w:sz w:val="24"/>
          <w:szCs w:val="24"/>
          <w:lang w:val="ro-RO"/>
        </w:rPr>
        <w:t>;</w:t>
      </w:r>
    </w:p>
    <w:p w:rsidR="00364C6A" w:rsidRPr="0090385E" w:rsidRDefault="00364C6A" w:rsidP="00364C6A">
      <w:pPr>
        <w:spacing w:after="0"/>
        <w:jc w:val="both"/>
        <w:rPr>
          <w:rFonts w:ascii="Arial" w:hAnsi="Arial" w:cs="Arial"/>
          <w:sz w:val="24"/>
          <w:szCs w:val="24"/>
          <w:lang w:val="ro-RO"/>
        </w:rPr>
      </w:pPr>
      <w:r w:rsidRPr="0090385E">
        <w:rPr>
          <w:rFonts w:ascii="Arial" w:hAnsi="Arial" w:cs="Arial"/>
          <w:bCs/>
          <w:iCs/>
          <w:noProof/>
          <w:sz w:val="24"/>
          <w:szCs w:val="24"/>
          <w:lang w:val="ro-RO"/>
        </w:rPr>
        <w:t>- de întreţinere în stare perfectă a platformei betonate din incinta obiectivului</w:t>
      </w:r>
      <w:r>
        <w:rPr>
          <w:rFonts w:ascii="Arial" w:hAnsi="Arial" w:cs="Arial"/>
          <w:bCs/>
          <w:iCs/>
          <w:noProof/>
          <w:sz w:val="24"/>
          <w:szCs w:val="24"/>
          <w:lang w:val="ro-RO"/>
        </w:rPr>
        <w:t>;</w:t>
      </w:r>
      <w:r w:rsidRPr="0090385E">
        <w:rPr>
          <w:rFonts w:ascii="Arial" w:hAnsi="Arial" w:cs="Arial"/>
          <w:sz w:val="24"/>
          <w:szCs w:val="24"/>
          <w:lang w:val="ro-RO"/>
        </w:rPr>
        <w:t xml:space="preserve"> </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lastRenderedPageBreak/>
        <w:t>- de asigurare a unui stoc minim de materiale şi mijloace pentru intervenţie în caz de accidente</w:t>
      </w:r>
      <w:r>
        <w:rPr>
          <w:rFonts w:ascii="Arial" w:hAnsi="Arial" w:cs="Arial"/>
          <w:sz w:val="24"/>
          <w:szCs w:val="24"/>
          <w:lang w:val="ro-RO"/>
        </w:rPr>
        <w:t>;</w:t>
      </w:r>
      <w:r w:rsidRPr="0090385E">
        <w:rPr>
          <w:rFonts w:ascii="Arial" w:hAnsi="Arial" w:cs="Arial"/>
          <w:sz w:val="24"/>
          <w:szCs w:val="24"/>
          <w:lang w:val="ro-RO"/>
        </w:rPr>
        <w:t xml:space="preserve"> </w:t>
      </w:r>
    </w:p>
    <w:p w:rsidR="00364C6A" w:rsidRPr="0090385E" w:rsidRDefault="00364C6A" w:rsidP="00364C6A">
      <w:pPr>
        <w:spacing w:after="0"/>
        <w:jc w:val="both"/>
        <w:rPr>
          <w:rFonts w:ascii="Arial" w:hAnsi="Arial" w:cs="Arial"/>
          <w:b/>
          <w:noProof/>
          <w:sz w:val="24"/>
          <w:szCs w:val="24"/>
          <w:lang w:val="ro-RO"/>
        </w:rPr>
      </w:pPr>
      <w:r w:rsidRPr="0090385E">
        <w:rPr>
          <w:rFonts w:ascii="Arial" w:hAnsi="Arial" w:cs="Arial"/>
          <w:b/>
          <w:sz w:val="24"/>
          <w:szCs w:val="24"/>
          <w:lang w:val="ro-RO"/>
        </w:rPr>
        <w:t xml:space="preserve">II. pentru </w:t>
      </w:r>
      <w:r w:rsidRPr="0090385E">
        <w:rPr>
          <w:rFonts w:ascii="Arial" w:hAnsi="Arial" w:cs="Arial"/>
          <w:b/>
          <w:noProof/>
          <w:sz w:val="24"/>
          <w:szCs w:val="24"/>
          <w:lang w:val="ro-RO"/>
        </w:rPr>
        <w:t>desfăşur</w:t>
      </w:r>
      <w:r w:rsidR="003941A2">
        <w:rPr>
          <w:rFonts w:ascii="Arial" w:hAnsi="Arial" w:cs="Arial"/>
          <w:b/>
          <w:noProof/>
          <w:sz w:val="24"/>
          <w:szCs w:val="24"/>
          <w:lang w:val="ro-RO"/>
        </w:rPr>
        <w:t xml:space="preserve">area activităţii autorizate: </w:t>
      </w:r>
    </w:p>
    <w:p w:rsidR="00364C6A"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întreţinerea în stare optimă de funcţionare a echipamentelor de reţinere, evacuare şi dispersie a poluanţilor, a  instalaţiilor şi dotărilor de protecţie a mediului</w:t>
      </w:r>
      <w:r>
        <w:rPr>
          <w:rFonts w:ascii="Arial" w:hAnsi="Arial" w:cs="Arial"/>
          <w:sz w:val="24"/>
          <w:szCs w:val="24"/>
          <w:lang w:val="ro-RO"/>
        </w:rPr>
        <w:t>;</w:t>
      </w:r>
    </w:p>
    <w:p w:rsidR="00364C6A" w:rsidRPr="008864B8" w:rsidRDefault="00364C6A" w:rsidP="000C3A7B">
      <w:pPr>
        <w:spacing w:after="0"/>
        <w:ind w:right="-79"/>
        <w:jc w:val="both"/>
        <w:rPr>
          <w:rFonts w:ascii="Arial" w:hAnsi="Arial" w:cs="Arial"/>
          <w:sz w:val="24"/>
          <w:szCs w:val="24"/>
          <w:lang w:val="es-ES"/>
        </w:rPr>
      </w:pPr>
      <w:r w:rsidRPr="008864B8">
        <w:rPr>
          <w:rFonts w:ascii="Arial" w:hAnsi="Arial" w:cs="Arial"/>
          <w:sz w:val="24"/>
          <w:szCs w:val="24"/>
          <w:lang w:val="es-ES"/>
        </w:rPr>
        <w:t xml:space="preserve">- </w:t>
      </w:r>
      <w:proofErr w:type="spellStart"/>
      <w:r w:rsidRPr="008864B8">
        <w:rPr>
          <w:rFonts w:ascii="Arial" w:hAnsi="Arial" w:cs="Arial"/>
          <w:sz w:val="24"/>
          <w:szCs w:val="24"/>
          <w:lang w:val="es-ES"/>
        </w:rPr>
        <w:t>respectarea</w:t>
      </w:r>
      <w:proofErr w:type="spellEnd"/>
      <w:r w:rsidRPr="008864B8">
        <w:rPr>
          <w:rFonts w:ascii="Arial" w:hAnsi="Arial" w:cs="Arial"/>
          <w:sz w:val="24"/>
          <w:szCs w:val="24"/>
          <w:lang w:val="es-ES"/>
        </w:rPr>
        <w:t xml:space="preserve"> </w:t>
      </w:r>
      <w:proofErr w:type="spellStart"/>
      <w:r w:rsidRPr="008864B8">
        <w:rPr>
          <w:rFonts w:ascii="Arial" w:hAnsi="Arial" w:cs="Arial"/>
          <w:sz w:val="24"/>
          <w:szCs w:val="24"/>
          <w:lang w:val="es-ES"/>
        </w:rPr>
        <w:t>regulamentelor</w:t>
      </w:r>
      <w:proofErr w:type="spellEnd"/>
      <w:r w:rsidRPr="008864B8">
        <w:rPr>
          <w:rFonts w:ascii="Arial" w:hAnsi="Arial" w:cs="Arial"/>
          <w:sz w:val="24"/>
          <w:szCs w:val="24"/>
          <w:lang w:val="es-ES"/>
        </w:rPr>
        <w:t xml:space="preserve"> de </w:t>
      </w:r>
      <w:proofErr w:type="spellStart"/>
      <w:r w:rsidRPr="008864B8">
        <w:rPr>
          <w:rFonts w:ascii="Arial" w:hAnsi="Arial" w:cs="Arial"/>
          <w:sz w:val="24"/>
          <w:szCs w:val="24"/>
          <w:lang w:val="es-ES"/>
        </w:rPr>
        <w:t>exploatare</w:t>
      </w:r>
      <w:proofErr w:type="spellEnd"/>
      <w:r w:rsidRPr="008864B8">
        <w:rPr>
          <w:rFonts w:ascii="Arial" w:hAnsi="Arial" w:cs="Arial"/>
          <w:sz w:val="24"/>
          <w:szCs w:val="24"/>
          <w:lang w:val="es-ES"/>
        </w:rPr>
        <w:t xml:space="preserve"> </w:t>
      </w:r>
      <w:proofErr w:type="spellStart"/>
      <w:r w:rsidRPr="008864B8">
        <w:rPr>
          <w:rFonts w:ascii="Arial" w:hAnsi="Arial" w:cs="Arial"/>
          <w:sz w:val="24"/>
          <w:szCs w:val="24"/>
          <w:lang w:val="es-ES"/>
        </w:rPr>
        <w:t>şi</w:t>
      </w:r>
      <w:proofErr w:type="spellEnd"/>
      <w:r w:rsidRPr="008864B8">
        <w:rPr>
          <w:rFonts w:ascii="Arial" w:hAnsi="Arial" w:cs="Arial"/>
          <w:sz w:val="24"/>
          <w:szCs w:val="24"/>
          <w:lang w:val="es-ES"/>
        </w:rPr>
        <w:t xml:space="preserve"> </w:t>
      </w:r>
      <w:proofErr w:type="spellStart"/>
      <w:r w:rsidRPr="008864B8">
        <w:rPr>
          <w:rFonts w:ascii="Arial" w:hAnsi="Arial" w:cs="Arial"/>
          <w:sz w:val="24"/>
          <w:szCs w:val="24"/>
          <w:lang w:val="es-ES"/>
        </w:rPr>
        <w:t>întreţinere</w:t>
      </w:r>
      <w:proofErr w:type="spellEnd"/>
      <w:r w:rsidRPr="008864B8">
        <w:rPr>
          <w:rFonts w:ascii="Arial" w:hAnsi="Arial" w:cs="Arial"/>
          <w:sz w:val="24"/>
          <w:szCs w:val="24"/>
          <w:lang w:val="es-ES"/>
        </w:rPr>
        <w:t xml:space="preserve"> a </w:t>
      </w:r>
      <w:proofErr w:type="spellStart"/>
      <w:r w:rsidRPr="008864B8">
        <w:rPr>
          <w:rFonts w:ascii="Arial" w:hAnsi="Arial" w:cs="Arial"/>
          <w:sz w:val="24"/>
          <w:szCs w:val="24"/>
          <w:lang w:val="es-ES"/>
        </w:rPr>
        <w:t>instalaţiilor</w:t>
      </w:r>
      <w:proofErr w:type="spellEnd"/>
      <w:r w:rsidRPr="008864B8">
        <w:rPr>
          <w:rFonts w:ascii="Arial" w:hAnsi="Arial" w:cs="Arial"/>
          <w:sz w:val="24"/>
          <w:szCs w:val="24"/>
          <w:lang w:val="es-ES"/>
        </w:rPr>
        <w:t xml:space="preserve"> </w:t>
      </w:r>
      <w:proofErr w:type="spellStart"/>
      <w:r w:rsidRPr="008864B8">
        <w:rPr>
          <w:rFonts w:ascii="Arial" w:hAnsi="Arial" w:cs="Arial"/>
          <w:sz w:val="24"/>
          <w:szCs w:val="24"/>
          <w:lang w:val="es-ES"/>
        </w:rPr>
        <w:t>din</w:t>
      </w:r>
      <w:proofErr w:type="spellEnd"/>
      <w:r w:rsidRPr="008864B8">
        <w:rPr>
          <w:rFonts w:ascii="Arial" w:hAnsi="Arial" w:cs="Arial"/>
          <w:sz w:val="24"/>
          <w:szCs w:val="24"/>
          <w:lang w:val="es-ES"/>
        </w:rPr>
        <w:t xml:space="preserve"> dotare </w:t>
      </w:r>
    </w:p>
    <w:p w:rsidR="00364C6A" w:rsidRPr="0090385E" w:rsidRDefault="00364C6A" w:rsidP="000C3A7B">
      <w:pPr>
        <w:autoSpaceDE w:val="0"/>
        <w:autoSpaceDN w:val="0"/>
        <w:adjustRightInd w:val="0"/>
        <w:spacing w:after="0"/>
        <w:jc w:val="both"/>
        <w:rPr>
          <w:rFonts w:ascii="Arial" w:hAnsi="Arial" w:cs="Arial"/>
          <w:sz w:val="24"/>
          <w:szCs w:val="24"/>
          <w:lang w:val="ro-RO"/>
        </w:rPr>
      </w:pPr>
      <w:r w:rsidRPr="0090385E">
        <w:rPr>
          <w:rFonts w:ascii="Arial" w:hAnsi="Arial" w:cs="Arial"/>
          <w:sz w:val="24"/>
          <w:szCs w:val="24"/>
          <w:lang w:val="ro-RO"/>
        </w:rPr>
        <w:t>- în cazul funcţionării necorespunzătoare sau a defectării echipamentelor de reducere a emisiilor,  se vor lua următoarele măsuri:</w:t>
      </w:r>
    </w:p>
    <w:p w:rsidR="00364C6A" w:rsidRPr="0090385E" w:rsidRDefault="00364C6A" w:rsidP="00364C6A">
      <w:pPr>
        <w:autoSpaceDE w:val="0"/>
        <w:autoSpaceDN w:val="0"/>
        <w:adjustRightInd w:val="0"/>
        <w:spacing w:after="0"/>
        <w:jc w:val="both"/>
        <w:rPr>
          <w:rFonts w:ascii="Arial" w:hAnsi="Arial" w:cs="Arial"/>
          <w:sz w:val="24"/>
          <w:szCs w:val="24"/>
          <w:lang w:val="ro-RO"/>
        </w:rPr>
      </w:pPr>
      <w:r w:rsidRPr="0090385E">
        <w:rPr>
          <w:rFonts w:ascii="Arial" w:hAnsi="Arial" w:cs="Arial"/>
          <w:sz w:val="24"/>
          <w:szCs w:val="24"/>
          <w:lang w:val="ro-RO"/>
        </w:rPr>
        <w:t xml:space="preserve">         • de sistare a funcţionării instalaţiei la care a survenit defecţiunea în cel mai scurt timp posibil din punct de vedere tehnologic;</w:t>
      </w:r>
    </w:p>
    <w:p w:rsidR="00364C6A" w:rsidRPr="0090385E" w:rsidRDefault="00364C6A" w:rsidP="00364C6A">
      <w:pPr>
        <w:numPr>
          <w:ilvl w:val="1"/>
          <w:numId w:val="43"/>
        </w:numPr>
        <w:tabs>
          <w:tab w:val="left" w:pos="851"/>
        </w:tabs>
        <w:autoSpaceDE w:val="0"/>
        <w:autoSpaceDN w:val="0"/>
        <w:adjustRightInd w:val="0"/>
        <w:spacing w:after="0" w:line="259" w:lineRule="auto"/>
        <w:ind w:left="0" w:firstLine="567"/>
        <w:jc w:val="both"/>
        <w:rPr>
          <w:rFonts w:ascii="Arial" w:hAnsi="Arial" w:cs="Arial"/>
          <w:sz w:val="24"/>
          <w:szCs w:val="24"/>
          <w:lang w:val="ro-RO"/>
        </w:rPr>
      </w:pPr>
      <w:r w:rsidRPr="0090385E">
        <w:rPr>
          <w:rFonts w:ascii="Arial" w:hAnsi="Arial" w:cs="Arial"/>
          <w:sz w:val="24"/>
          <w:szCs w:val="24"/>
          <w:lang w:val="ro-RO"/>
        </w:rPr>
        <w:t xml:space="preserve">de înregistrare a tuturor acestor incidente şi de păstrare a înregistrărilor privind: defecţiunea, durata acesteia, modul de remediere şi data repunerii în funcţiune a instalaţiei/echipamentului de depoluare, perioada în care s-a funcţionat fără sistem de depoluare; </w:t>
      </w:r>
    </w:p>
    <w:p w:rsidR="00364C6A" w:rsidRPr="005A0939" w:rsidRDefault="00364C6A" w:rsidP="00364C6A">
      <w:pPr>
        <w:numPr>
          <w:ilvl w:val="1"/>
          <w:numId w:val="43"/>
        </w:numPr>
        <w:tabs>
          <w:tab w:val="left" w:pos="851"/>
        </w:tabs>
        <w:autoSpaceDE w:val="0"/>
        <w:autoSpaceDN w:val="0"/>
        <w:adjustRightInd w:val="0"/>
        <w:spacing w:after="0" w:line="259" w:lineRule="auto"/>
        <w:ind w:left="0" w:firstLine="567"/>
        <w:jc w:val="both"/>
        <w:rPr>
          <w:bCs/>
          <w:i/>
          <w:sz w:val="24"/>
          <w:szCs w:val="24"/>
          <w:lang w:val="ro-RO"/>
        </w:rPr>
      </w:pPr>
      <w:r w:rsidRPr="0090385E">
        <w:rPr>
          <w:rFonts w:ascii="Arial" w:hAnsi="Arial" w:cs="Arial"/>
          <w:sz w:val="24"/>
          <w:szCs w:val="24"/>
          <w:lang w:val="ro-RO"/>
        </w:rPr>
        <w:t>reluarea activităţii în instalaţia la care s-a produs defecţiunea numai după remedierea acesteia;</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sz w:val="24"/>
          <w:szCs w:val="24"/>
          <w:lang w:val="ro-RO"/>
        </w:rPr>
        <w:t xml:space="preserve">- întreţinerea şi exploatarea corespunzătoare a sistemului de canalizare şi a </w:t>
      </w:r>
      <w:r w:rsidRPr="0090385E">
        <w:rPr>
          <w:rFonts w:ascii="Arial" w:hAnsi="Arial" w:cs="Arial"/>
          <w:noProof/>
          <w:sz w:val="24"/>
          <w:szCs w:val="24"/>
          <w:lang w:val="ro-RO"/>
        </w:rPr>
        <w:t xml:space="preserve">echipamentelor şi </w:t>
      </w:r>
      <w:r w:rsidRPr="0090385E">
        <w:rPr>
          <w:rFonts w:ascii="Arial" w:hAnsi="Arial" w:cs="Arial"/>
          <w:sz w:val="24"/>
          <w:szCs w:val="24"/>
          <w:lang w:val="ro-RO"/>
        </w:rPr>
        <w:t xml:space="preserve">instalaţiilor de preepurare a apelor uzate generate pe amplasament </w:t>
      </w:r>
      <w:r w:rsidRPr="0090385E">
        <w:rPr>
          <w:rFonts w:ascii="Arial" w:hAnsi="Arial" w:cs="Arial"/>
          <w:noProof/>
          <w:sz w:val="24"/>
          <w:szCs w:val="24"/>
          <w:lang w:val="ro-RO"/>
        </w:rPr>
        <w:t xml:space="preserve">pentru a preveni contaminarea solului şi implicit a apei subterane; </w:t>
      </w:r>
    </w:p>
    <w:p w:rsidR="00364C6A" w:rsidRPr="0090385E" w:rsidRDefault="00364C6A" w:rsidP="00364C6A">
      <w:pPr>
        <w:tabs>
          <w:tab w:val="left" w:pos="0"/>
        </w:tabs>
        <w:autoSpaceDE w:val="0"/>
        <w:autoSpaceDN w:val="0"/>
        <w:adjustRightInd w:val="0"/>
        <w:spacing w:after="0"/>
        <w:jc w:val="both"/>
        <w:rPr>
          <w:rFonts w:ascii="Arial" w:hAnsi="Arial" w:cs="Arial"/>
          <w:sz w:val="24"/>
          <w:szCs w:val="24"/>
          <w:lang w:val="ro-RO"/>
        </w:rPr>
      </w:pPr>
      <w:r w:rsidRPr="0090385E">
        <w:rPr>
          <w:rFonts w:ascii="Arial" w:hAnsi="Arial" w:cs="Arial"/>
          <w:sz w:val="24"/>
          <w:szCs w:val="24"/>
          <w:lang w:val="ro-RO"/>
        </w:rPr>
        <w:t>-</w:t>
      </w:r>
      <w:r w:rsidRPr="0090385E">
        <w:rPr>
          <w:rFonts w:ascii="Arial" w:hAnsi="Arial" w:cs="Arial"/>
          <w:b/>
          <w:sz w:val="24"/>
          <w:szCs w:val="24"/>
          <w:lang w:val="ro-RO"/>
        </w:rPr>
        <w:t xml:space="preserve"> </w:t>
      </w:r>
      <w:r w:rsidRPr="0090385E">
        <w:rPr>
          <w:rFonts w:ascii="Arial" w:hAnsi="Arial" w:cs="Arial"/>
          <w:sz w:val="24"/>
          <w:szCs w:val="24"/>
          <w:lang w:val="ro-RO"/>
        </w:rPr>
        <w:t>interzicerea</w:t>
      </w:r>
      <w:r w:rsidRPr="0090385E">
        <w:rPr>
          <w:rFonts w:ascii="Arial" w:eastAsia="ArialMT" w:hAnsi="Arial" w:cs="Arial"/>
          <w:sz w:val="24"/>
          <w:szCs w:val="24"/>
          <w:lang w:val="ro-RO"/>
        </w:rPr>
        <w:t xml:space="preserve"> evacuării oricărei substanţe sau materii care polueazǎ mediul </w:t>
      </w:r>
      <w:r w:rsidRPr="0090385E">
        <w:rPr>
          <w:rFonts w:ascii="Arial" w:hAnsi="Arial" w:cs="Arial"/>
          <w:sz w:val="24"/>
          <w:szCs w:val="24"/>
          <w:lang w:val="ro-RO"/>
        </w:rPr>
        <w:t xml:space="preserve">în </w:t>
      </w:r>
      <w:r w:rsidRPr="0090385E">
        <w:rPr>
          <w:rFonts w:ascii="Arial" w:eastAsia="ArialMT" w:hAnsi="Arial" w:cs="Arial"/>
          <w:sz w:val="24"/>
          <w:szCs w:val="24"/>
          <w:lang w:val="ro-RO"/>
        </w:rPr>
        <w:t>apele de suprafaţǎ sau canalele de scurgere a apei pluviale de pe amplasament sau din afara</w:t>
      </w:r>
      <w:r w:rsidRPr="0090385E">
        <w:rPr>
          <w:rFonts w:ascii="Arial" w:hAnsi="Arial" w:cs="Arial"/>
          <w:sz w:val="24"/>
          <w:szCs w:val="24"/>
          <w:lang w:val="ro-RO"/>
        </w:rPr>
        <w:t xml:space="preserve"> acestuia;</w:t>
      </w:r>
    </w:p>
    <w:p w:rsidR="00364C6A" w:rsidRPr="008124B7" w:rsidRDefault="00364C6A" w:rsidP="00364C6A">
      <w:pPr>
        <w:spacing w:after="0"/>
        <w:jc w:val="both"/>
        <w:rPr>
          <w:rFonts w:ascii="Arial" w:eastAsia="Times New Roman" w:hAnsi="Arial" w:cs="Arial"/>
          <w:sz w:val="24"/>
          <w:szCs w:val="24"/>
          <w:lang w:val="ro-RO"/>
        </w:rPr>
      </w:pPr>
      <w:r w:rsidRPr="0090385E">
        <w:rPr>
          <w:rFonts w:ascii="Arial" w:eastAsia="Times New Roman" w:hAnsi="Arial" w:cs="Arial"/>
          <w:i/>
          <w:sz w:val="24"/>
          <w:szCs w:val="24"/>
          <w:lang w:val="ro-RO" w:eastAsia="ro-RO"/>
        </w:rPr>
        <w:t xml:space="preserve">- </w:t>
      </w:r>
      <w:r w:rsidRPr="0090385E">
        <w:rPr>
          <w:rFonts w:ascii="Arial" w:eastAsia="Times New Roman" w:hAnsi="Arial" w:cs="Arial"/>
          <w:sz w:val="24"/>
          <w:szCs w:val="24"/>
          <w:lang w:val="ro-RO" w:eastAsia="ro-RO"/>
        </w:rPr>
        <w:t>a</w:t>
      </w:r>
      <w:r w:rsidRPr="0090385E">
        <w:rPr>
          <w:rFonts w:ascii="Arial" w:eastAsia="Times New Roman" w:hAnsi="Arial" w:cs="Arial"/>
          <w:sz w:val="24"/>
          <w:szCs w:val="24"/>
          <w:lang w:val="ro-RO"/>
        </w:rPr>
        <w:t>provizionarea cu materii prime şi materiale auxiliare se va face astfel încît să nu se creeze stocuri care prin depreciere să ducă la formarea de deşeuri; toate materiile prime şi materialele auxiliare vor fi recepţionate, manipulate şi depozitate conform normelor specifice fiecărui material, fişelor tehnice de securitate, unde este cazul, în condiţii de siguranţă pentru personal şi mediu;</w:t>
      </w:r>
    </w:p>
    <w:p w:rsidR="004C0A96" w:rsidRPr="00790316" w:rsidRDefault="004C0A96" w:rsidP="004C0A96">
      <w:pPr>
        <w:autoSpaceDE w:val="0"/>
        <w:autoSpaceDN w:val="0"/>
        <w:adjustRightInd w:val="0"/>
        <w:spacing w:after="0" w:line="240" w:lineRule="auto"/>
        <w:jc w:val="both"/>
        <w:rPr>
          <w:rFonts w:ascii="Arial" w:eastAsia="Calibri" w:hAnsi="Arial" w:cs="Arial"/>
          <w:noProof/>
          <w:sz w:val="24"/>
          <w:szCs w:val="24"/>
          <w:lang w:val="ro-RO"/>
        </w:rPr>
      </w:pPr>
      <w:r w:rsidRPr="00790316">
        <w:rPr>
          <w:rFonts w:ascii="Arial" w:eastAsia="Calibri" w:hAnsi="Arial" w:cs="Arial"/>
          <w:noProof/>
          <w:sz w:val="24"/>
          <w:szCs w:val="24"/>
          <w:lang w:val="ro-RO"/>
        </w:rPr>
        <w:t>-</w:t>
      </w:r>
      <w:r>
        <w:rPr>
          <w:rFonts w:ascii="Arial" w:eastAsia="Calibri" w:hAnsi="Arial" w:cs="Arial"/>
          <w:noProof/>
          <w:sz w:val="24"/>
          <w:szCs w:val="24"/>
          <w:lang w:val="ro-RO"/>
        </w:rPr>
        <w:t xml:space="preserve"> </w:t>
      </w:r>
      <w:r w:rsidRPr="00790316">
        <w:rPr>
          <w:rFonts w:ascii="Arial" w:eastAsia="Calibri" w:hAnsi="Arial" w:cs="Arial"/>
          <w:noProof/>
          <w:sz w:val="24"/>
          <w:szCs w:val="24"/>
          <w:lang w:val="ro-RO"/>
        </w:rPr>
        <w:t>colectarea separată şi controlată a deşeurilor pe categorii, valorificarea celor reciclabile şi eliminarea celor nerecuperabile prin firme specializate şi autorizate, conf. OUG nr. 92/2021  privind regimul deșeurilor</w:t>
      </w:r>
      <w:r>
        <w:rPr>
          <w:rFonts w:ascii="Arial" w:eastAsia="Calibri" w:hAnsi="Arial" w:cs="Arial"/>
          <w:noProof/>
          <w:sz w:val="24"/>
          <w:szCs w:val="24"/>
          <w:lang w:val="ro-RO"/>
        </w:rPr>
        <w:t>;</w:t>
      </w:r>
    </w:p>
    <w:p w:rsidR="004C0A96" w:rsidRDefault="004C0A96" w:rsidP="004C0A96">
      <w:pPr>
        <w:autoSpaceDE w:val="0"/>
        <w:autoSpaceDN w:val="0"/>
        <w:adjustRightInd w:val="0"/>
        <w:spacing w:after="0" w:line="240" w:lineRule="auto"/>
        <w:jc w:val="both"/>
        <w:rPr>
          <w:rFonts w:ascii="Arial" w:eastAsia="Calibri" w:hAnsi="Arial" w:cs="Arial"/>
          <w:noProof/>
          <w:sz w:val="24"/>
          <w:szCs w:val="24"/>
          <w:lang w:val="ro-RO"/>
        </w:rPr>
      </w:pPr>
      <w:r w:rsidRPr="00790316">
        <w:rPr>
          <w:rFonts w:ascii="Arial" w:eastAsia="Calibri" w:hAnsi="Arial" w:cs="Arial"/>
          <w:noProof/>
          <w:sz w:val="24"/>
          <w:szCs w:val="24"/>
          <w:lang w:val="ro-RO"/>
        </w:rPr>
        <w:t>- persoanele juridice ce exercită o activitate comercială sau industrială, pentru care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r>
        <w:rPr>
          <w:rFonts w:ascii="Arial" w:eastAsia="Calibri" w:hAnsi="Arial" w:cs="Arial"/>
          <w:noProof/>
          <w:sz w:val="24"/>
          <w:szCs w:val="24"/>
          <w:lang w:val="ro-RO"/>
        </w:rPr>
        <w:t>;</w:t>
      </w:r>
    </w:p>
    <w:p w:rsidR="00364C6A" w:rsidRPr="008124B7" w:rsidRDefault="00364C6A" w:rsidP="00364C6A">
      <w:pPr>
        <w:spacing w:after="0"/>
        <w:jc w:val="both"/>
        <w:rPr>
          <w:rFonts w:ascii="Arial" w:hAnsi="Arial" w:cs="Arial"/>
          <w:bCs/>
          <w:iCs/>
          <w:noProof/>
          <w:sz w:val="24"/>
          <w:szCs w:val="24"/>
          <w:lang w:val="ro-RO"/>
        </w:rPr>
      </w:pPr>
      <w:r w:rsidRPr="008124B7">
        <w:rPr>
          <w:rFonts w:ascii="Arial" w:eastAsia="Times New Roman" w:hAnsi="Arial" w:cs="Arial"/>
          <w:bCs/>
          <w:iCs/>
          <w:noProof/>
          <w:sz w:val="24"/>
          <w:szCs w:val="24"/>
          <w:lang w:val="ro-RO" w:eastAsia="ro-RO"/>
        </w:rPr>
        <w:t>-</w:t>
      </w:r>
      <w:r w:rsidRPr="008124B7">
        <w:rPr>
          <w:rFonts w:ascii="Arial" w:eastAsia="Times New Roman" w:hAnsi="Arial" w:cs="Arial"/>
          <w:b/>
          <w:bCs/>
          <w:iCs/>
          <w:noProof/>
          <w:sz w:val="24"/>
          <w:szCs w:val="24"/>
          <w:lang w:val="ro-RO" w:eastAsia="ro-RO"/>
        </w:rPr>
        <w:t xml:space="preserve"> </w:t>
      </w:r>
      <w:r>
        <w:rPr>
          <w:rFonts w:ascii="Arial" w:eastAsia="Times New Roman" w:hAnsi="Arial" w:cs="Arial"/>
          <w:bCs/>
          <w:iCs/>
          <w:noProof/>
          <w:sz w:val="24"/>
          <w:szCs w:val="24"/>
          <w:lang w:val="ro-RO" w:eastAsia="ro-RO"/>
        </w:rPr>
        <w:t>stocarea</w:t>
      </w:r>
      <w:r w:rsidRPr="008124B7">
        <w:rPr>
          <w:rFonts w:ascii="Arial" w:eastAsia="Times New Roman" w:hAnsi="Arial" w:cs="Arial"/>
          <w:bCs/>
          <w:iCs/>
          <w:noProof/>
          <w:sz w:val="24"/>
          <w:szCs w:val="24"/>
          <w:lang w:val="ro-RO" w:eastAsia="ro-RO"/>
        </w:rPr>
        <w:t xml:space="preserve"> temporară a deşeurilor pe amplasament este permisă doar pentru maxim 1 an (pentru deşeurile care urmează a fi eliminate) şi maxim 3 ani (pentru deşeurile care urmează a fi tratate sau valorificate)</w:t>
      </w:r>
      <w:r w:rsidRPr="008124B7">
        <w:rPr>
          <w:rFonts w:ascii="Arial" w:hAnsi="Arial" w:cs="Arial"/>
          <w:bCs/>
          <w:iCs/>
          <w:noProof/>
          <w:sz w:val="24"/>
          <w:szCs w:val="24"/>
          <w:lang w:val="ro-RO"/>
        </w:rPr>
        <w:t>;</w:t>
      </w:r>
    </w:p>
    <w:p w:rsidR="00364C6A" w:rsidRPr="008124B7" w:rsidRDefault="00364C6A" w:rsidP="00364C6A">
      <w:pPr>
        <w:spacing w:after="0"/>
        <w:ind w:right="-52"/>
        <w:jc w:val="both"/>
        <w:rPr>
          <w:rFonts w:ascii="Arial" w:eastAsia="Times New Roman" w:hAnsi="Arial" w:cs="Arial"/>
          <w:sz w:val="24"/>
          <w:szCs w:val="24"/>
          <w:lang w:val="ro-RO" w:eastAsia="ro-RO"/>
        </w:rPr>
      </w:pPr>
      <w:r w:rsidRPr="008124B7">
        <w:rPr>
          <w:rFonts w:ascii="Arial" w:eastAsia="Times New Roman" w:hAnsi="Arial" w:cs="Arial"/>
          <w:sz w:val="24"/>
          <w:szCs w:val="24"/>
          <w:lang w:val="ro-RO" w:eastAsia="ro-RO"/>
        </w:rPr>
        <w:t>- menţinerea în stare de curăţenie a spaţiului din incintă, fără depozitări necontrolate de deşeuri;</w:t>
      </w:r>
    </w:p>
    <w:p w:rsidR="00364C6A" w:rsidRDefault="00364C6A" w:rsidP="00364C6A">
      <w:pPr>
        <w:spacing w:after="0"/>
        <w:jc w:val="both"/>
        <w:rPr>
          <w:rFonts w:ascii="Arial" w:hAnsi="Arial" w:cs="Arial"/>
          <w:noProof/>
          <w:sz w:val="24"/>
          <w:szCs w:val="24"/>
          <w:lang w:val="ro-RO"/>
        </w:rPr>
      </w:pPr>
      <w:r w:rsidRPr="008124B7">
        <w:rPr>
          <w:rFonts w:ascii="Arial" w:hAnsi="Arial" w:cs="Arial"/>
          <w:noProof/>
          <w:sz w:val="24"/>
          <w:szCs w:val="24"/>
          <w:lang w:val="ro-RO"/>
        </w:rPr>
        <w:lastRenderedPageBreak/>
        <w:t xml:space="preserve">- interzicerea depozitării definitive şi/sau a incinerării oricărui tip de deşeu în incinta obiectivului; </w:t>
      </w:r>
    </w:p>
    <w:p w:rsidR="00364C6A" w:rsidRPr="008124B7" w:rsidRDefault="00364C6A" w:rsidP="00364C6A">
      <w:pPr>
        <w:spacing w:after="0"/>
        <w:ind w:right="-79"/>
        <w:jc w:val="both"/>
        <w:rPr>
          <w:rFonts w:ascii="Arial" w:hAnsi="Arial" w:cs="Arial"/>
          <w:sz w:val="24"/>
          <w:szCs w:val="24"/>
          <w:lang w:val="ro-RO"/>
        </w:rPr>
      </w:pPr>
      <w:r w:rsidRPr="008864B8">
        <w:rPr>
          <w:rFonts w:ascii="Arial" w:hAnsi="Arial" w:cs="Arial"/>
          <w:sz w:val="24"/>
          <w:szCs w:val="24"/>
          <w:lang w:val="it-IT"/>
        </w:rPr>
        <w:t xml:space="preserve">- depozitarea deşeurilor tehnologice (rumeguşul) în spaţii special amenajate şi protejate împotriva împrăştierii de către vânt şi apă  </w:t>
      </w:r>
    </w:p>
    <w:p w:rsidR="00364C6A" w:rsidRDefault="00364C6A" w:rsidP="00364C6A">
      <w:pPr>
        <w:spacing w:after="0"/>
        <w:jc w:val="both"/>
        <w:rPr>
          <w:rFonts w:ascii="Arial" w:eastAsia="Times New Roman" w:hAnsi="Arial" w:cs="Arial"/>
          <w:sz w:val="24"/>
          <w:szCs w:val="24"/>
          <w:lang w:val="fr-FR" w:eastAsia="ro-RO"/>
        </w:rPr>
      </w:pPr>
      <w:r w:rsidRPr="00712405">
        <w:rPr>
          <w:rFonts w:ascii="Arial" w:eastAsia="Times New Roman" w:hAnsi="Arial" w:cs="Arial"/>
          <w:noProof/>
          <w:sz w:val="24"/>
          <w:szCs w:val="24"/>
          <w:lang w:val="fr-FR" w:eastAsia="ro-RO"/>
        </w:rPr>
        <w:t xml:space="preserve">- </w:t>
      </w:r>
      <w:proofErr w:type="spellStart"/>
      <w:r w:rsidRPr="00712405">
        <w:rPr>
          <w:rFonts w:ascii="Arial" w:eastAsia="Times New Roman" w:hAnsi="Arial" w:cs="Arial"/>
          <w:sz w:val="24"/>
          <w:szCs w:val="24"/>
          <w:lang w:val="fr-FR" w:eastAsia="ro-RO"/>
        </w:rPr>
        <w:t>luarea</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tuturor</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măsurilor</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necesare</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pentru</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protecţia</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mediului</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înconjurător</w:t>
      </w:r>
      <w:proofErr w:type="spellEnd"/>
      <w:r w:rsidRPr="00712405">
        <w:rPr>
          <w:rFonts w:ascii="Arial" w:eastAsia="Times New Roman" w:hAnsi="Arial" w:cs="Arial"/>
          <w:sz w:val="24"/>
          <w:szCs w:val="24"/>
          <w:lang w:val="fr-FR" w:eastAsia="ro-RO"/>
        </w:rPr>
        <w:t xml:space="preserve">, a </w:t>
      </w:r>
      <w:proofErr w:type="spellStart"/>
      <w:r w:rsidRPr="00712405">
        <w:rPr>
          <w:rFonts w:ascii="Arial" w:eastAsia="Times New Roman" w:hAnsi="Arial" w:cs="Arial"/>
          <w:sz w:val="24"/>
          <w:szCs w:val="24"/>
          <w:lang w:val="fr-FR" w:eastAsia="ro-RO"/>
        </w:rPr>
        <w:t>sănătăţii</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populaţiei</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şi</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pentru</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asigurarea</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securităţii</w:t>
      </w:r>
      <w:proofErr w:type="spellEnd"/>
      <w:r w:rsidRPr="00712405">
        <w:rPr>
          <w:rFonts w:ascii="Arial" w:eastAsia="Times New Roman" w:hAnsi="Arial" w:cs="Arial"/>
          <w:sz w:val="24"/>
          <w:szCs w:val="24"/>
          <w:lang w:val="fr-FR" w:eastAsia="ro-RO"/>
        </w:rPr>
        <w:t xml:space="preserve"> la </w:t>
      </w:r>
      <w:proofErr w:type="spellStart"/>
      <w:r w:rsidRPr="00712405">
        <w:rPr>
          <w:rFonts w:ascii="Arial" w:eastAsia="Times New Roman" w:hAnsi="Arial" w:cs="Arial"/>
          <w:sz w:val="24"/>
          <w:szCs w:val="24"/>
          <w:lang w:val="fr-FR" w:eastAsia="ro-RO"/>
        </w:rPr>
        <w:t>locul</w:t>
      </w:r>
      <w:proofErr w:type="spellEnd"/>
      <w:r w:rsidRPr="00712405">
        <w:rPr>
          <w:rFonts w:ascii="Arial" w:eastAsia="Times New Roman" w:hAnsi="Arial" w:cs="Arial"/>
          <w:sz w:val="24"/>
          <w:szCs w:val="24"/>
          <w:lang w:val="fr-FR" w:eastAsia="ro-RO"/>
        </w:rPr>
        <w:t xml:space="preserve"> de </w:t>
      </w:r>
      <w:proofErr w:type="spellStart"/>
      <w:r w:rsidRPr="00712405">
        <w:rPr>
          <w:rFonts w:ascii="Arial" w:eastAsia="Times New Roman" w:hAnsi="Arial" w:cs="Arial"/>
          <w:sz w:val="24"/>
          <w:szCs w:val="24"/>
          <w:lang w:val="fr-FR" w:eastAsia="ro-RO"/>
        </w:rPr>
        <w:t>muncă</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prin</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aplicarea</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prevederilor</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fişelor</w:t>
      </w:r>
      <w:proofErr w:type="spellEnd"/>
      <w:r w:rsidRPr="00712405">
        <w:rPr>
          <w:rFonts w:ascii="Arial" w:eastAsia="Times New Roman" w:hAnsi="Arial" w:cs="Arial"/>
          <w:sz w:val="24"/>
          <w:szCs w:val="24"/>
          <w:lang w:val="fr-FR" w:eastAsia="ro-RO"/>
        </w:rPr>
        <w:t xml:space="preserve"> </w:t>
      </w:r>
    </w:p>
    <w:p w:rsidR="00364C6A" w:rsidRPr="00712405" w:rsidRDefault="00364C6A" w:rsidP="00364C6A">
      <w:pPr>
        <w:spacing w:after="0"/>
        <w:jc w:val="both"/>
        <w:rPr>
          <w:rFonts w:ascii="Arial" w:eastAsia="Times New Roman" w:hAnsi="Arial" w:cs="Arial"/>
          <w:sz w:val="24"/>
          <w:szCs w:val="24"/>
          <w:lang w:val="fr-FR" w:eastAsia="ro-RO"/>
        </w:rPr>
      </w:pPr>
      <w:proofErr w:type="spellStart"/>
      <w:proofErr w:type="gramStart"/>
      <w:r w:rsidRPr="00712405">
        <w:rPr>
          <w:rFonts w:ascii="Arial" w:eastAsia="Times New Roman" w:hAnsi="Arial" w:cs="Arial"/>
          <w:sz w:val="24"/>
          <w:szCs w:val="24"/>
          <w:lang w:val="fr-FR" w:eastAsia="ro-RO"/>
        </w:rPr>
        <w:t>tehnice</w:t>
      </w:r>
      <w:proofErr w:type="spellEnd"/>
      <w:proofErr w:type="gramEnd"/>
      <w:r w:rsidRPr="00712405">
        <w:rPr>
          <w:rFonts w:ascii="Arial" w:eastAsia="Times New Roman" w:hAnsi="Arial" w:cs="Arial"/>
          <w:sz w:val="24"/>
          <w:szCs w:val="24"/>
          <w:lang w:val="fr-FR" w:eastAsia="ro-RO"/>
        </w:rPr>
        <w:t xml:space="preserve"> de </w:t>
      </w:r>
      <w:proofErr w:type="spellStart"/>
      <w:r w:rsidRPr="00712405">
        <w:rPr>
          <w:rFonts w:ascii="Arial" w:eastAsia="Times New Roman" w:hAnsi="Arial" w:cs="Arial"/>
          <w:sz w:val="24"/>
          <w:szCs w:val="24"/>
          <w:lang w:val="fr-FR" w:eastAsia="ro-RO"/>
        </w:rPr>
        <w:t>securitate</w:t>
      </w:r>
      <w:proofErr w:type="spellEnd"/>
      <w:r w:rsidRPr="00712405">
        <w:rPr>
          <w:rFonts w:ascii="Arial" w:eastAsia="Times New Roman" w:hAnsi="Arial" w:cs="Arial"/>
          <w:sz w:val="24"/>
          <w:szCs w:val="24"/>
          <w:lang w:val="fr-FR" w:eastAsia="ro-RO"/>
        </w:rPr>
        <w:t xml:space="preserve"> ale </w:t>
      </w:r>
      <w:proofErr w:type="spellStart"/>
      <w:r w:rsidRPr="00712405">
        <w:rPr>
          <w:rFonts w:ascii="Arial" w:eastAsia="Times New Roman" w:hAnsi="Arial" w:cs="Arial"/>
          <w:sz w:val="24"/>
          <w:szCs w:val="24"/>
          <w:lang w:val="fr-FR" w:eastAsia="ro-RO"/>
        </w:rPr>
        <w:t>substanţelor</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sau</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preparate</w:t>
      </w:r>
      <w:r>
        <w:rPr>
          <w:rFonts w:ascii="Arial" w:eastAsia="Times New Roman" w:hAnsi="Arial" w:cs="Arial"/>
          <w:sz w:val="24"/>
          <w:szCs w:val="24"/>
          <w:lang w:val="fr-FR" w:eastAsia="ro-RO"/>
        </w:rPr>
        <w:t>lor</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periculoase</w:t>
      </w:r>
      <w:proofErr w:type="spellEnd"/>
      <w:r w:rsidRPr="00712405">
        <w:rPr>
          <w:rFonts w:ascii="Arial" w:eastAsia="Times New Roman" w:hAnsi="Arial" w:cs="Arial"/>
          <w:sz w:val="24"/>
          <w:szCs w:val="24"/>
          <w:lang w:val="fr-FR" w:eastAsia="ro-RO"/>
        </w:rPr>
        <w:t xml:space="preserve"> </w:t>
      </w:r>
      <w:proofErr w:type="spellStart"/>
      <w:r>
        <w:rPr>
          <w:rFonts w:ascii="Arial" w:eastAsia="Times New Roman" w:hAnsi="Arial" w:cs="Arial"/>
          <w:sz w:val="24"/>
          <w:szCs w:val="24"/>
          <w:lang w:val="fr-FR" w:eastAsia="ro-RO"/>
        </w:rPr>
        <w:t>utilizate</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pe</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amplasament</w:t>
      </w:r>
      <w:proofErr w:type="spellEnd"/>
      <w:r w:rsidRPr="00712405">
        <w:rPr>
          <w:rFonts w:ascii="Arial" w:eastAsia="Times New Roman" w:hAnsi="Arial" w:cs="Arial"/>
          <w:sz w:val="24"/>
          <w:szCs w:val="24"/>
          <w:lang w:val="fr-FR" w:eastAsia="ro-RO"/>
        </w:rPr>
        <w:t>;</w:t>
      </w:r>
    </w:p>
    <w:p w:rsidR="00364C6A" w:rsidRPr="006E2CE9" w:rsidRDefault="00364C6A" w:rsidP="00364C6A">
      <w:pPr>
        <w:spacing w:after="0"/>
        <w:jc w:val="both"/>
        <w:rPr>
          <w:rFonts w:ascii="Arial" w:eastAsia="Times New Roman" w:hAnsi="Arial" w:cs="Arial"/>
          <w:sz w:val="24"/>
          <w:szCs w:val="24"/>
          <w:lang w:val="ro-RO" w:eastAsia="ro-RO"/>
        </w:rPr>
      </w:pPr>
      <w:r w:rsidRPr="0090385E">
        <w:rPr>
          <w:rFonts w:ascii="Arial" w:eastAsia="Times New Roman" w:hAnsi="Arial" w:cs="Arial"/>
          <w:sz w:val="24"/>
          <w:szCs w:val="24"/>
          <w:lang w:val="ro-RO" w:eastAsia="ro-RO"/>
        </w:rPr>
        <w:t xml:space="preserve">- se interzice depozitarea, evacuarea pe sol sau în cursuri de apă a oricăror </w:t>
      </w:r>
      <w:r>
        <w:rPr>
          <w:rFonts w:ascii="Arial" w:eastAsia="Times New Roman" w:hAnsi="Arial" w:cs="Arial"/>
          <w:sz w:val="24"/>
          <w:szCs w:val="24"/>
          <w:lang w:val="ro-RO" w:eastAsia="ro-RO"/>
        </w:rPr>
        <w:t xml:space="preserve">materii sau </w:t>
      </w:r>
      <w:r w:rsidRPr="0090385E">
        <w:rPr>
          <w:rFonts w:ascii="Arial" w:eastAsia="Times New Roman" w:hAnsi="Arial" w:cs="Arial"/>
          <w:sz w:val="24"/>
          <w:szCs w:val="24"/>
          <w:lang w:val="ro-RO" w:eastAsia="ro-RO"/>
        </w:rPr>
        <w:t>reziduuri poluatoare ce pot afecta direct s</w:t>
      </w:r>
      <w:r>
        <w:rPr>
          <w:rFonts w:ascii="Arial" w:eastAsia="Times New Roman" w:hAnsi="Arial" w:cs="Arial"/>
          <w:sz w:val="24"/>
          <w:szCs w:val="24"/>
          <w:lang w:val="ro-RO" w:eastAsia="ro-RO"/>
        </w:rPr>
        <w:t>au indirect calitatea acestora;</w:t>
      </w:r>
    </w:p>
    <w:p w:rsidR="00364C6A" w:rsidRDefault="00364C6A" w:rsidP="00364C6A">
      <w:pPr>
        <w:tabs>
          <w:tab w:val="left" w:pos="-540"/>
        </w:tabs>
        <w:autoSpaceDE w:val="0"/>
        <w:autoSpaceDN w:val="0"/>
        <w:adjustRightInd w:val="0"/>
        <w:spacing w:after="0"/>
        <w:jc w:val="both"/>
        <w:rPr>
          <w:rFonts w:ascii="Arial" w:hAnsi="Arial" w:cs="Arial"/>
          <w:noProof/>
          <w:sz w:val="24"/>
          <w:szCs w:val="24"/>
          <w:lang w:val="ro-RO"/>
        </w:rPr>
      </w:pPr>
      <w:r w:rsidRPr="0090385E">
        <w:rPr>
          <w:rFonts w:ascii="Arial" w:hAnsi="Arial" w:cs="Arial"/>
          <w:sz w:val="24"/>
          <w:szCs w:val="24"/>
          <w:lang w:val="ro-RO"/>
        </w:rPr>
        <w:t xml:space="preserve">- manipularea substanţelor/preparatelor periculoase se va face astfel încât să nu se polueze </w:t>
      </w:r>
      <w:r w:rsidRPr="0090385E">
        <w:rPr>
          <w:rFonts w:ascii="Arial" w:hAnsi="Arial" w:cs="Arial"/>
          <w:noProof/>
          <w:sz w:val="24"/>
          <w:szCs w:val="24"/>
          <w:lang w:val="ro-RO"/>
        </w:rPr>
        <w:t>ecosistemul terestru şi mediul acvatic</w:t>
      </w:r>
      <w:r w:rsidR="000C3A7B">
        <w:rPr>
          <w:rFonts w:ascii="Arial" w:hAnsi="Arial" w:cs="Arial"/>
          <w:sz w:val="24"/>
          <w:szCs w:val="24"/>
          <w:lang w:val="ro-RO"/>
        </w:rPr>
        <w:t>, respectându-se</w:t>
      </w:r>
      <w:r w:rsidRPr="0090385E">
        <w:rPr>
          <w:rFonts w:ascii="Arial" w:hAnsi="Arial" w:cs="Arial"/>
          <w:sz w:val="24"/>
          <w:szCs w:val="24"/>
          <w:lang w:val="ro-RO"/>
        </w:rPr>
        <w:t xml:space="preserve"> prevederile fişelor tehnice de securitate; se va asigura </w:t>
      </w:r>
      <w:r w:rsidRPr="0090385E">
        <w:rPr>
          <w:rFonts w:ascii="Arial" w:hAnsi="Arial" w:cs="Arial"/>
          <w:noProof/>
          <w:sz w:val="24"/>
          <w:szCs w:val="24"/>
          <w:lang w:val="ro-RO"/>
        </w:rPr>
        <w:t>îndepărtarea poluanţilor şi refacerea terenului afectat în caz de accident;</w:t>
      </w:r>
    </w:p>
    <w:p w:rsidR="00364C6A" w:rsidRPr="008864B8" w:rsidRDefault="00364C6A" w:rsidP="00364C6A">
      <w:pPr>
        <w:tabs>
          <w:tab w:val="left" w:pos="-540"/>
        </w:tabs>
        <w:autoSpaceDE w:val="0"/>
        <w:autoSpaceDN w:val="0"/>
        <w:adjustRightInd w:val="0"/>
        <w:spacing w:after="0"/>
        <w:jc w:val="both"/>
        <w:rPr>
          <w:rFonts w:ascii="Arial" w:hAnsi="Arial" w:cs="Arial"/>
          <w:noProof/>
          <w:sz w:val="24"/>
          <w:szCs w:val="24"/>
          <w:lang w:val="ro-RO"/>
        </w:rPr>
      </w:pPr>
      <w:r w:rsidRPr="008864B8">
        <w:rPr>
          <w:rFonts w:ascii="Arial" w:hAnsi="Arial" w:cs="Arial"/>
          <w:sz w:val="24"/>
          <w:szCs w:val="24"/>
          <w:lang w:val="it-IT"/>
        </w:rPr>
        <w:t xml:space="preserve">- alimentarea utilajelor/instalaţiilor cu carburanţi, schimburile/completările de ulei şi/sau alte operaţiuni care ar putea produce poluarea mediului doar în zone special amenajate în acest sens  </w:t>
      </w:r>
    </w:p>
    <w:p w:rsidR="00364C6A" w:rsidRPr="00F920BB" w:rsidRDefault="00364C6A" w:rsidP="00364C6A">
      <w:pPr>
        <w:tabs>
          <w:tab w:val="left" w:pos="-540"/>
        </w:tabs>
        <w:autoSpaceDE w:val="0"/>
        <w:autoSpaceDN w:val="0"/>
        <w:adjustRightInd w:val="0"/>
        <w:spacing w:after="0"/>
        <w:jc w:val="both"/>
        <w:rPr>
          <w:rFonts w:ascii="Arial" w:hAnsi="Arial" w:cs="Arial"/>
          <w:sz w:val="24"/>
          <w:szCs w:val="24"/>
          <w:lang w:val="ro-RO"/>
        </w:rPr>
      </w:pPr>
      <w:r w:rsidRPr="0090385E">
        <w:rPr>
          <w:rFonts w:ascii="Arial" w:hAnsi="Arial" w:cs="Arial"/>
          <w:sz w:val="24"/>
          <w:szCs w:val="24"/>
          <w:lang w:val="ro-RO"/>
        </w:rPr>
        <w:t>- deţinerea unui stoc minim de materiale absorbante şi de neutralizare a eventualelor scurgeri de substanţe/preparate chimice periculoase sau deşeuri periculoase;</w:t>
      </w:r>
    </w:p>
    <w:p w:rsidR="00364C6A" w:rsidRPr="008864B8" w:rsidRDefault="00364C6A" w:rsidP="00364C6A">
      <w:pPr>
        <w:autoSpaceDE w:val="0"/>
        <w:autoSpaceDN w:val="0"/>
        <w:adjustRightInd w:val="0"/>
        <w:spacing w:after="0"/>
        <w:jc w:val="both"/>
        <w:rPr>
          <w:rFonts w:ascii="Arial" w:eastAsia="ArialMT" w:hAnsi="Arial" w:cs="Arial"/>
          <w:sz w:val="24"/>
          <w:szCs w:val="24"/>
          <w:lang w:val="ro-RO"/>
        </w:rPr>
      </w:pPr>
      <w:r w:rsidRPr="00F920BB">
        <w:rPr>
          <w:rFonts w:ascii="Arial" w:hAnsi="Arial" w:cs="Arial"/>
          <w:sz w:val="24"/>
          <w:szCs w:val="24"/>
          <w:lang w:val="it-IT"/>
        </w:rPr>
        <w:t xml:space="preserve">- </w:t>
      </w:r>
      <w:r w:rsidRPr="00F920BB">
        <w:rPr>
          <w:rFonts w:ascii="Arial" w:eastAsia="ArialMT" w:hAnsi="Arial" w:cs="Arial"/>
          <w:sz w:val="24"/>
          <w:szCs w:val="24"/>
          <w:lang w:val="ro-RO"/>
        </w:rPr>
        <w:t xml:space="preserve">asigurarea cǎ toate operaţiunile de pe amplasament vor fi realizate în aşa manierǎ încît emisiile sǎ nu determine deteriorarea sau perturbarea </w:t>
      </w:r>
      <w:r w:rsidRPr="00F920BB">
        <w:rPr>
          <w:rFonts w:ascii="Arial" w:hAnsi="Arial" w:cs="Arial"/>
          <w:sz w:val="24"/>
          <w:szCs w:val="24"/>
          <w:lang w:val="ro-RO"/>
        </w:rPr>
        <w:t>semnificativ</w:t>
      </w:r>
      <w:r w:rsidRPr="00F920BB">
        <w:rPr>
          <w:rFonts w:ascii="Arial" w:eastAsia="ArialMT" w:hAnsi="Arial" w:cs="Arial"/>
          <w:sz w:val="24"/>
          <w:szCs w:val="24"/>
          <w:lang w:val="ro-RO"/>
        </w:rPr>
        <w:t xml:space="preserve">ǎ a zonelor de agrement, recreaţionale sau de locuit din vecinătatea </w:t>
      </w:r>
      <w:r w:rsidRPr="00F920BB">
        <w:rPr>
          <w:rFonts w:ascii="Arial" w:hAnsi="Arial" w:cs="Arial"/>
          <w:sz w:val="24"/>
          <w:szCs w:val="24"/>
          <w:lang w:val="ro-RO"/>
        </w:rPr>
        <w:t>amplasamentului;</w:t>
      </w:r>
    </w:p>
    <w:p w:rsidR="00364C6A" w:rsidRDefault="00364C6A" w:rsidP="00364C6A">
      <w:pPr>
        <w:spacing w:after="0"/>
        <w:jc w:val="both"/>
        <w:rPr>
          <w:rFonts w:ascii="Arial" w:hAnsi="Arial" w:cs="Arial"/>
          <w:sz w:val="24"/>
          <w:szCs w:val="24"/>
          <w:lang w:val="ro-RO"/>
        </w:rPr>
      </w:pPr>
      <w:r w:rsidRPr="00AD3763">
        <w:rPr>
          <w:rFonts w:ascii="Arial" w:hAnsi="Arial" w:cs="Arial"/>
          <w:sz w:val="24"/>
          <w:szCs w:val="24"/>
          <w:lang w:val="ro-RO"/>
        </w:rPr>
        <w:t xml:space="preserve">- încadrarea nivelului de zgomot în limitele  prevăzute de </w:t>
      </w:r>
      <w:r w:rsidRPr="00AD3763">
        <w:rPr>
          <w:rFonts w:ascii="Arial" w:hAnsi="Arial" w:cs="Arial"/>
          <w:iCs/>
          <w:noProof/>
          <w:sz w:val="24"/>
          <w:szCs w:val="24"/>
          <w:lang w:val="ro-RO"/>
        </w:rPr>
        <w:t>SR 10009/2017</w:t>
      </w:r>
      <w:r w:rsidRPr="00AD3763">
        <w:rPr>
          <w:rFonts w:ascii="Arial" w:hAnsi="Arial" w:cs="Arial"/>
          <w:sz w:val="24"/>
          <w:szCs w:val="24"/>
          <w:lang w:val="ro-RO"/>
        </w:rPr>
        <w:t xml:space="preserve"> </w:t>
      </w:r>
    </w:p>
    <w:p w:rsidR="00AA4E02" w:rsidRDefault="00AA4E02" w:rsidP="00AA4E02">
      <w:pPr>
        <w:spacing w:after="0" w:line="240" w:lineRule="auto"/>
        <w:jc w:val="both"/>
        <w:rPr>
          <w:rFonts w:ascii="Arial" w:eastAsia="Times New Roman" w:hAnsi="Arial" w:cs="Arial"/>
          <w:bCs/>
          <w:iCs/>
          <w:noProof/>
          <w:sz w:val="24"/>
          <w:szCs w:val="24"/>
          <w:lang w:val="ro-RO" w:eastAsia="pl-PL"/>
        </w:rPr>
      </w:pPr>
      <w:r w:rsidRPr="00323BC4">
        <w:rPr>
          <w:rFonts w:ascii="Arial" w:eastAsia="Times New Roman" w:hAnsi="Arial" w:cs="Arial"/>
          <w:bCs/>
          <w:iCs/>
          <w:noProof/>
          <w:sz w:val="24"/>
          <w:szCs w:val="24"/>
          <w:lang w:val="ro-RO" w:eastAsia="pl-PL"/>
        </w:rPr>
        <w:t>- titularul activităţii are obligaţia solicitării de la furnizor şi deţinerii pe amplasament a fişelor tehnice de securitate pentru toate substanţele şi preparatele chimice periculoase utilizate, deţinute şi comercializate pe amplasament, editate în limba română conform Regulamentului CE 1907/2006 REACH privind înregistrarea, evaluarea, autorizarea şi restricţionarea substanţelor chimice;</w:t>
      </w:r>
    </w:p>
    <w:p w:rsidR="00AA4E02" w:rsidRPr="00720ECA" w:rsidRDefault="00AA4E02" w:rsidP="00AA4E02">
      <w:pPr>
        <w:autoSpaceDE w:val="0"/>
        <w:autoSpaceDN w:val="0"/>
        <w:adjustRightInd w:val="0"/>
        <w:spacing w:after="0" w:line="240" w:lineRule="auto"/>
        <w:jc w:val="both"/>
        <w:rPr>
          <w:rFonts w:ascii="Arial" w:eastAsia="Calibri" w:hAnsi="Arial" w:cs="Arial"/>
          <w:sz w:val="24"/>
          <w:szCs w:val="24"/>
        </w:rPr>
      </w:pPr>
      <w:r w:rsidRPr="00720ECA">
        <w:rPr>
          <w:rFonts w:ascii="Arial" w:eastAsia="Calibri" w:hAnsi="Arial" w:cs="Arial"/>
          <w:sz w:val="24"/>
          <w:szCs w:val="24"/>
        </w:rPr>
        <w:t xml:space="preserve">- </w:t>
      </w:r>
      <w:proofErr w:type="spellStart"/>
      <w:r w:rsidRPr="00720ECA">
        <w:rPr>
          <w:rFonts w:ascii="Arial" w:eastAsia="Calibri" w:hAnsi="Arial" w:cs="Arial"/>
          <w:sz w:val="24"/>
          <w:szCs w:val="24"/>
        </w:rPr>
        <w:t>solicitarea</w:t>
      </w:r>
      <w:proofErr w:type="spellEnd"/>
      <w:r w:rsidRPr="00720ECA">
        <w:rPr>
          <w:rFonts w:ascii="Arial" w:eastAsia="Calibri" w:hAnsi="Arial" w:cs="Arial"/>
          <w:sz w:val="24"/>
          <w:szCs w:val="24"/>
        </w:rPr>
        <w:t xml:space="preserve"> </w:t>
      </w:r>
      <w:proofErr w:type="spellStart"/>
      <w:r w:rsidRPr="00720ECA">
        <w:rPr>
          <w:rFonts w:ascii="Arial" w:eastAsia="Calibri" w:hAnsi="Arial" w:cs="Arial"/>
          <w:sz w:val="24"/>
          <w:szCs w:val="24"/>
        </w:rPr>
        <w:t>furnizorului</w:t>
      </w:r>
      <w:proofErr w:type="spellEnd"/>
      <w:r w:rsidRPr="00720ECA">
        <w:rPr>
          <w:rFonts w:ascii="Arial" w:eastAsia="Calibri" w:hAnsi="Arial" w:cs="Arial"/>
          <w:sz w:val="24"/>
          <w:szCs w:val="24"/>
        </w:rPr>
        <w:t xml:space="preserve"> de </w:t>
      </w:r>
      <w:proofErr w:type="spellStart"/>
      <w:r w:rsidRPr="00720ECA">
        <w:rPr>
          <w:rFonts w:ascii="Arial" w:eastAsia="Calibri" w:hAnsi="Arial" w:cs="Arial"/>
          <w:sz w:val="24"/>
          <w:szCs w:val="24"/>
        </w:rPr>
        <w:t>substanţe</w:t>
      </w:r>
      <w:proofErr w:type="spellEnd"/>
      <w:r w:rsidRPr="00720ECA">
        <w:rPr>
          <w:rFonts w:ascii="Arial" w:eastAsia="Calibri" w:hAnsi="Arial" w:cs="Arial"/>
          <w:sz w:val="24"/>
          <w:szCs w:val="24"/>
        </w:rPr>
        <w:t xml:space="preserve"> </w:t>
      </w:r>
      <w:proofErr w:type="spellStart"/>
      <w:r w:rsidRPr="00720ECA">
        <w:rPr>
          <w:rFonts w:ascii="Arial" w:eastAsia="Calibri" w:hAnsi="Arial" w:cs="Arial"/>
          <w:sz w:val="24"/>
          <w:szCs w:val="24"/>
        </w:rPr>
        <w:t>chimice</w:t>
      </w:r>
      <w:proofErr w:type="spellEnd"/>
      <w:r w:rsidRPr="00720ECA">
        <w:rPr>
          <w:rFonts w:ascii="Arial" w:eastAsia="Calibri" w:hAnsi="Arial" w:cs="Arial"/>
          <w:sz w:val="24"/>
          <w:szCs w:val="24"/>
        </w:rPr>
        <w:t xml:space="preserve"> a </w:t>
      </w:r>
      <w:proofErr w:type="spellStart"/>
      <w:r w:rsidRPr="00720ECA">
        <w:rPr>
          <w:rFonts w:ascii="Arial" w:eastAsia="Calibri" w:hAnsi="Arial" w:cs="Arial"/>
          <w:sz w:val="24"/>
          <w:szCs w:val="24"/>
        </w:rPr>
        <w:t>dovezii</w:t>
      </w:r>
      <w:proofErr w:type="spellEnd"/>
      <w:r w:rsidRPr="00720ECA">
        <w:rPr>
          <w:rFonts w:ascii="Arial" w:eastAsia="Calibri" w:hAnsi="Arial" w:cs="Arial"/>
          <w:sz w:val="24"/>
          <w:szCs w:val="24"/>
        </w:rPr>
        <w:t xml:space="preserve"> </w:t>
      </w:r>
      <w:proofErr w:type="spellStart"/>
      <w:r w:rsidRPr="00720ECA">
        <w:rPr>
          <w:rFonts w:ascii="Arial" w:eastAsia="Calibri" w:hAnsi="Arial" w:cs="Arial"/>
          <w:sz w:val="24"/>
          <w:szCs w:val="24"/>
        </w:rPr>
        <w:t>preînregistrării</w:t>
      </w:r>
      <w:proofErr w:type="spellEnd"/>
      <w:r w:rsidRPr="00720ECA">
        <w:rPr>
          <w:rFonts w:ascii="Arial" w:eastAsia="Calibri" w:hAnsi="Arial" w:cs="Arial"/>
          <w:sz w:val="24"/>
          <w:szCs w:val="24"/>
        </w:rPr>
        <w:t>/</w:t>
      </w:r>
      <w:proofErr w:type="spellStart"/>
      <w:r w:rsidRPr="00720ECA">
        <w:rPr>
          <w:rFonts w:ascii="Arial" w:eastAsia="Calibri" w:hAnsi="Arial" w:cs="Arial"/>
          <w:sz w:val="24"/>
          <w:szCs w:val="24"/>
        </w:rPr>
        <w:t>înregistrării</w:t>
      </w:r>
      <w:proofErr w:type="spellEnd"/>
      <w:r w:rsidRPr="00720ECA">
        <w:rPr>
          <w:rFonts w:ascii="Arial" w:eastAsia="Calibri" w:hAnsi="Arial" w:cs="Arial"/>
          <w:sz w:val="24"/>
          <w:szCs w:val="24"/>
        </w:rPr>
        <w:t xml:space="preserve"> </w:t>
      </w:r>
      <w:proofErr w:type="spellStart"/>
      <w:r w:rsidRPr="00720ECA">
        <w:rPr>
          <w:rFonts w:ascii="Arial" w:eastAsia="Calibri" w:hAnsi="Arial" w:cs="Arial"/>
          <w:sz w:val="24"/>
          <w:szCs w:val="24"/>
        </w:rPr>
        <w:t>substanţelor</w:t>
      </w:r>
      <w:proofErr w:type="spellEnd"/>
      <w:r w:rsidRPr="00720ECA">
        <w:rPr>
          <w:rFonts w:ascii="Arial" w:eastAsia="Calibri" w:hAnsi="Arial" w:cs="Arial"/>
          <w:sz w:val="24"/>
          <w:szCs w:val="24"/>
        </w:rPr>
        <w:t xml:space="preserve"> la </w:t>
      </w:r>
      <w:proofErr w:type="spellStart"/>
      <w:r w:rsidRPr="00720ECA">
        <w:rPr>
          <w:rFonts w:ascii="Arial" w:eastAsia="Calibri" w:hAnsi="Arial" w:cs="Arial"/>
          <w:sz w:val="24"/>
          <w:szCs w:val="24"/>
        </w:rPr>
        <w:t>Agenţia</w:t>
      </w:r>
      <w:proofErr w:type="spellEnd"/>
      <w:r w:rsidRPr="00720ECA">
        <w:rPr>
          <w:rFonts w:ascii="Arial" w:eastAsia="Calibri" w:hAnsi="Arial" w:cs="Arial"/>
          <w:sz w:val="24"/>
          <w:szCs w:val="24"/>
        </w:rPr>
        <w:t xml:space="preserve"> </w:t>
      </w:r>
      <w:proofErr w:type="spellStart"/>
      <w:r w:rsidRPr="00720ECA">
        <w:rPr>
          <w:rFonts w:ascii="Arial" w:eastAsia="Calibri" w:hAnsi="Arial" w:cs="Arial"/>
          <w:sz w:val="24"/>
          <w:szCs w:val="24"/>
        </w:rPr>
        <w:t>Europeană</w:t>
      </w:r>
      <w:proofErr w:type="spellEnd"/>
      <w:r w:rsidRPr="00720ECA">
        <w:rPr>
          <w:rFonts w:ascii="Arial" w:eastAsia="Calibri" w:hAnsi="Arial" w:cs="Arial"/>
          <w:sz w:val="24"/>
          <w:szCs w:val="24"/>
        </w:rPr>
        <w:t xml:space="preserve"> de </w:t>
      </w:r>
      <w:proofErr w:type="spellStart"/>
      <w:r w:rsidRPr="00720ECA">
        <w:rPr>
          <w:rFonts w:ascii="Arial" w:eastAsia="Calibri" w:hAnsi="Arial" w:cs="Arial"/>
          <w:sz w:val="24"/>
          <w:szCs w:val="24"/>
        </w:rPr>
        <w:t>Chimicale</w:t>
      </w:r>
      <w:proofErr w:type="spellEnd"/>
      <w:r w:rsidRPr="00720ECA">
        <w:rPr>
          <w:rFonts w:ascii="Arial" w:eastAsia="Calibri" w:hAnsi="Arial" w:cs="Arial"/>
          <w:sz w:val="24"/>
          <w:szCs w:val="24"/>
        </w:rPr>
        <w:t xml:space="preserve">, conform </w:t>
      </w:r>
      <w:proofErr w:type="spellStart"/>
      <w:r w:rsidRPr="00720ECA">
        <w:rPr>
          <w:rFonts w:ascii="Arial" w:eastAsia="Calibri" w:hAnsi="Arial" w:cs="Arial"/>
          <w:sz w:val="24"/>
          <w:szCs w:val="24"/>
        </w:rPr>
        <w:t>Regulamentului</w:t>
      </w:r>
      <w:proofErr w:type="spellEnd"/>
      <w:r w:rsidRPr="00720ECA">
        <w:rPr>
          <w:rFonts w:ascii="Arial" w:eastAsia="Calibri" w:hAnsi="Arial" w:cs="Arial"/>
          <w:sz w:val="24"/>
          <w:szCs w:val="24"/>
        </w:rPr>
        <w:t xml:space="preserve"> 1907/2006 </w:t>
      </w:r>
      <w:proofErr w:type="spellStart"/>
      <w:r w:rsidRPr="00720ECA">
        <w:rPr>
          <w:rFonts w:ascii="Arial" w:eastAsia="Calibri" w:hAnsi="Arial" w:cs="Arial"/>
          <w:sz w:val="24"/>
          <w:szCs w:val="24"/>
        </w:rPr>
        <w:t>privind</w:t>
      </w:r>
      <w:proofErr w:type="spellEnd"/>
      <w:r w:rsidRPr="00720ECA">
        <w:rPr>
          <w:rFonts w:ascii="Arial" w:eastAsia="Calibri" w:hAnsi="Arial" w:cs="Arial"/>
          <w:sz w:val="24"/>
          <w:szCs w:val="24"/>
        </w:rPr>
        <w:t xml:space="preserve"> </w:t>
      </w:r>
      <w:proofErr w:type="spellStart"/>
      <w:r w:rsidRPr="00720ECA">
        <w:rPr>
          <w:rFonts w:ascii="Arial" w:eastAsia="Calibri" w:hAnsi="Arial" w:cs="Arial"/>
          <w:sz w:val="24"/>
          <w:szCs w:val="24"/>
        </w:rPr>
        <w:t>înregistrarea</w:t>
      </w:r>
      <w:proofErr w:type="spellEnd"/>
      <w:r w:rsidRPr="00720ECA">
        <w:rPr>
          <w:rFonts w:ascii="Arial" w:eastAsia="Calibri" w:hAnsi="Arial" w:cs="Arial"/>
          <w:sz w:val="24"/>
          <w:szCs w:val="24"/>
        </w:rPr>
        <w:t xml:space="preserve">, </w:t>
      </w:r>
      <w:proofErr w:type="spellStart"/>
      <w:r w:rsidRPr="00720ECA">
        <w:rPr>
          <w:rFonts w:ascii="Arial" w:eastAsia="Calibri" w:hAnsi="Arial" w:cs="Arial"/>
          <w:sz w:val="24"/>
          <w:szCs w:val="24"/>
        </w:rPr>
        <w:t>evaluarea</w:t>
      </w:r>
      <w:proofErr w:type="spellEnd"/>
      <w:r w:rsidRPr="00720ECA">
        <w:rPr>
          <w:rFonts w:ascii="Arial" w:eastAsia="Calibri" w:hAnsi="Arial" w:cs="Arial"/>
          <w:sz w:val="24"/>
          <w:szCs w:val="24"/>
        </w:rPr>
        <w:t xml:space="preserve">, </w:t>
      </w:r>
      <w:proofErr w:type="spellStart"/>
      <w:r w:rsidRPr="00720ECA">
        <w:rPr>
          <w:rFonts w:ascii="Arial" w:eastAsia="Calibri" w:hAnsi="Arial" w:cs="Arial"/>
          <w:sz w:val="24"/>
          <w:szCs w:val="24"/>
        </w:rPr>
        <w:t>autorizarea</w:t>
      </w:r>
      <w:proofErr w:type="spellEnd"/>
      <w:r w:rsidRPr="00720ECA">
        <w:rPr>
          <w:rFonts w:ascii="Arial" w:eastAsia="Calibri" w:hAnsi="Arial" w:cs="Arial"/>
          <w:sz w:val="24"/>
          <w:szCs w:val="24"/>
        </w:rPr>
        <w:t xml:space="preserve"> </w:t>
      </w:r>
      <w:proofErr w:type="spellStart"/>
      <w:r w:rsidRPr="00720ECA">
        <w:rPr>
          <w:rFonts w:ascii="Arial" w:eastAsia="Calibri" w:hAnsi="Arial" w:cs="Arial"/>
          <w:sz w:val="24"/>
          <w:szCs w:val="24"/>
        </w:rPr>
        <w:t>şi</w:t>
      </w:r>
      <w:proofErr w:type="spellEnd"/>
      <w:r w:rsidRPr="00720ECA">
        <w:rPr>
          <w:rFonts w:ascii="Arial" w:eastAsia="Calibri" w:hAnsi="Arial" w:cs="Arial"/>
          <w:sz w:val="24"/>
          <w:szCs w:val="24"/>
        </w:rPr>
        <w:t xml:space="preserve"> </w:t>
      </w:r>
      <w:proofErr w:type="spellStart"/>
      <w:r w:rsidRPr="00720ECA">
        <w:rPr>
          <w:rFonts w:ascii="Arial" w:eastAsia="Calibri" w:hAnsi="Arial" w:cs="Arial"/>
          <w:sz w:val="24"/>
          <w:szCs w:val="24"/>
        </w:rPr>
        <w:t>restricţionarea</w:t>
      </w:r>
      <w:proofErr w:type="spellEnd"/>
      <w:r w:rsidRPr="00720ECA">
        <w:rPr>
          <w:rFonts w:ascii="Arial" w:eastAsia="Calibri" w:hAnsi="Arial" w:cs="Arial"/>
          <w:sz w:val="24"/>
          <w:szCs w:val="24"/>
        </w:rPr>
        <w:t xml:space="preserve"> </w:t>
      </w:r>
      <w:proofErr w:type="spellStart"/>
      <w:r w:rsidRPr="00720ECA">
        <w:rPr>
          <w:rFonts w:ascii="Arial" w:eastAsia="Calibri" w:hAnsi="Arial" w:cs="Arial"/>
          <w:sz w:val="24"/>
          <w:szCs w:val="24"/>
        </w:rPr>
        <w:t>substanţelor</w:t>
      </w:r>
      <w:proofErr w:type="spellEnd"/>
      <w:r w:rsidRPr="00720ECA">
        <w:rPr>
          <w:rFonts w:ascii="Arial" w:eastAsia="Calibri" w:hAnsi="Arial" w:cs="Arial"/>
          <w:sz w:val="24"/>
          <w:szCs w:val="24"/>
        </w:rPr>
        <w:t xml:space="preserve"> </w:t>
      </w:r>
      <w:proofErr w:type="spellStart"/>
      <w:r w:rsidRPr="00720ECA">
        <w:rPr>
          <w:rFonts w:ascii="Arial" w:eastAsia="Calibri" w:hAnsi="Arial" w:cs="Arial"/>
          <w:sz w:val="24"/>
          <w:szCs w:val="24"/>
        </w:rPr>
        <w:t>chimice</w:t>
      </w:r>
      <w:proofErr w:type="spellEnd"/>
      <w:r w:rsidRPr="00720ECA">
        <w:rPr>
          <w:rFonts w:ascii="Arial" w:eastAsia="Calibri" w:hAnsi="Arial" w:cs="Arial"/>
          <w:sz w:val="24"/>
          <w:szCs w:val="24"/>
        </w:rPr>
        <w:t xml:space="preserve"> (REACH);</w:t>
      </w:r>
    </w:p>
    <w:p w:rsidR="00AA4E02" w:rsidRPr="00323BC4" w:rsidRDefault="00AA4E02" w:rsidP="00AA4E02">
      <w:pPr>
        <w:spacing w:after="0" w:line="240" w:lineRule="auto"/>
        <w:jc w:val="both"/>
        <w:rPr>
          <w:rFonts w:ascii="Arial" w:eastAsia="Times New Roman" w:hAnsi="Arial" w:cs="Arial"/>
          <w:sz w:val="24"/>
          <w:szCs w:val="24"/>
          <w:lang w:val="ro-RO" w:eastAsia="ro-RO"/>
        </w:rPr>
      </w:pPr>
      <w:r w:rsidRPr="00323BC4">
        <w:rPr>
          <w:rFonts w:ascii="Arial" w:eastAsia="Times New Roman" w:hAnsi="Arial" w:cs="Arial"/>
          <w:sz w:val="24"/>
          <w:szCs w:val="24"/>
          <w:lang w:val="ro-RO" w:eastAsia="ro-RO"/>
        </w:rPr>
        <w:t>- luarea tuturor măsurilor necesare pentru protecţia mediului înconjurător, a sănătăţii şi pentru asigurarea securităţii la locul de muncă prin aplicarea prevederilor din fişele tehnice de securitate ale substanţelor periculoase deţinute;</w:t>
      </w:r>
    </w:p>
    <w:p w:rsidR="00AA4E02" w:rsidRPr="00323BC4" w:rsidRDefault="00AA4E02" w:rsidP="00AA4E02">
      <w:pPr>
        <w:spacing w:after="0" w:line="240" w:lineRule="auto"/>
        <w:jc w:val="both"/>
        <w:rPr>
          <w:rFonts w:ascii="Arial" w:eastAsia="Times New Roman" w:hAnsi="Arial" w:cs="Arial"/>
          <w:sz w:val="24"/>
          <w:szCs w:val="24"/>
          <w:lang w:val="ro-RO" w:eastAsia="ro-RO"/>
        </w:rPr>
      </w:pPr>
      <w:r w:rsidRPr="00323BC4">
        <w:rPr>
          <w:rFonts w:ascii="Arial" w:eastAsia="Times New Roman" w:hAnsi="Arial" w:cs="Arial"/>
          <w:sz w:val="24"/>
          <w:szCs w:val="24"/>
          <w:lang w:val="ro-RO" w:eastAsia="ro-RO"/>
        </w:rPr>
        <w:t>- 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AA4E02" w:rsidRPr="00323BC4" w:rsidRDefault="00AA4E02" w:rsidP="00AA4E02">
      <w:pPr>
        <w:spacing w:after="0" w:line="240" w:lineRule="auto"/>
        <w:jc w:val="both"/>
        <w:rPr>
          <w:rFonts w:ascii="Arial" w:eastAsia="Times New Roman" w:hAnsi="Arial" w:cs="Arial"/>
          <w:bCs/>
          <w:iCs/>
          <w:noProof/>
          <w:sz w:val="24"/>
          <w:szCs w:val="24"/>
          <w:lang w:val="ro-RO" w:eastAsia="pl-PL"/>
        </w:rPr>
      </w:pPr>
      <w:r w:rsidRPr="00323BC4">
        <w:rPr>
          <w:rFonts w:ascii="Arial" w:eastAsia="Times New Roman" w:hAnsi="Arial" w:cs="Arial"/>
          <w:bCs/>
          <w:iCs/>
          <w:noProof/>
          <w:sz w:val="24"/>
          <w:szCs w:val="24"/>
          <w:lang w:val="ro-RO" w:eastAsia="pl-PL"/>
        </w:rPr>
        <w:t>- se vor respecta condiţiile de depozitare şi manipulare din FDS, Cap. 7 Manipularea şi depozitarea, conform REGULAMENTULUI (UE) 2020/878 AL COMISIEI din 01 ianuarie 2021 de modificare a Regulamentului (CE) nr. 1907/2006 al Parlamentului European şi al Consiliului privind înregistrarea, evaluarea, autorizarea şi restricţionarea substanţelor chimice (REACH);</w:t>
      </w:r>
    </w:p>
    <w:p w:rsidR="00364C6A" w:rsidRPr="00AD3763" w:rsidRDefault="00364C6A" w:rsidP="00364C6A">
      <w:pPr>
        <w:tabs>
          <w:tab w:val="left" w:pos="-540"/>
        </w:tabs>
        <w:spacing w:after="0"/>
        <w:jc w:val="both"/>
        <w:rPr>
          <w:rFonts w:ascii="Arial" w:hAnsi="Arial" w:cs="Arial"/>
          <w:bCs/>
          <w:iCs/>
          <w:noProof/>
          <w:sz w:val="24"/>
          <w:szCs w:val="24"/>
          <w:lang w:val="ro-RO"/>
        </w:rPr>
      </w:pPr>
      <w:r w:rsidRPr="00AD3763">
        <w:rPr>
          <w:rFonts w:ascii="Arial" w:hAnsi="Arial" w:cs="Arial"/>
          <w:i/>
          <w:sz w:val="24"/>
          <w:szCs w:val="24"/>
          <w:lang w:val="ro-RO"/>
        </w:rPr>
        <w:t xml:space="preserve">- </w:t>
      </w:r>
      <w:r w:rsidRPr="00AD3763">
        <w:rPr>
          <w:rFonts w:ascii="Arial" w:hAnsi="Arial" w:cs="Arial"/>
          <w:bCs/>
          <w:i/>
          <w:iCs/>
          <w:noProof/>
          <w:sz w:val="24"/>
          <w:szCs w:val="24"/>
          <w:lang w:val="ro-RO"/>
        </w:rPr>
        <w:t xml:space="preserve"> </w:t>
      </w:r>
      <w:r w:rsidRPr="00AD3763">
        <w:rPr>
          <w:rFonts w:ascii="Arial" w:hAnsi="Arial" w:cs="Arial"/>
          <w:bCs/>
          <w:iCs/>
          <w:noProof/>
          <w:sz w:val="24"/>
          <w:szCs w:val="24"/>
          <w:lang w:val="ro-RO"/>
        </w:rPr>
        <w:t xml:space="preserve">respectarea ordinii, curăţeniei şi liniştii publice în </w:t>
      </w:r>
      <w:r>
        <w:rPr>
          <w:rFonts w:ascii="Arial" w:hAnsi="Arial" w:cs="Arial"/>
          <w:bCs/>
          <w:iCs/>
          <w:noProof/>
          <w:sz w:val="24"/>
          <w:szCs w:val="24"/>
          <w:lang w:val="ro-RO"/>
        </w:rPr>
        <w:t>perimetrul</w:t>
      </w:r>
      <w:r w:rsidRPr="00AD3763">
        <w:rPr>
          <w:rFonts w:ascii="Arial" w:hAnsi="Arial" w:cs="Arial"/>
          <w:bCs/>
          <w:iCs/>
          <w:noProof/>
          <w:sz w:val="24"/>
          <w:szCs w:val="24"/>
          <w:lang w:val="ro-RO"/>
        </w:rPr>
        <w:t xml:space="preserve"> obiectivului;</w:t>
      </w:r>
    </w:p>
    <w:p w:rsidR="00364C6A" w:rsidRPr="008864B8" w:rsidRDefault="00364C6A" w:rsidP="00364C6A">
      <w:pPr>
        <w:spacing w:after="0"/>
        <w:jc w:val="both"/>
        <w:rPr>
          <w:rFonts w:ascii="Arial" w:hAnsi="Arial" w:cs="Arial"/>
          <w:sz w:val="24"/>
          <w:szCs w:val="24"/>
          <w:lang w:val="ro-RO"/>
        </w:rPr>
      </w:pPr>
      <w:r w:rsidRPr="00AD3763">
        <w:rPr>
          <w:rFonts w:ascii="Arial" w:hAnsi="Arial" w:cs="Arial"/>
          <w:noProof/>
          <w:sz w:val="24"/>
          <w:szCs w:val="24"/>
          <w:lang w:val="ro-RO"/>
        </w:rPr>
        <w:lastRenderedPageBreak/>
        <w:t>-</w:t>
      </w:r>
      <w:r w:rsidRPr="00AD3763">
        <w:rPr>
          <w:rFonts w:ascii="Arial" w:hAnsi="Arial" w:cs="Arial"/>
          <w:b/>
          <w:noProof/>
          <w:sz w:val="24"/>
          <w:szCs w:val="24"/>
          <w:lang w:val="ro-RO"/>
        </w:rPr>
        <w:t xml:space="preserve"> </w:t>
      </w:r>
      <w:r w:rsidRPr="00AD3763">
        <w:rPr>
          <w:rFonts w:ascii="Arial" w:hAnsi="Arial" w:cs="Arial"/>
          <w:noProof/>
          <w:sz w:val="24"/>
          <w:szCs w:val="24"/>
          <w:lang w:val="ro-RO"/>
        </w:rPr>
        <w:t>întreţinerea în stare corespunzătoare a suprafețelor betonate din incinta obiectivului;</w:t>
      </w:r>
      <w:r w:rsidRPr="00AD3763">
        <w:rPr>
          <w:rFonts w:ascii="Arial" w:hAnsi="Arial" w:cs="Arial"/>
          <w:sz w:val="24"/>
          <w:szCs w:val="24"/>
          <w:lang w:val="ro-RO"/>
        </w:rPr>
        <w:t xml:space="preserve"> </w:t>
      </w:r>
    </w:p>
    <w:p w:rsidR="00364C6A" w:rsidRPr="0090385E" w:rsidRDefault="00364C6A" w:rsidP="00364C6A">
      <w:pPr>
        <w:suppressAutoHyphens/>
        <w:spacing w:after="0"/>
        <w:jc w:val="both"/>
        <w:rPr>
          <w:rFonts w:ascii="Arial" w:hAnsi="Arial" w:cs="Arial"/>
          <w:sz w:val="24"/>
          <w:szCs w:val="24"/>
          <w:lang w:val="ro-RO" w:eastAsia="ar-SA"/>
        </w:rPr>
      </w:pPr>
      <w:r w:rsidRPr="0090385E">
        <w:rPr>
          <w:rFonts w:ascii="Arial" w:hAnsi="Arial" w:cs="Arial"/>
          <w:sz w:val="24"/>
          <w:szCs w:val="24"/>
          <w:lang w:val="ro-RO" w:eastAsia="ar-SA"/>
        </w:rPr>
        <w:t xml:space="preserve">- în cazul producerii unui prejudiciu, titularul activității suportă costul pentru repararea prejudiciului și înlătură urmările produse de acesta, restabilind condițiile anterioare producerii prejudiciului, potrivit principiului </w:t>
      </w:r>
      <w:r w:rsidRPr="0090385E">
        <w:rPr>
          <w:rFonts w:ascii="Arial" w:hAnsi="Arial" w:cs="Arial"/>
          <w:i/>
          <w:sz w:val="24"/>
          <w:szCs w:val="24"/>
          <w:lang w:val="ro-RO" w:eastAsia="ar-SA"/>
        </w:rPr>
        <w:t>„poluatorul plătește”</w:t>
      </w:r>
      <w:r w:rsidRPr="0090385E">
        <w:rPr>
          <w:rFonts w:ascii="Arial" w:hAnsi="Arial" w:cs="Arial"/>
          <w:sz w:val="24"/>
          <w:szCs w:val="24"/>
          <w:lang w:val="ro-RO" w:eastAsia="ar-SA"/>
        </w:rPr>
        <w:t>;</w:t>
      </w:r>
    </w:p>
    <w:p w:rsidR="00364C6A" w:rsidRPr="0090385E" w:rsidRDefault="00364C6A" w:rsidP="00364C6A">
      <w:pPr>
        <w:suppressAutoHyphens/>
        <w:spacing w:after="0"/>
        <w:jc w:val="both"/>
        <w:rPr>
          <w:rFonts w:ascii="Arial" w:hAnsi="Arial" w:cs="Arial"/>
          <w:noProof/>
          <w:sz w:val="24"/>
          <w:szCs w:val="24"/>
          <w:lang w:val="ro-RO" w:eastAsia="ar-SA"/>
        </w:rPr>
      </w:pPr>
      <w:r w:rsidRPr="0090385E">
        <w:rPr>
          <w:rFonts w:ascii="Arial" w:hAnsi="Arial" w:cs="Arial"/>
          <w:sz w:val="24"/>
          <w:szCs w:val="24"/>
          <w:lang w:val="ro-RO" w:eastAsia="ar-SA"/>
        </w:rPr>
        <w:t xml:space="preserve">- </w:t>
      </w:r>
      <w:r w:rsidRPr="0090385E">
        <w:rPr>
          <w:rFonts w:ascii="Arial" w:hAnsi="Arial" w:cs="Arial"/>
          <w:noProof/>
          <w:sz w:val="24"/>
          <w:szCs w:val="24"/>
          <w:lang w:val="ro-RO" w:eastAsia="ar-SA"/>
        </w:rPr>
        <w:t>obţinerea/actualizarea tuturor autorizaţiilor/avizelor necesare funcţionării obiectivului;</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se vor respecta condiţiile prevăzute de Ordonanţa nr. 21/2002, modificată şi completată cu Legea nr. 515/2002 privind gospodărirea localităţilor urbane şi rurale</w:t>
      </w:r>
      <w:r>
        <w:rPr>
          <w:rFonts w:ascii="Arial" w:hAnsi="Arial" w:cs="Arial"/>
          <w:sz w:val="24"/>
          <w:szCs w:val="24"/>
          <w:lang w:val="ro-RO"/>
        </w:rPr>
        <w:t>;</w:t>
      </w:r>
      <w:r w:rsidRPr="0090385E">
        <w:rPr>
          <w:rFonts w:ascii="Arial" w:hAnsi="Arial" w:cs="Arial"/>
          <w:sz w:val="24"/>
          <w:szCs w:val="24"/>
          <w:lang w:val="ro-RO"/>
        </w:rPr>
        <w:t xml:space="preserve">  </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reînnoirea tuturor autorizaţiilor şi avizelor care îşi pierd valabilitatea, emise de alte autorităţi, luate în considerare la emiterea prezentei autorizaţii</w:t>
      </w:r>
      <w:r>
        <w:rPr>
          <w:rFonts w:ascii="Arial" w:hAnsi="Arial" w:cs="Arial"/>
          <w:sz w:val="24"/>
          <w:szCs w:val="24"/>
          <w:lang w:val="ro-RO"/>
        </w:rPr>
        <w:t>;</w:t>
      </w:r>
      <w:r w:rsidRPr="0090385E">
        <w:rPr>
          <w:rFonts w:ascii="Arial" w:hAnsi="Arial" w:cs="Arial"/>
          <w:sz w:val="24"/>
          <w:szCs w:val="24"/>
          <w:lang w:val="ro-RO"/>
        </w:rPr>
        <w:t xml:space="preserve">  </w:t>
      </w:r>
    </w:p>
    <w:p w:rsidR="00364C6A"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autorizaţia de mediu se suspendă pentru nerespectarea prevederilor acesteia, conform art.</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xml:space="preserve"> 17, alin. (3) al O.U.G. nr. 195/2005 privind protecţia mediului, aprobată prin Legea nr. 265/</w:t>
      </w:r>
    </w:p>
    <w:p w:rsidR="00364C6A"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2006, cu modificările şi completările ulterioare</w:t>
      </w:r>
    </w:p>
    <w:p w:rsidR="001C086F" w:rsidRDefault="001C086F" w:rsidP="00364C6A">
      <w:pPr>
        <w:spacing w:after="0"/>
        <w:jc w:val="both"/>
        <w:rPr>
          <w:rFonts w:ascii="Arial" w:hAnsi="Arial" w:cs="Arial"/>
          <w:sz w:val="24"/>
          <w:szCs w:val="24"/>
          <w:lang w:val="ro-RO"/>
        </w:rPr>
      </w:pPr>
    </w:p>
    <w:p w:rsidR="00364C6A" w:rsidRPr="0090385E" w:rsidRDefault="00364C6A" w:rsidP="00364C6A">
      <w:pPr>
        <w:autoSpaceDE w:val="0"/>
        <w:autoSpaceDN w:val="0"/>
        <w:adjustRightInd w:val="0"/>
        <w:spacing w:after="0"/>
        <w:jc w:val="both"/>
        <w:rPr>
          <w:rFonts w:ascii="Arial" w:eastAsia="Times New Roman" w:hAnsi="Arial" w:cs="Arial"/>
          <w:b/>
          <w:noProof/>
          <w:sz w:val="24"/>
          <w:szCs w:val="24"/>
          <w:lang w:val="ro-RO"/>
        </w:rPr>
      </w:pPr>
      <w:r w:rsidRPr="0090385E">
        <w:rPr>
          <w:rFonts w:ascii="Arial" w:eastAsia="Times New Roman" w:hAnsi="Arial" w:cs="Arial"/>
          <w:b/>
          <w:noProof/>
          <w:sz w:val="24"/>
          <w:szCs w:val="24"/>
          <w:lang w:val="ro-RO"/>
        </w:rPr>
        <w:t>Titularul de activitate este obligat să respecte în integralitate prevederile următoarelor acte normative:</w:t>
      </w:r>
    </w:p>
    <w:p w:rsidR="00364C6A" w:rsidRPr="0090385E" w:rsidRDefault="00364C6A" w:rsidP="00364C6A">
      <w:pPr>
        <w:tabs>
          <w:tab w:val="left" w:pos="0"/>
        </w:tabs>
        <w:spacing w:after="0"/>
        <w:jc w:val="both"/>
        <w:rPr>
          <w:rFonts w:ascii="Arial" w:hAnsi="Arial" w:cs="Arial"/>
          <w:noProof/>
          <w:sz w:val="24"/>
          <w:szCs w:val="24"/>
          <w:lang w:val="ro-RO"/>
        </w:rPr>
      </w:pPr>
      <w:r w:rsidRPr="0090385E">
        <w:rPr>
          <w:rFonts w:ascii="Arial" w:hAnsi="Arial" w:cs="Arial"/>
          <w:b/>
          <w:iCs/>
          <w:noProof/>
          <w:sz w:val="24"/>
          <w:szCs w:val="24"/>
          <w:lang w:val="ro-RO"/>
        </w:rPr>
        <w:t>-</w:t>
      </w:r>
      <w:r w:rsidRPr="0090385E">
        <w:rPr>
          <w:rFonts w:ascii="Arial" w:hAnsi="Arial" w:cs="Arial"/>
          <w:iCs/>
          <w:noProof/>
          <w:sz w:val="24"/>
          <w:szCs w:val="24"/>
          <w:lang w:val="ro-RO"/>
        </w:rPr>
        <w:t xml:space="preserve"> OUG nr. 195/2005 privind protecţia mediului aprobată prin Legea nr. 265/2006 cu toate </w:t>
      </w:r>
      <w:r w:rsidRPr="0090385E">
        <w:rPr>
          <w:rFonts w:ascii="Arial" w:hAnsi="Arial" w:cs="Arial"/>
          <w:noProof/>
          <w:sz w:val="24"/>
          <w:szCs w:val="24"/>
          <w:lang w:val="ro-RO"/>
        </w:rPr>
        <w:t>modificările şi completările ulterioare;</w:t>
      </w:r>
    </w:p>
    <w:p w:rsidR="00364C6A" w:rsidRPr="0090385E" w:rsidRDefault="00364C6A" w:rsidP="00364C6A">
      <w:pPr>
        <w:pStyle w:val="Default"/>
        <w:spacing w:line="259" w:lineRule="auto"/>
        <w:jc w:val="both"/>
        <w:rPr>
          <w:rFonts w:ascii="Arial" w:hAnsi="Arial" w:cs="Arial"/>
          <w:color w:val="auto"/>
          <w:lang w:val="ro-RO"/>
        </w:rPr>
      </w:pPr>
      <w:r w:rsidRPr="0090385E">
        <w:rPr>
          <w:rFonts w:ascii="Arial" w:hAnsi="Arial" w:cs="Arial"/>
          <w:b/>
          <w:color w:val="auto"/>
          <w:lang w:val="ro-RO"/>
        </w:rPr>
        <w:t>-</w:t>
      </w:r>
      <w:r w:rsidRPr="0090385E">
        <w:rPr>
          <w:rFonts w:ascii="Arial" w:hAnsi="Arial" w:cs="Arial"/>
          <w:color w:val="auto"/>
          <w:lang w:val="ro-RO"/>
        </w:rPr>
        <w:t xml:space="preserve"> Legea nr. 219/2019 pentru modificarea și completarea art. 16 din Ordonanța de urgență a Guvernului nr. 195/2005 privind protecția mediului;</w:t>
      </w:r>
    </w:p>
    <w:p w:rsidR="00364C6A" w:rsidRPr="008864B8" w:rsidRDefault="00364C6A" w:rsidP="00364C6A">
      <w:pPr>
        <w:spacing w:after="0"/>
        <w:jc w:val="both"/>
        <w:rPr>
          <w:rFonts w:ascii="Arial" w:hAnsi="Arial" w:cs="Arial"/>
          <w:noProof/>
          <w:sz w:val="24"/>
          <w:szCs w:val="24"/>
          <w:lang w:val="ro-RO"/>
        </w:rPr>
      </w:pPr>
      <w:r w:rsidRPr="0090385E">
        <w:rPr>
          <w:rFonts w:ascii="Arial" w:hAnsi="Arial" w:cs="Arial"/>
          <w:b/>
          <w:noProof/>
          <w:sz w:val="24"/>
          <w:szCs w:val="24"/>
          <w:lang w:val="ro-RO"/>
        </w:rPr>
        <w:t>-</w:t>
      </w:r>
      <w:r w:rsidRPr="0090385E">
        <w:rPr>
          <w:rFonts w:ascii="Arial" w:hAnsi="Arial" w:cs="Arial"/>
          <w:noProof/>
          <w:sz w:val="24"/>
          <w:szCs w:val="24"/>
          <w:lang w:val="ro-RO"/>
        </w:rPr>
        <w:t xml:space="preserve"> Ord. nr. 1150/2020 privind aprobarea procedurii de aplicare a vizei anuale a autorizaţiei de </w:t>
      </w:r>
      <w:r w:rsidRPr="008864B8">
        <w:rPr>
          <w:rFonts w:ascii="Arial" w:hAnsi="Arial" w:cs="Arial"/>
          <w:noProof/>
          <w:sz w:val="24"/>
          <w:szCs w:val="24"/>
          <w:lang w:val="ro-RO"/>
        </w:rPr>
        <w:t xml:space="preserve">mediu şi a autorizaţiei integrate de mediu;  </w:t>
      </w:r>
    </w:p>
    <w:p w:rsidR="003E77F8" w:rsidRDefault="00364C6A" w:rsidP="00364C6A">
      <w:pPr>
        <w:autoSpaceDE w:val="0"/>
        <w:autoSpaceDN w:val="0"/>
        <w:adjustRightInd w:val="0"/>
        <w:spacing w:after="0"/>
        <w:jc w:val="both"/>
        <w:rPr>
          <w:rFonts w:ascii="Arial" w:hAnsi="Arial" w:cs="Arial"/>
          <w:noProof/>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HG nr. 856/2002 privind introducerea evidenţei gestiunii deşeurilor şi pentru aprobarea listei cuprinzând deşeurile, inclusiv deşeurile periculoase, cu toate modificările şi completările ulterioare;</w:t>
      </w:r>
      <w:r w:rsidRPr="0090385E">
        <w:rPr>
          <w:rFonts w:ascii="Arial" w:hAnsi="Arial" w:cs="Arial"/>
          <w:noProof/>
          <w:sz w:val="24"/>
          <w:szCs w:val="24"/>
          <w:lang w:val="ro-RO"/>
        </w:rPr>
        <w:t xml:space="preserve"> </w:t>
      </w:r>
    </w:p>
    <w:p w:rsidR="00364C6A" w:rsidRPr="0090385E" w:rsidRDefault="003E77F8" w:rsidP="00364C6A">
      <w:pPr>
        <w:autoSpaceDE w:val="0"/>
        <w:autoSpaceDN w:val="0"/>
        <w:adjustRightInd w:val="0"/>
        <w:spacing w:after="0"/>
        <w:jc w:val="both"/>
        <w:rPr>
          <w:rFonts w:ascii="Arial" w:hAnsi="Arial" w:cs="Arial"/>
          <w:noProof/>
          <w:sz w:val="24"/>
          <w:szCs w:val="24"/>
          <w:lang w:val="ro-RO"/>
        </w:rPr>
      </w:pPr>
      <w:r>
        <w:rPr>
          <w:rFonts w:ascii="Arial" w:hAnsi="Arial" w:cs="Arial"/>
          <w:noProof/>
          <w:sz w:val="24"/>
          <w:szCs w:val="24"/>
          <w:lang w:val="ro-RO"/>
        </w:rPr>
        <w:t>-</w:t>
      </w:r>
      <w:r w:rsidR="00364C6A" w:rsidRPr="0090385E">
        <w:rPr>
          <w:rFonts w:ascii="Arial" w:hAnsi="Arial" w:cs="Arial"/>
          <w:noProof/>
          <w:sz w:val="24"/>
          <w:szCs w:val="24"/>
          <w:lang w:val="ro-RO"/>
        </w:rPr>
        <w:t>codificarea deşeurilor se va face conform Deciziei Comisiei Europene 2014/955/ UE din 18 decembrie 2014, de modificare a Deciziei 2000/532/CE de stabilire a unei liste de deşeuri în temeiul Directivei 2008/98/CE a Parlamentului European şi a Consiliului;</w:t>
      </w:r>
    </w:p>
    <w:p w:rsidR="00364C6A" w:rsidRPr="0090385E" w:rsidRDefault="00364C6A" w:rsidP="00364C6A">
      <w:pPr>
        <w:spacing w:after="0"/>
        <w:jc w:val="both"/>
        <w:rPr>
          <w:rFonts w:ascii="Arial" w:eastAsia="Times New Roman" w:hAnsi="Arial" w:cs="Arial"/>
          <w:bCs/>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w:t>
      </w:r>
      <w:r w:rsidRPr="0090385E">
        <w:rPr>
          <w:rFonts w:ascii="Arial" w:eastAsia="Times New Roman" w:hAnsi="Arial" w:cs="Arial"/>
          <w:bCs/>
          <w:sz w:val="24"/>
          <w:szCs w:val="24"/>
          <w:lang w:val="ro-RO"/>
        </w:rPr>
        <w:t>Decizia Comisiei 2014/955/UE din 18 decembrie 2014 de modificare a Deciziei 2000/532/CE de stabilire a unei liste de deşeuri în temeiul Directivei 2008/98/CE a Parlamentului European şi a Consiliului;</w:t>
      </w:r>
    </w:p>
    <w:p w:rsidR="00364C6A" w:rsidRPr="0090385E" w:rsidRDefault="00364C6A" w:rsidP="00364C6A">
      <w:pPr>
        <w:spacing w:after="0"/>
        <w:jc w:val="both"/>
        <w:rPr>
          <w:rFonts w:ascii="Arial" w:hAnsi="Arial" w:cs="Arial"/>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w:t>
      </w:r>
      <w:r>
        <w:rPr>
          <w:rFonts w:ascii="Arial" w:hAnsi="Arial" w:cs="Arial"/>
          <w:sz w:val="24"/>
          <w:szCs w:val="24"/>
          <w:lang w:val="ro-RO"/>
        </w:rPr>
        <w:t>OUG nr. 92/2021</w:t>
      </w:r>
      <w:r w:rsidRPr="0090385E">
        <w:rPr>
          <w:rFonts w:ascii="Arial" w:hAnsi="Arial" w:cs="Arial"/>
          <w:sz w:val="24"/>
          <w:szCs w:val="24"/>
          <w:lang w:val="ro-RO"/>
        </w:rPr>
        <w:t xml:space="preserve"> privind regimul deşeurilor; </w:t>
      </w:r>
    </w:p>
    <w:p w:rsidR="00364C6A" w:rsidRPr="0090385E" w:rsidRDefault="00364C6A" w:rsidP="00364C6A">
      <w:pPr>
        <w:tabs>
          <w:tab w:val="left" w:pos="142"/>
        </w:tabs>
        <w:spacing w:after="0"/>
        <w:jc w:val="both"/>
        <w:rPr>
          <w:rFonts w:ascii="Arial" w:hAnsi="Arial" w:cs="Arial"/>
          <w:noProof/>
          <w:sz w:val="24"/>
          <w:szCs w:val="24"/>
          <w:lang w:val="ro-RO"/>
        </w:rPr>
      </w:pPr>
      <w:r w:rsidRPr="0090385E">
        <w:rPr>
          <w:rFonts w:ascii="Arial" w:hAnsi="Arial" w:cs="Arial"/>
          <w:b/>
          <w:noProof/>
          <w:sz w:val="24"/>
          <w:szCs w:val="24"/>
          <w:lang w:val="ro-RO"/>
        </w:rPr>
        <w:t>-</w:t>
      </w:r>
      <w:r w:rsidRPr="0090385E">
        <w:rPr>
          <w:rFonts w:ascii="Arial" w:hAnsi="Arial" w:cs="Arial"/>
          <w:noProof/>
          <w:sz w:val="24"/>
          <w:szCs w:val="24"/>
          <w:lang w:val="ro-RO"/>
        </w:rPr>
        <w:t xml:space="preserve"> Legea nr. 249/2015 privind modalitatea de gestionare a ambalajelor şi a deşeurilor de ambalaje, </w:t>
      </w:r>
      <w:r w:rsidRPr="0090385E">
        <w:rPr>
          <w:rFonts w:ascii="Arial" w:hAnsi="Arial" w:cs="Arial"/>
          <w:sz w:val="24"/>
          <w:szCs w:val="24"/>
          <w:lang w:val="ro-RO"/>
        </w:rPr>
        <w:t>cu toate modificǎrile şi completǎrile ulterioare;</w:t>
      </w:r>
    </w:p>
    <w:p w:rsidR="00364C6A" w:rsidRPr="0090385E" w:rsidRDefault="00364C6A" w:rsidP="00364C6A">
      <w:pPr>
        <w:spacing w:after="0"/>
        <w:jc w:val="both"/>
        <w:rPr>
          <w:rFonts w:ascii="Arial" w:hAnsi="Arial" w:cs="Arial"/>
          <w:bCs/>
          <w:iCs/>
          <w:noProof/>
          <w:sz w:val="24"/>
          <w:szCs w:val="24"/>
          <w:lang w:val="ro-RO"/>
        </w:rPr>
      </w:pPr>
      <w:r w:rsidRPr="0090385E">
        <w:rPr>
          <w:rFonts w:ascii="Arial" w:hAnsi="Arial" w:cs="Arial"/>
          <w:b/>
          <w:noProof/>
          <w:sz w:val="24"/>
          <w:szCs w:val="24"/>
          <w:lang w:val="ro-RO"/>
        </w:rPr>
        <w:t>-</w:t>
      </w:r>
      <w:r w:rsidRPr="0090385E">
        <w:rPr>
          <w:rFonts w:ascii="Arial" w:hAnsi="Arial" w:cs="Arial"/>
          <w:noProof/>
          <w:sz w:val="24"/>
          <w:szCs w:val="24"/>
          <w:lang w:val="ro-RO"/>
        </w:rPr>
        <w:t xml:space="preserve"> Ordinul nr. </w:t>
      </w:r>
      <w:r w:rsidRPr="0090385E">
        <w:rPr>
          <w:rFonts w:ascii="Arial" w:hAnsi="Arial" w:cs="Arial"/>
          <w:bCs/>
          <w:iCs/>
          <w:noProof/>
          <w:sz w:val="24"/>
          <w:szCs w:val="24"/>
          <w:lang w:val="ro-RO"/>
        </w:rPr>
        <w:t>794/2012 privind procedura de raportare a datelor referitoare la ambalaje şi deşeuri din ambalaje;</w:t>
      </w:r>
    </w:p>
    <w:p w:rsidR="00364C6A" w:rsidRDefault="00364C6A" w:rsidP="00364C6A">
      <w:pPr>
        <w:tabs>
          <w:tab w:val="left" w:pos="284"/>
        </w:tabs>
        <w:spacing w:after="0"/>
        <w:jc w:val="both"/>
        <w:rPr>
          <w:rFonts w:ascii="Arial" w:hAnsi="Arial" w:cs="Arial"/>
          <w:noProof/>
          <w:sz w:val="24"/>
          <w:szCs w:val="24"/>
          <w:lang w:val="ro-RO"/>
        </w:rPr>
      </w:pPr>
      <w:r w:rsidRPr="0090385E">
        <w:rPr>
          <w:rFonts w:ascii="Arial" w:hAnsi="Arial" w:cs="Arial"/>
          <w:b/>
          <w:iCs/>
          <w:sz w:val="24"/>
          <w:szCs w:val="24"/>
          <w:lang w:val="ro-RO"/>
        </w:rPr>
        <w:lastRenderedPageBreak/>
        <w:t>-</w:t>
      </w:r>
      <w:r w:rsidRPr="0090385E">
        <w:rPr>
          <w:rFonts w:ascii="Arial" w:hAnsi="Arial" w:cs="Arial"/>
          <w:iCs/>
          <w:sz w:val="24"/>
          <w:szCs w:val="24"/>
          <w:lang w:val="ro-RO"/>
        </w:rPr>
        <w:t xml:space="preserve"> </w:t>
      </w:r>
      <w:r w:rsidRPr="0090385E">
        <w:rPr>
          <w:rFonts w:ascii="Arial" w:hAnsi="Arial" w:cs="Arial"/>
          <w:noProof/>
          <w:sz w:val="24"/>
          <w:szCs w:val="24"/>
          <w:lang w:val="ro-RO"/>
        </w:rPr>
        <w:t>OUG nr. 74/2018 pentru modificarea și completarea Legii nr. 249/2015 privind modalitatea de gestionare a ambalajelor și a deșeurilor de ambalaje și a O.U.G. nr. 196/2005 privind Fondul pentru mediu, modificată și completată prin Legea nr. 31/2019;</w:t>
      </w:r>
    </w:p>
    <w:p w:rsidR="00364C6A" w:rsidRPr="00ED22BA" w:rsidRDefault="00364C6A" w:rsidP="00364C6A">
      <w:pPr>
        <w:spacing w:after="0"/>
        <w:jc w:val="both"/>
        <w:rPr>
          <w:rFonts w:ascii="Arial" w:hAnsi="Arial" w:cs="Arial"/>
          <w:iCs/>
          <w:sz w:val="24"/>
          <w:szCs w:val="24"/>
          <w:lang w:val="pt-BR"/>
        </w:rPr>
      </w:pPr>
      <w:r w:rsidRPr="00ED22BA">
        <w:rPr>
          <w:rFonts w:ascii="Arial" w:hAnsi="Arial" w:cs="Arial"/>
          <w:b/>
          <w:iCs/>
          <w:sz w:val="24"/>
          <w:szCs w:val="24"/>
          <w:lang w:val="pt-BR"/>
        </w:rPr>
        <w:t>-</w:t>
      </w:r>
      <w:r w:rsidRPr="00ED22BA">
        <w:rPr>
          <w:rFonts w:ascii="Arial" w:hAnsi="Arial" w:cs="Arial"/>
          <w:iCs/>
          <w:sz w:val="24"/>
          <w:szCs w:val="24"/>
          <w:lang w:val="pt-BR"/>
        </w:rPr>
        <w:t xml:space="preserve"> HG nr. 1061/2008 privind transportul deşeurilor periculoase şi nepericuloase pe teritoriul României;</w:t>
      </w:r>
      <w:r w:rsidRPr="00ED22BA">
        <w:rPr>
          <w:rFonts w:ascii="Arial" w:hAnsi="Arial" w:cs="Arial"/>
          <w:b/>
          <w:sz w:val="24"/>
          <w:szCs w:val="24"/>
        </w:rPr>
        <w:t xml:space="preserve"> </w:t>
      </w:r>
    </w:p>
    <w:p w:rsidR="00364C6A" w:rsidRPr="0090385E" w:rsidRDefault="00364C6A" w:rsidP="00364C6A">
      <w:pPr>
        <w:spacing w:after="0"/>
        <w:jc w:val="both"/>
        <w:rPr>
          <w:rFonts w:ascii="Arial" w:hAnsi="Arial" w:cs="Arial"/>
          <w:bCs/>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w:t>
      </w:r>
      <w:r w:rsidRPr="0090385E">
        <w:rPr>
          <w:rFonts w:ascii="Arial" w:hAnsi="Arial" w:cs="Arial"/>
          <w:bCs/>
          <w:sz w:val="24"/>
          <w:szCs w:val="24"/>
          <w:lang w:val="ro-RO"/>
        </w:rPr>
        <w:t>Legea nr. 104/2011 privind calitatea aerului înconjurător;</w:t>
      </w:r>
      <w:r w:rsidRPr="0090385E">
        <w:rPr>
          <w:rFonts w:ascii="Arial" w:hAnsi="Arial" w:cs="Arial"/>
          <w:b/>
          <w:color w:val="FF0000"/>
          <w:sz w:val="24"/>
          <w:szCs w:val="24"/>
          <w:lang w:val="ro-RO"/>
        </w:rPr>
        <w:t xml:space="preserve"> </w:t>
      </w:r>
    </w:p>
    <w:p w:rsidR="00364C6A" w:rsidRPr="0090385E" w:rsidRDefault="00364C6A" w:rsidP="00364C6A">
      <w:pPr>
        <w:spacing w:after="0"/>
        <w:jc w:val="both"/>
        <w:rPr>
          <w:rFonts w:ascii="Arial" w:hAnsi="Arial" w:cs="Arial"/>
          <w:iCs/>
          <w:sz w:val="24"/>
          <w:szCs w:val="24"/>
          <w:lang w:val="ro-RO"/>
        </w:rPr>
      </w:pPr>
      <w:r w:rsidRPr="0090385E">
        <w:rPr>
          <w:rFonts w:ascii="Arial" w:hAnsi="Arial" w:cs="Arial"/>
          <w:b/>
          <w:iCs/>
          <w:sz w:val="24"/>
          <w:szCs w:val="24"/>
          <w:lang w:val="ro-RO"/>
        </w:rPr>
        <w:t>-</w:t>
      </w:r>
      <w:r w:rsidRPr="0090385E">
        <w:rPr>
          <w:rFonts w:ascii="Arial" w:hAnsi="Arial" w:cs="Arial"/>
          <w:iCs/>
          <w:sz w:val="24"/>
          <w:szCs w:val="24"/>
          <w:lang w:val="ro-RO"/>
        </w:rPr>
        <w:t xml:space="preserve"> HG nr. 188/2002 pentru aprobarea unor norme privind condiţiile de descărcare în mediul acvatic a apelor uzate, modificat şi completat prin HG nr. 352/2005 şi HG nr. 210/2007;</w:t>
      </w:r>
    </w:p>
    <w:p w:rsidR="00364C6A" w:rsidRPr="0090385E" w:rsidRDefault="00364C6A" w:rsidP="00364C6A">
      <w:pPr>
        <w:spacing w:after="0"/>
        <w:jc w:val="both"/>
        <w:rPr>
          <w:rFonts w:ascii="Arial" w:hAnsi="Arial" w:cs="Arial"/>
          <w:iCs/>
          <w:noProof/>
          <w:sz w:val="24"/>
          <w:szCs w:val="24"/>
          <w:lang w:val="ro-RO"/>
        </w:rPr>
      </w:pPr>
      <w:r w:rsidRPr="0090385E">
        <w:rPr>
          <w:rFonts w:ascii="Arial" w:hAnsi="Arial" w:cs="Arial"/>
          <w:b/>
          <w:iCs/>
          <w:noProof/>
          <w:sz w:val="24"/>
          <w:szCs w:val="24"/>
          <w:lang w:val="ro-RO"/>
        </w:rPr>
        <w:t>-</w:t>
      </w:r>
      <w:r w:rsidRPr="0090385E">
        <w:rPr>
          <w:rFonts w:ascii="Arial" w:hAnsi="Arial" w:cs="Arial"/>
          <w:iCs/>
          <w:noProof/>
          <w:sz w:val="24"/>
          <w:szCs w:val="24"/>
          <w:lang w:val="ro-RO"/>
        </w:rPr>
        <w:t xml:space="preserve"> Legea apelor nr. 107/1996 cu modificările şi completările ulterioare;</w:t>
      </w:r>
    </w:p>
    <w:p w:rsidR="00364C6A" w:rsidRDefault="00364C6A" w:rsidP="00364C6A">
      <w:pPr>
        <w:spacing w:after="0"/>
        <w:jc w:val="both"/>
        <w:rPr>
          <w:rFonts w:ascii="Arial" w:eastAsia="Times New Roman" w:hAnsi="Arial" w:cs="Arial"/>
          <w:sz w:val="24"/>
          <w:szCs w:val="24"/>
          <w:lang w:val="ro-RO"/>
        </w:rPr>
      </w:pPr>
      <w:r w:rsidRPr="0090385E">
        <w:rPr>
          <w:rFonts w:ascii="Arial" w:eastAsia="Times New Roman" w:hAnsi="Arial" w:cs="Arial"/>
          <w:b/>
          <w:bCs/>
          <w:sz w:val="24"/>
          <w:szCs w:val="24"/>
          <w:lang w:val="ro-RO"/>
        </w:rPr>
        <w:t>-</w:t>
      </w:r>
      <w:r w:rsidRPr="0090385E">
        <w:rPr>
          <w:rFonts w:ascii="Arial" w:eastAsia="Times New Roman" w:hAnsi="Arial" w:cs="Arial"/>
          <w:bCs/>
          <w:sz w:val="24"/>
          <w:szCs w:val="24"/>
          <w:lang w:val="ro-RO"/>
        </w:rPr>
        <w:t xml:space="preserve"> OMS 119/2014</w:t>
      </w:r>
      <w:r w:rsidRPr="0090385E">
        <w:rPr>
          <w:rFonts w:ascii="Arial" w:eastAsia="Times New Roman" w:hAnsi="Arial" w:cs="Arial"/>
          <w:sz w:val="24"/>
          <w:szCs w:val="24"/>
          <w:lang w:val="ro-RO"/>
        </w:rPr>
        <w:t xml:space="preserve"> pentru aprobarea Normelor de igienă şi sănătate publică privind mediul de viaţă al populaţiei, cu modificările și completările ulterioare; </w:t>
      </w:r>
    </w:p>
    <w:p w:rsidR="00E82AC2" w:rsidRPr="00323BC4" w:rsidRDefault="00E82AC2" w:rsidP="00E82AC2">
      <w:pPr>
        <w:spacing w:after="0" w:line="240" w:lineRule="auto"/>
        <w:jc w:val="both"/>
        <w:rPr>
          <w:rFonts w:ascii="Arial" w:eastAsia="Times New Roman" w:hAnsi="Arial" w:cs="Arial"/>
          <w:sz w:val="24"/>
          <w:szCs w:val="24"/>
          <w:lang w:val="it-IT" w:eastAsia="pl-PL"/>
        </w:rPr>
      </w:pPr>
      <w:r w:rsidRPr="00323BC4">
        <w:rPr>
          <w:rFonts w:ascii="Arial" w:eastAsia="Times New Roman" w:hAnsi="Arial" w:cs="Arial"/>
          <w:sz w:val="24"/>
          <w:szCs w:val="24"/>
          <w:lang w:val="it-IT" w:eastAsia="pl-PL"/>
        </w:rPr>
        <w:t>- 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rsidR="00E82AC2" w:rsidRPr="00323BC4" w:rsidRDefault="00E82AC2" w:rsidP="00E82AC2">
      <w:pPr>
        <w:spacing w:after="0" w:line="240" w:lineRule="auto"/>
        <w:jc w:val="both"/>
        <w:rPr>
          <w:rFonts w:ascii="Arial" w:eastAsia="Times New Roman" w:hAnsi="Arial" w:cs="Arial"/>
          <w:sz w:val="24"/>
          <w:szCs w:val="24"/>
          <w:lang w:val="it-IT" w:eastAsia="pl-PL"/>
        </w:rPr>
      </w:pPr>
      <w:r w:rsidRPr="00323BC4">
        <w:rPr>
          <w:rFonts w:ascii="Arial" w:eastAsia="Times New Roman" w:hAnsi="Arial" w:cs="Arial"/>
          <w:sz w:val="24"/>
          <w:szCs w:val="24"/>
          <w:lang w:val="it-IT" w:eastAsia="pl-PL"/>
        </w:rPr>
        <w:t>- HG nr. 398/2010 privind stabilirea unor măsuri pentru aplicarea prevederilor Regulamentului(CE) nr.1272/2008 al Parlamentului European şi al Consiliului European din 16/12/2008 privind clasificarea, etichetarea şi ambalarea substanţelor şi amestecurilor, de modificarea şi de abrogare a Directivelor 67/548/CEE si 1999/45/CEE, precum şi de modificare a Regulamentului (CE) nr. 1907/2006;</w:t>
      </w:r>
    </w:p>
    <w:p w:rsidR="00E82AC2" w:rsidRPr="00323BC4" w:rsidRDefault="00E82AC2" w:rsidP="00E82AC2">
      <w:pPr>
        <w:spacing w:after="0" w:line="240" w:lineRule="auto"/>
        <w:jc w:val="both"/>
        <w:rPr>
          <w:rFonts w:ascii="Arial" w:eastAsia="Times New Roman" w:hAnsi="Arial" w:cs="Arial"/>
          <w:sz w:val="24"/>
          <w:szCs w:val="24"/>
          <w:lang w:val="it-IT" w:eastAsia="pl-PL"/>
        </w:rPr>
      </w:pPr>
      <w:r w:rsidRPr="00323BC4">
        <w:rPr>
          <w:rFonts w:ascii="Arial" w:eastAsia="Times New Roman" w:hAnsi="Arial" w:cs="Arial"/>
          <w:sz w:val="24"/>
          <w:szCs w:val="24"/>
          <w:lang w:val="it-IT" w:eastAsia="pl-PL"/>
        </w:rPr>
        <w:t>- Legea nr. 360/2003 (r1) privind regimul substanţelor şi preparatelor chimice periculoase;</w:t>
      </w:r>
    </w:p>
    <w:p w:rsidR="00E82AC2" w:rsidRPr="00323BC4" w:rsidRDefault="00E82AC2" w:rsidP="00E82AC2">
      <w:pPr>
        <w:spacing w:after="0" w:line="240" w:lineRule="auto"/>
        <w:jc w:val="both"/>
        <w:rPr>
          <w:rFonts w:ascii="Arial" w:eastAsia="Times New Roman" w:hAnsi="Arial" w:cs="Arial"/>
          <w:sz w:val="24"/>
          <w:szCs w:val="24"/>
          <w:lang w:val="it-IT" w:eastAsia="pl-PL"/>
        </w:rPr>
      </w:pPr>
      <w:r w:rsidRPr="00323BC4">
        <w:rPr>
          <w:rFonts w:ascii="Arial" w:eastAsia="Times New Roman" w:hAnsi="Arial" w:cs="Arial"/>
          <w:sz w:val="24"/>
          <w:szCs w:val="24"/>
          <w:lang w:val="it-IT" w:eastAsia="pl-PL"/>
        </w:rPr>
        <w:t>- Regulamentului 1907/2006 privind înregistrarea, evaluarea, autorizarea şi restricţionarea substanţelor chimice ( REACH);</w:t>
      </w:r>
    </w:p>
    <w:p w:rsidR="00E82AC2" w:rsidRPr="00323BC4" w:rsidRDefault="00E82AC2" w:rsidP="00E82AC2">
      <w:pPr>
        <w:autoSpaceDE w:val="0"/>
        <w:autoSpaceDN w:val="0"/>
        <w:adjustRightInd w:val="0"/>
        <w:spacing w:after="0" w:line="240" w:lineRule="auto"/>
        <w:jc w:val="both"/>
        <w:rPr>
          <w:rFonts w:ascii="Arial" w:eastAsia="Calibri" w:hAnsi="Arial" w:cs="Arial"/>
          <w:noProof/>
          <w:sz w:val="24"/>
          <w:szCs w:val="24"/>
          <w:lang w:val="ro-RO"/>
        </w:rPr>
      </w:pPr>
      <w:r w:rsidRPr="00323BC4">
        <w:rPr>
          <w:rFonts w:ascii="Arial" w:eastAsia="Calibri" w:hAnsi="Arial" w:cs="Arial"/>
          <w:noProof/>
          <w:sz w:val="24"/>
          <w:szCs w:val="24"/>
          <w:lang w:val="ro-RO"/>
        </w:rPr>
        <w:t>- Regulamentul (CE) nr. 689/2008 al Parlamentului European si al Consiliului din 17 iunie 2008 privind exportul și importul de produse chimice periculoase;</w:t>
      </w:r>
    </w:p>
    <w:p w:rsidR="00364C6A" w:rsidRPr="0090385E" w:rsidRDefault="00364C6A" w:rsidP="00364C6A">
      <w:pPr>
        <w:spacing w:after="0"/>
        <w:jc w:val="both"/>
        <w:rPr>
          <w:rFonts w:ascii="Arial" w:hAnsi="Arial" w:cs="Arial"/>
          <w:b/>
          <w:sz w:val="24"/>
          <w:szCs w:val="24"/>
          <w:lang w:val="ro-RO"/>
        </w:rPr>
      </w:pPr>
      <w:r w:rsidRPr="0090385E">
        <w:rPr>
          <w:rFonts w:ascii="Arial" w:hAnsi="Arial" w:cs="Arial"/>
          <w:b/>
          <w:noProof/>
          <w:color w:val="FF0000"/>
          <w:sz w:val="24"/>
          <w:szCs w:val="24"/>
          <w:lang w:val="ro-RO"/>
        </w:rPr>
        <w:t xml:space="preserve"> </w:t>
      </w:r>
      <w:r w:rsidRPr="0090385E">
        <w:rPr>
          <w:rFonts w:ascii="Arial" w:hAnsi="Arial" w:cs="Arial"/>
          <w:b/>
          <w:noProof/>
          <w:sz w:val="24"/>
          <w:szCs w:val="24"/>
          <w:lang w:val="ro-RO"/>
        </w:rPr>
        <w:t xml:space="preserve">- </w:t>
      </w:r>
      <w:r w:rsidRPr="0090385E">
        <w:rPr>
          <w:rFonts w:ascii="Arial" w:hAnsi="Arial" w:cs="Arial"/>
          <w:noProof/>
          <w:sz w:val="24"/>
          <w:szCs w:val="24"/>
          <w:lang w:val="ro-RO"/>
        </w:rPr>
        <w:t xml:space="preserve">OUG nr. </w:t>
      </w:r>
      <w:r w:rsidRPr="0090385E">
        <w:rPr>
          <w:rFonts w:ascii="Arial" w:hAnsi="Arial" w:cs="Arial"/>
          <w:sz w:val="24"/>
          <w:szCs w:val="24"/>
          <w:lang w:val="ro-RO"/>
        </w:rPr>
        <w:t>196/2005 privind Fondul pentru mediu, aprobată prin Legea nr. 105/2006, cu toate modificǎrile şi completǎrile ulterioare;</w:t>
      </w:r>
    </w:p>
    <w:p w:rsidR="00364C6A" w:rsidRDefault="00364C6A" w:rsidP="00364C6A">
      <w:pPr>
        <w:spacing w:after="0"/>
        <w:jc w:val="both"/>
        <w:rPr>
          <w:rFonts w:ascii="Arial" w:hAnsi="Arial" w:cs="Arial"/>
          <w:noProof/>
          <w:sz w:val="24"/>
          <w:szCs w:val="24"/>
          <w:lang w:val="ro-RO"/>
        </w:rPr>
      </w:pPr>
      <w:r w:rsidRPr="0090385E">
        <w:rPr>
          <w:rFonts w:ascii="Arial" w:hAnsi="Arial" w:cs="Arial"/>
          <w:b/>
          <w:i/>
          <w:noProof/>
          <w:sz w:val="24"/>
          <w:szCs w:val="24"/>
          <w:lang w:val="ro-RO"/>
        </w:rPr>
        <w:t>-</w:t>
      </w:r>
      <w:r w:rsidRPr="0090385E">
        <w:rPr>
          <w:rFonts w:ascii="Arial" w:hAnsi="Arial" w:cs="Arial"/>
          <w:i/>
          <w:noProof/>
          <w:sz w:val="24"/>
          <w:szCs w:val="24"/>
          <w:lang w:val="ro-RO"/>
        </w:rPr>
        <w:t xml:space="preserve"> </w:t>
      </w:r>
      <w:r w:rsidRPr="0090385E">
        <w:rPr>
          <w:rFonts w:ascii="Arial" w:hAnsi="Arial" w:cs="Arial"/>
          <w:noProof/>
          <w:sz w:val="24"/>
          <w:szCs w:val="24"/>
          <w:lang w:val="ro-RO"/>
        </w:rPr>
        <w:t xml:space="preserve">Ordinul nr. 591/2017 pentru aprobarea modelului şi conţinutului formularului “Declaraţie privind obligaţiile la Fondul pentru Mediu” şi a instrucţiunilor de completare şi depunere a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acestuia, modificat şi completat de Ordinul nr. 520/2019;</w:t>
      </w:r>
      <w:r w:rsidRPr="0090385E">
        <w:rPr>
          <w:rFonts w:ascii="Arial" w:hAnsi="Arial" w:cs="Arial"/>
          <w:b/>
          <w:i/>
          <w:sz w:val="24"/>
          <w:szCs w:val="24"/>
          <w:lang w:val="ro-RO"/>
        </w:rPr>
        <w:t xml:space="preserve"> </w:t>
      </w:r>
    </w:p>
    <w:p w:rsidR="00364C6A" w:rsidRPr="0090385E" w:rsidRDefault="00364C6A" w:rsidP="00364C6A">
      <w:pPr>
        <w:spacing w:after="0"/>
        <w:jc w:val="both"/>
        <w:rPr>
          <w:rFonts w:ascii="Arial" w:hAnsi="Arial" w:cs="Arial"/>
          <w:i/>
          <w:noProof/>
          <w:sz w:val="24"/>
          <w:szCs w:val="24"/>
          <w:lang w:val="ro-RO"/>
        </w:rPr>
      </w:pPr>
      <w:r w:rsidRPr="0090385E">
        <w:rPr>
          <w:rFonts w:ascii="Arial" w:hAnsi="Arial" w:cs="Arial"/>
          <w:b/>
          <w:i/>
          <w:iCs/>
          <w:sz w:val="24"/>
          <w:szCs w:val="24"/>
          <w:lang w:val="ro-RO"/>
        </w:rPr>
        <w:t>-</w:t>
      </w:r>
      <w:r w:rsidRPr="0090385E">
        <w:rPr>
          <w:rFonts w:ascii="Arial" w:hAnsi="Arial" w:cs="Arial"/>
          <w:i/>
          <w:iCs/>
          <w:sz w:val="24"/>
          <w:szCs w:val="24"/>
          <w:lang w:val="ro-RO"/>
        </w:rPr>
        <w:t xml:space="preserve"> </w:t>
      </w:r>
      <w:r w:rsidRPr="0090385E">
        <w:rPr>
          <w:rFonts w:ascii="Arial" w:hAnsi="Arial" w:cs="Arial"/>
          <w:iCs/>
          <w:sz w:val="24"/>
          <w:szCs w:val="24"/>
          <w:lang w:val="ro-RO"/>
        </w:rPr>
        <w:t xml:space="preserve">Ord. nr. 578/2006 al MMGA pentru aprobarea Metodologiei de calcul al contribuţiilor şi taxelor datorate la Fondul pentru mediu, </w:t>
      </w:r>
      <w:r w:rsidRPr="0090385E">
        <w:rPr>
          <w:rFonts w:ascii="Arial" w:hAnsi="Arial" w:cs="Arial"/>
          <w:sz w:val="24"/>
          <w:szCs w:val="24"/>
          <w:lang w:val="ro-RO"/>
        </w:rPr>
        <w:t>cu toate modificǎrile şi completǎrile ulterioare</w:t>
      </w:r>
      <w:r w:rsidRPr="0090385E">
        <w:rPr>
          <w:rFonts w:ascii="Arial" w:hAnsi="Arial" w:cs="Arial"/>
          <w:noProof/>
          <w:sz w:val="24"/>
          <w:szCs w:val="24"/>
          <w:lang w:val="ro-RO"/>
        </w:rPr>
        <w:t>;</w:t>
      </w:r>
    </w:p>
    <w:p w:rsidR="00364C6A" w:rsidRDefault="00364C6A" w:rsidP="00364C6A">
      <w:pPr>
        <w:spacing w:after="0"/>
        <w:jc w:val="both"/>
        <w:rPr>
          <w:rFonts w:ascii="Arial" w:eastAsia="Courier New" w:hAnsi="Arial" w:cs="Arial"/>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O.U.G. nr. 68/2007 privind răspunderea de mediu, cu referire la prevenirea şi repararea prejudiciului asupra mediului, aprobată prin Legea nr. 19/2008, modificată şi completată prin O.U.G. nr. 15/2009 </w:t>
      </w:r>
      <w:r w:rsidRPr="0090385E">
        <w:rPr>
          <w:rFonts w:ascii="Arial" w:hAnsi="Arial" w:cs="Arial"/>
          <w:iCs/>
          <w:noProof/>
          <w:sz w:val="24"/>
          <w:szCs w:val="24"/>
          <w:lang w:val="ro-RO"/>
        </w:rPr>
        <w:t xml:space="preserve">modificată şi aprobată prin Legea 249/2013 </w:t>
      </w:r>
      <w:r w:rsidRPr="0090385E">
        <w:rPr>
          <w:rFonts w:ascii="Arial" w:hAnsi="Arial" w:cs="Arial"/>
          <w:sz w:val="24"/>
          <w:szCs w:val="24"/>
          <w:lang w:val="ro-RO"/>
        </w:rPr>
        <w:t xml:space="preserve">şi care </w:t>
      </w:r>
      <w:r w:rsidRPr="0090385E">
        <w:rPr>
          <w:rFonts w:ascii="Arial" w:eastAsia="Courier New" w:hAnsi="Arial" w:cs="Arial"/>
          <w:sz w:val="24"/>
          <w:szCs w:val="24"/>
          <w:lang w:val="ro-RO"/>
        </w:rPr>
        <w:t xml:space="preserve">transpune prevederile </w:t>
      </w:r>
    </w:p>
    <w:p w:rsidR="00364C6A" w:rsidRPr="0090385E" w:rsidRDefault="00364C6A" w:rsidP="00364C6A">
      <w:pPr>
        <w:spacing w:after="0"/>
        <w:jc w:val="both"/>
        <w:rPr>
          <w:rFonts w:ascii="Arial" w:eastAsia="Courier New" w:hAnsi="Arial" w:cs="Arial"/>
          <w:sz w:val="24"/>
          <w:szCs w:val="24"/>
          <w:lang w:val="ro-RO"/>
        </w:rPr>
      </w:pPr>
      <w:r w:rsidRPr="0090385E">
        <w:rPr>
          <w:rFonts w:ascii="Arial" w:eastAsia="Courier New" w:hAnsi="Arial" w:cs="Arial"/>
          <w:sz w:val="24"/>
          <w:szCs w:val="24"/>
          <w:lang w:val="ro-RO"/>
        </w:rPr>
        <w:t>Directivei Parlamentului European şi a Consiliului 2004/35/CE din 21 aprilie 2004 privind</w:t>
      </w:r>
    </w:p>
    <w:p w:rsidR="00364C6A" w:rsidRPr="0090385E" w:rsidRDefault="00364C6A" w:rsidP="00364C6A">
      <w:pPr>
        <w:spacing w:after="0"/>
        <w:jc w:val="both"/>
        <w:rPr>
          <w:rFonts w:ascii="Arial" w:hAnsi="Arial" w:cs="Arial"/>
          <w:sz w:val="24"/>
          <w:szCs w:val="24"/>
          <w:lang w:val="ro-RO"/>
        </w:rPr>
      </w:pPr>
      <w:r w:rsidRPr="0090385E">
        <w:rPr>
          <w:rFonts w:ascii="Arial" w:eastAsia="Courier New" w:hAnsi="Arial" w:cs="Arial"/>
          <w:sz w:val="24"/>
          <w:szCs w:val="24"/>
          <w:lang w:val="ro-RO"/>
        </w:rPr>
        <w:t xml:space="preserve">răspunderea pentru mediul înconjurător în legătură cu prevenirea şi repararea daunelor aduse mediului, </w:t>
      </w:r>
      <w:r w:rsidRPr="0090385E">
        <w:rPr>
          <w:rFonts w:ascii="Arial" w:hAnsi="Arial" w:cs="Arial"/>
          <w:iCs/>
          <w:noProof/>
          <w:sz w:val="24"/>
          <w:szCs w:val="24"/>
          <w:lang w:val="ro-RO"/>
        </w:rPr>
        <w:t>modificată şi aprobată prin  Legea 249/2013</w:t>
      </w:r>
      <w:r w:rsidRPr="0090385E">
        <w:rPr>
          <w:rFonts w:ascii="Arial" w:eastAsia="Courier New" w:hAnsi="Arial" w:cs="Arial"/>
          <w:sz w:val="24"/>
          <w:szCs w:val="24"/>
          <w:lang w:val="ro-RO"/>
        </w:rPr>
        <w:t>;</w:t>
      </w:r>
      <w:r w:rsidRPr="0090385E">
        <w:rPr>
          <w:rFonts w:ascii="Arial" w:hAnsi="Arial" w:cs="Arial"/>
          <w:b/>
          <w:iCs/>
          <w:noProof/>
          <w:color w:val="FF0000"/>
          <w:sz w:val="24"/>
          <w:szCs w:val="24"/>
          <w:lang w:val="ro-RO"/>
        </w:rPr>
        <w:t xml:space="preserve"> </w:t>
      </w:r>
    </w:p>
    <w:p w:rsidR="00364C6A" w:rsidRPr="0090385E" w:rsidRDefault="00364C6A" w:rsidP="00364C6A">
      <w:pPr>
        <w:autoSpaceDE w:val="0"/>
        <w:autoSpaceDN w:val="0"/>
        <w:adjustRightInd w:val="0"/>
        <w:spacing w:after="0"/>
        <w:jc w:val="both"/>
        <w:rPr>
          <w:rFonts w:ascii="Arial" w:hAnsi="Arial" w:cs="Arial"/>
          <w:noProof/>
          <w:sz w:val="24"/>
          <w:szCs w:val="24"/>
          <w:lang w:val="ro-RO"/>
        </w:rPr>
      </w:pPr>
      <w:r w:rsidRPr="0090385E">
        <w:rPr>
          <w:rFonts w:ascii="Arial" w:hAnsi="Arial" w:cs="Arial"/>
          <w:b/>
          <w:noProof/>
          <w:sz w:val="24"/>
          <w:szCs w:val="24"/>
          <w:lang w:val="ro-RO"/>
        </w:rPr>
        <w:lastRenderedPageBreak/>
        <w:t>-</w:t>
      </w:r>
      <w:r w:rsidRPr="0090385E">
        <w:rPr>
          <w:rFonts w:ascii="Arial" w:hAnsi="Arial" w:cs="Arial"/>
          <w:noProof/>
          <w:sz w:val="24"/>
          <w:szCs w:val="24"/>
          <w:lang w:val="ro-RO"/>
        </w:rPr>
        <w:t xml:space="preserve"> Ordonanţa nr. 21/2002, modificată şi completată cu Legea nr. 515/2002, privind gospodărirea localităţilor urbane şi rurale;</w:t>
      </w:r>
    </w:p>
    <w:p w:rsidR="00364C6A" w:rsidRDefault="00364C6A" w:rsidP="00364C6A">
      <w:pPr>
        <w:spacing w:after="0"/>
        <w:jc w:val="both"/>
        <w:rPr>
          <w:rFonts w:ascii="Arial" w:eastAsia="Times New Roman" w:hAnsi="Arial" w:cs="Arial"/>
          <w:iCs/>
          <w:sz w:val="24"/>
          <w:szCs w:val="24"/>
          <w:lang w:val="ro-RO" w:eastAsia="ro-RO"/>
        </w:rPr>
      </w:pPr>
      <w:r w:rsidRPr="0090385E">
        <w:rPr>
          <w:rFonts w:ascii="Arial" w:eastAsia="Times New Roman" w:hAnsi="Arial" w:cs="Arial"/>
          <w:b/>
          <w:sz w:val="24"/>
          <w:szCs w:val="24"/>
          <w:lang w:val="ro-RO" w:eastAsia="ro-RO"/>
        </w:rPr>
        <w:t>-</w:t>
      </w:r>
      <w:r w:rsidRPr="0090385E">
        <w:rPr>
          <w:rFonts w:ascii="Arial" w:eastAsia="Times New Roman" w:hAnsi="Arial" w:cs="Arial"/>
          <w:sz w:val="24"/>
          <w:szCs w:val="24"/>
          <w:lang w:val="ro-RO" w:eastAsia="ro-RO"/>
        </w:rPr>
        <w:t xml:space="preserve"> HG nr. 210/2007, Ord nr. 27/2007, OUG nr. 12/2007 aprobată prin Legea nr. 161/2007, pentru modificarea şi completarea unor acte normative care transpun aquis-ul comunitar în domeniul protecţiei mediului;</w:t>
      </w:r>
      <w:r w:rsidRPr="0090385E">
        <w:rPr>
          <w:rFonts w:ascii="Arial" w:eastAsia="Times New Roman" w:hAnsi="Arial" w:cs="Arial"/>
          <w:iCs/>
          <w:sz w:val="24"/>
          <w:szCs w:val="24"/>
          <w:lang w:val="ro-RO" w:eastAsia="ro-RO"/>
        </w:rPr>
        <w:t xml:space="preserve">  </w:t>
      </w:r>
    </w:p>
    <w:p w:rsidR="00364C6A" w:rsidRDefault="00364C6A" w:rsidP="00364C6A">
      <w:pPr>
        <w:autoSpaceDE w:val="0"/>
        <w:autoSpaceDN w:val="0"/>
        <w:adjustRightInd w:val="0"/>
        <w:spacing w:after="0"/>
        <w:jc w:val="both"/>
        <w:rPr>
          <w:rFonts w:ascii="Arial" w:eastAsia="Times New Roman" w:hAnsi="Arial" w:cs="Arial"/>
          <w:b/>
          <w:i/>
          <w:sz w:val="24"/>
          <w:szCs w:val="24"/>
          <w:lang w:val="ro-RO"/>
        </w:rPr>
      </w:pPr>
      <w:r w:rsidRPr="0090385E">
        <w:rPr>
          <w:rFonts w:ascii="Arial" w:eastAsia="Times New Roman" w:hAnsi="Arial" w:cs="Arial"/>
          <w:b/>
          <w:i/>
          <w:sz w:val="24"/>
          <w:szCs w:val="24"/>
          <w:lang w:val="ro-RO"/>
        </w:rPr>
        <w:t>În situația modificării actelor normative menționate în prezenta autorizație, titularul are obligația să se supună prevederilor noilor acte normative intrate în vigoare, ce modifică, completează sau abrogă ac</w:t>
      </w:r>
      <w:r>
        <w:rPr>
          <w:rFonts w:ascii="Arial" w:eastAsia="Times New Roman" w:hAnsi="Arial" w:cs="Arial"/>
          <w:b/>
          <w:i/>
          <w:sz w:val="24"/>
          <w:szCs w:val="24"/>
          <w:lang w:val="ro-RO"/>
        </w:rPr>
        <w:t>tele normative vechi.</w:t>
      </w:r>
    </w:p>
    <w:p w:rsidR="00B0499F" w:rsidRPr="000E28FA" w:rsidRDefault="00B0499F" w:rsidP="00364C6A">
      <w:pPr>
        <w:autoSpaceDE w:val="0"/>
        <w:autoSpaceDN w:val="0"/>
        <w:adjustRightInd w:val="0"/>
        <w:spacing w:after="0"/>
        <w:jc w:val="both"/>
        <w:rPr>
          <w:rFonts w:ascii="Arial" w:eastAsia="Times New Roman" w:hAnsi="Arial" w:cs="Arial"/>
          <w:b/>
          <w:i/>
          <w:sz w:val="24"/>
          <w:szCs w:val="24"/>
          <w:lang w:val="ro-RO"/>
        </w:rPr>
      </w:pPr>
    </w:p>
    <w:p w:rsidR="00364C6A" w:rsidRPr="0090385E" w:rsidRDefault="00364C6A" w:rsidP="00364C6A">
      <w:pPr>
        <w:spacing w:after="0"/>
        <w:jc w:val="both"/>
        <w:rPr>
          <w:rFonts w:ascii="Arial" w:hAnsi="Arial" w:cs="Arial"/>
          <w:b/>
          <w:noProof/>
          <w:sz w:val="24"/>
          <w:szCs w:val="24"/>
          <w:lang w:val="ro-RO"/>
        </w:rPr>
      </w:pPr>
      <w:r w:rsidRPr="0090385E">
        <w:rPr>
          <w:rFonts w:ascii="Arial" w:hAnsi="Arial" w:cs="Arial"/>
          <w:b/>
          <w:noProof/>
          <w:sz w:val="24"/>
          <w:szCs w:val="24"/>
          <w:lang w:val="ro-RO"/>
        </w:rPr>
        <w:t>Titularul autorizaţie</w:t>
      </w:r>
      <w:r w:rsidR="00B0499F">
        <w:rPr>
          <w:rFonts w:ascii="Arial" w:hAnsi="Arial" w:cs="Arial"/>
          <w:b/>
          <w:noProof/>
          <w:sz w:val="24"/>
          <w:szCs w:val="24"/>
          <w:lang w:val="ro-RO"/>
        </w:rPr>
        <w:t xml:space="preserve">i are următoarele obligaţii: </w:t>
      </w:r>
    </w:p>
    <w:p w:rsidR="00364C6A" w:rsidRDefault="00364C6A" w:rsidP="00364C6A">
      <w:pPr>
        <w:spacing w:after="0"/>
        <w:jc w:val="both"/>
        <w:rPr>
          <w:rFonts w:ascii="Arial" w:hAnsi="Arial" w:cs="Arial"/>
          <w:noProof/>
          <w:sz w:val="24"/>
          <w:szCs w:val="24"/>
          <w:lang w:val="ro-RO"/>
        </w:rPr>
      </w:pPr>
      <w:r w:rsidRPr="0090385E">
        <w:rPr>
          <w:rFonts w:ascii="Arial" w:hAnsi="Arial" w:cs="Arial"/>
          <w:b/>
          <w:noProof/>
          <w:sz w:val="24"/>
          <w:szCs w:val="24"/>
          <w:lang w:val="ro-RO"/>
        </w:rPr>
        <w:t xml:space="preserve">- </w:t>
      </w:r>
      <w:r w:rsidRPr="0090385E">
        <w:rPr>
          <w:rFonts w:ascii="Arial" w:hAnsi="Arial" w:cs="Arial"/>
          <w:noProof/>
          <w:sz w:val="24"/>
          <w:szCs w:val="24"/>
          <w:lang w:val="ro-RO"/>
        </w:rPr>
        <w:t>să</w:t>
      </w:r>
      <w:r w:rsidRPr="0090385E">
        <w:rPr>
          <w:rFonts w:ascii="Arial" w:hAnsi="Arial" w:cs="Arial"/>
          <w:b/>
          <w:noProof/>
          <w:sz w:val="24"/>
          <w:szCs w:val="24"/>
          <w:lang w:val="ro-RO"/>
        </w:rPr>
        <w:t xml:space="preserve"> </w:t>
      </w:r>
      <w:r w:rsidRPr="0090385E">
        <w:rPr>
          <w:rFonts w:ascii="Arial" w:hAnsi="Arial" w:cs="Arial"/>
          <w:noProof/>
          <w:sz w:val="24"/>
          <w:szCs w:val="24"/>
          <w:lang w:val="ro-RO"/>
        </w:rPr>
        <w:t>respecte</w:t>
      </w:r>
      <w:r w:rsidRPr="0090385E">
        <w:rPr>
          <w:rFonts w:ascii="Arial" w:hAnsi="Arial" w:cs="Arial"/>
          <w:b/>
          <w:noProof/>
          <w:sz w:val="24"/>
          <w:szCs w:val="24"/>
          <w:lang w:val="ro-RO"/>
        </w:rPr>
        <w:t xml:space="preserve">  </w:t>
      </w:r>
      <w:r w:rsidRPr="0090385E">
        <w:rPr>
          <w:rFonts w:ascii="Arial" w:hAnsi="Arial" w:cs="Arial"/>
          <w:noProof/>
          <w:sz w:val="24"/>
          <w:szCs w:val="24"/>
          <w:lang w:val="ro-RO"/>
        </w:rPr>
        <w:t>prevederile legale din domeniul protecţiei mediului;</w:t>
      </w:r>
    </w:p>
    <w:p w:rsidR="00364C6A" w:rsidRDefault="00364C6A" w:rsidP="00364C6A">
      <w:pPr>
        <w:autoSpaceDE w:val="0"/>
        <w:autoSpaceDN w:val="0"/>
        <w:adjustRightInd w:val="0"/>
        <w:spacing w:after="0"/>
        <w:jc w:val="both"/>
        <w:rPr>
          <w:rFonts w:ascii="Arial" w:eastAsia="ArialMT" w:hAnsi="Arial" w:cs="Arial"/>
          <w:sz w:val="24"/>
          <w:szCs w:val="24"/>
          <w:lang w:val="ro-RO"/>
        </w:rPr>
      </w:pPr>
      <w:r w:rsidRPr="0090385E">
        <w:rPr>
          <w:rFonts w:ascii="Arial" w:eastAsia="ArialMT" w:hAnsi="Arial" w:cs="Arial"/>
          <w:b/>
          <w:sz w:val="24"/>
          <w:szCs w:val="24"/>
          <w:lang w:val="ro-RO"/>
        </w:rPr>
        <w:t>-</w:t>
      </w:r>
      <w:r w:rsidRPr="0090385E">
        <w:rPr>
          <w:rFonts w:ascii="Arial" w:eastAsia="ArialMT" w:hAnsi="Arial" w:cs="Arial"/>
          <w:sz w:val="24"/>
          <w:szCs w:val="24"/>
          <w:lang w:val="ro-RO"/>
        </w:rPr>
        <w:t xml:space="preserve"> să notifice Agenţiei pentru Protecţia Mediului Cluj</w:t>
      </w:r>
      <w:r w:rsidRPr="0090385E">
        <w:rPr>
          <w:rFonts w:ascii="Arial" w:eastAsia="Arial-BoldMT" w:hAnsi="Arial" w:cs="Arial"/>
          <w:sz w:val="24"/>
          <w:szCs w:val="24"/>
          <w:lang w:val="ro-RO"/>
        </w:rPr>
        <w:t xml:space="preserve"> </w:t>
      </w:r>
      <w:r w:rsidRPr="0090385E">
        <w:rPr>
          <w:rFonts w:ascii="Arial" w:eastAsia="ArialMT" w:hAnsi="Arial" w:cs="Arial"/>
          <w:sz w:val="24"/>
          <w:szCs w:val="24"/>
          <w:lang w:val="ro-RO"/>
        </w:rPr>
        <w:t xml:space="preserve">orice incident cu potenţial de contaminare a apelor de suprafaţă şi subterane sau care poate reprezenta o ameninţare de mediu pentru </w:t>
      </w:r>
    </w:p>
    <w:p w:rsidR="00364C6A" w:rsidRPr="0090385E" w:rsidRDefault="00364C6A" w:rsidP="00364C6A">
      <w:pPr>
        <w:autoSpaceDE w:val="0"/>
        <w:autoSpaceDN w:val="0"/>
        <w:adjustRightInd w:val="0"/>
        <w:spacing w:after="0"/>
        <w:jc w:val="both"/>
        <w:rPr>
          <w:rFonts w:ascii="Arial" w:eastAsia="ArialMT" w:hAnsi="Arial" w:cs="Arial"/>
          <w:sz w:val="24"/>
          <w:szCs w:val="24"/>
          <w:lang w:val="ro-RO"/>
        </w:rPr>
      </w:pPr>
      <w:r w:rsidRPr="0090385E">
        <w:rPr>
          <w:rFonts w:ascii="Arial" w:eastAsia="ArialMT" w:hAnsi="Arial" w:cs="Arial"/>
          <w:sz w:val="24"/>
          <w:szCs w:val="24"/>
          <w:lang w:val="ro-RO"/>
        </w:rPr>
        <w:t xml:space="preserve">aer, sol sau subsol;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b/>
          <w:noProof/>
          <w:sz w:val="24"/>
          <w:szCs w:val="24"/>
          <w:lang w:val="ro-RO"/>
        </w:rPr>
        <w:t>-</w:t>
      </w:r>
      <w:r w:rsidRPr="0090385E">
        <w:rPr>
          <w:rFonts w:ascii="Arial" w:hAnsi="Arial" w:cs="Arial"/>
          <w:noProof/>
          <w:sz w:val="24"/>
          <w:szCs w:val="24"/>
          <w:lang w:val="ro-RO"/>
        </w:rPr>
        <w:t xml:space="preserve"> să asiste şi să pună la dispoziţia reprezentanţilor Agenţiei pentru Protecţia Mediului Cluj toate datele necesare pentru desfăşurarea controlului conformării activităţii cu prevederile prezentei autorizaţii, pentru prelevarea de probe şi/sau culegerea oricăror informaţii privind respectarea prevederilor autorizaţiei;</w:t>
      </w:r>
    </w:p>
    <w:p w:rsidR="00364C6A" w:rsidRPr="0090385E" w:rsidRDefault="00364C6A" w:rsidP="00364C6A">
      <w:pPr>
        <w:spacing w:after="0"/>
        <w:jc w:val="both"/>
        <w:rPr>
          <w:rFonts w:ascii="Arial" w:hAnsi="Arial" w:cs="Arial"/>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să informeze </w:t>
      </w:r>
      <w:r w:rsidRPr="0090385E">
        <w:rPr>
          <w:rFonts w:ascii="Arial" w:hAnsi="Arial" w:cs="Arial"/>
          <w:noProof/>
          <w:sz w:val="24"/>
          <w:szCs w:val="24"/>
          <w:lang w:val="ro-RO"/>
        </w:rPr>
        <w:t xml:space="preserve">Agenţia pentru Protecţia Mediului Cluj </w:t>
      </w:r>
      <w:r w:rsidRPr="0090385E">
        <w:rPr>
          <w:rFonts w:ascii="Arial" w:hAnsi="Arial" w:cs="Arial"/>
          <w:sz w:val="24"/>
          <w:szCs w:val="24"/>
          <w:lang w:val="ro-RO"/>
        </w:rPr>
        <w:t>în cazul producerii unor avarii sau accidente tehnice care determină neconformarea cu prevederile autorizaţiei, să oprească activitatea şi să ia măsurile necesare pentru restabilirea condiţiilor normale de funcţionare, atunci când astfel de avarii sau accidente au efecte dăunătoare asupra sănătăţii omului şi asupra mediului; în cazul în care există premize ca incidentul să genereze efecte asupra mediului în exteriorul amplasamentului, trebuie anunţat şi Inspectoratul pentru Situaţii de Urgenţă;</w:t>
      </w:r>
    </w:p>
    <w:p w:rsidR="00364C6A" w:rsidRDefault="00364C6A" w:rsidP="00364C6A">
      <w:pPr>
        <w:spacing w:after="0"/>
        <w:jc w:val="both"/>
        <w:rPr>
          <w:rFonts w:ascii="Arial" w:hAnsi="Arial" w:cs="Arial"/>
          <w:b/>
          <w:noProof/>
          <w:color w:val="FF0000"/>
          <w:sz w:val="24"/>
          <w:szCs w:val="24"/>
          <w:lang w:val="ro-RO"/>
        </w:rPr>
      </w:pPr>
      <w:r w:rsidRPr="0090385E">
        <w:rPr>
          <w:rFonts w:ascii="Arial" w:hAnsi="Arial" w:cs="Arial"/>
          <w:b/>
          <w:noProof/>
          <w:sz w:val="24"/>
          <w:szCs w:val="24"/>
          <w:lang w:val="ro-RO"/>
        </w:rPr>
        <w:t>-</w:t>
      </w:r>
      <w:r w:rsidRPr="0090385E">
        <w:rPr>
          <w:rFonts w:ascii="Arial" w:hAnsi="Arial" w:cs="Arial"/>
          <w:i/>
          <w:iCs/>
          <w:sz w:val="24"/>
          <w:szCs w:val="24"/>
          <w:lang w:val="ro-RO"/>
        </w:rPr>
        <w:t xml:space="preserve"> </w:t>
      </w:r>
      <w:r w:rsidRPr="0090385E">
        <w:rPr>
          <w:rFonts w:ascii="Arial" w:hAnsi="Arial" w:cs="Arial"/>
          <w:iCs/>
          <w:sz w:val="24"/>
          <w:szCs w:val="24"/>
          <w:lang w:val="ro-RO"/>
        </w:rPr>
        <w:t>să</w:t>
      </w:r>
      <w:r w:rsidRPr="0090385E">
        <w:rPr>
          <w:rFonts w:ascii="Arial" w:hAnsi="Arial" w:cs="Arial"/>
          <w:i/>
          <w:iCs/>
          <w:sz w:val="24"/>
          <w:szCs w:val="24"/>
          <w:lang w:val="ro-RO"/>
        </w:rPr>
        <w:t xml:space="preserve"> </w:t>
      </w:r>
      <w:r w:rsidRPr="0090385E">
        <w:rPr>
          <w:rFonts w:ascii="Arial" w:hAnsi="Arial" w:cs="Arial"/>
          <w:iCs/>
          <w:sz w:val="24"/>
          <w:szCs w:val="24"/>
          <w:lang w:val="ro-RO"/>
        </w:rPr>
        <w:t>notifice</w:t>
      </w:r>
      <w:r w:rsidRPr="0090385E">
        <w:rPr>
          <w:rFonts w:ascii="Arial" w:hAnsi="Arial" w:cs="Arial"/>
          <w:sz w:val="24"/>
          <w:szCs w:val="24"/>
          <w:lang w:val="ro-RO"/>
        </w:rPr>
        <w:t xml:space="preserve"> </w:t>
      </w:r>
      <w:r w:rsidRPr="0090385E">
        <w:rPr>
          <w:rFonts w:ascii="Arial" w:hAnsi="Arial" w:cs="Arial"/>
          <w:noProof/>
          <w:sz w:val="24"/>
          <w:szCs w:val="24"/>
          <w:lang w:val="ro-RO"/>
        </w:rPr>
        <w:t xml:space="preserve">Agenţia pentru Protecţia Mediului Cluj </w:t>
      </w:r>
      <w:r w:rsidRPr="0090385E">
        <w:rPr>
          <w:rFonts w:ascii="Arial" w:hAnsi="Arial" w:cs="Arial"/>
          <w:sz w:val="24"/>
          <w:szCs w:val="24"/>
          <w:lang w:val="ro-RO"/>
        </w:rPr>
        <w:t>dacă intervin elemente noi, necunoscute la data emiterii autorizaţiei de mediu, precum şi asupra oricăror modificări ale condiţiilor care au stat la baza emiterii autorizatiei de mediu, înainte de realizarea modificării</w:t>
      </w:r>
      <w:r w:rsidRPr="0090385E">
        <w:rPr>
          <w:rFonts w:ascii="Arial" w:hAnsi="Arial" w:cs="Arial"/>
          <w:noProof/>
          <w:sz w:val="24"/>
          <w:szCs w:val="24"/>
          <w:lang w:val="ro-RO"/>
        </w:rPr>
        <w:t>; titularului autorizaţiei, îi revine obligaţia de a nu desfăşura activităţi sau de a nu realiza proiecte, planuri ori programe care ar rezulta în urma modificărilor care fac obiectul notificării, până la adoptarea unei decizii a autorităţii de mediu competente;</w:t>
      </w:r>
      <w:r w:rsidRPr="0090385E">
        <w:rPr>
          <w:rFonts w:ascii="Arial" w:hAnsi="Arial" w:cs="Arial"/>
          <w:b/>
          <w:noProof/>
          <w:color w:val="FF0000"/>
          <w:sz w:val="24"/>
          <w:szCs w:val="24"/>
          <w:lang w:val="ro-RO"/>
        </w:rPr>
        <w:t xml:space="preserve"> </w:t>
      </w:r>
    </w:p>
    <w:p w:rsidR="00364C6A" w:rsidRPr="0093785B" w:rsidRDefault="00364C6A" w:rsidP="00364C6A">
      <w:pPr>
        <w:spacing w:after="0"/>
        <w:jc w:val="both"/>
        <w:rPr>
          <w:rFonts w:ascii="Arial" w:hAnsi="Arial" w:cs="Arial"/>
          <w:b/>
          <w:noProof/>
          <w:sz w:val="24"/>
          <w:szCs w:val="24"/>
          <w:lang w:val="ro-RO"/>
        </w:rPr>
      </w:pPr>
      <w:r w:rsidRPr="0090385E">
        <w:rPr>
          <w:rFonts w:ascii="Arial" w:hAnsi="Arial" w:cs="Arial"/>
          <w:b/>
          <w:iCs/>
          <w:noProof/>
          <w:sz w:val="24"/>
          <w:szCs w:val="24"/>
          <w:lang w:val="ro-RO"/>
        </w:rPr>
        <w:t>-</w:t>
      </w:r>
      <w:r w:rsidRPr="0090385E">
        <w:rPr>
          <w:rFonts w:ascii="Arial" w:hAnsi="Arial" w:cs="Arial"/>
          <w:iCs/>
          <w:noProof/>
          <w:sz w:val="24"/>
          <w:szCs w:val="24"/>
          <w:lang w:val="ro-RO"/>
        </w:rPr>
        <w:t xml:space="preserve"> să solicite revizuirea autorizaţiei de mediu la modificări în structura şi/sau profilul de activitate</w:t>
      </w:r>
      <w:r w:rsidRPr="0090385E">
        <w:rPr>
          <w:rFonts w:ascii="Arial" w:hAnsi="Arial" w:cs="Arial"/>
          <w:noProof/>
          <w:sz w:val="24"/>
          <w:szCs w:val="24"/>
          <w:lang w:val="ro-RO"/>
        </w:rPr>
        <w:t>;</w:t>
      </w:r>
      <w:r>
        <w:rPr>
          <w:rFonts w:ascii="Arial" w:hAnsi="Arial" w:cs="Arial"/>
          <w:b/>
          <w:noProof/>
          <w:sz w:val="24"/>
          <w:szCs w:val="24"/>
          <w:lang w:val="ro-RO"/>
        </w:rPr>
        <w:t xml:space="preserve">   </w:t>
      </w:r>
      <w:r w:rsidRPr="0093785B">
        <w:rPr>
          <w:rFonts w:ascii="Arial" w:hAnsi="Arial" w:cs="Arial"/>
          <w:b/>
          <w:noProof/>
          <w:sz w:val="24"/>
          <w:szCs w:val="24"/>
          <w:lang w:val="ro-RO"/>
        </w:rPr>
        <w:t xml:space="preserve">                                                                                                                                                                                               </w:t>
      </w:r>
    </w:p>
    <w:p w:rsidR="00364C6A" w:rsidRPr="0090385E" w:rsidRDefault="00364C6A" w:rsidP="00364C6A">
      <w:pPr>
        <w:spacing w:after="0"/>
        <w:jc w:val="both"/>
        <w:rPr>
          <w:rFonts w:ascii="Arial" w:hAnsi="Arial" w:cs="Arial"/>
          <w:noProof/>
          <w:sz w:val="24"/>
          <w:szCs w:val="24"/>
          <w:lang w:val="ro-RO"/>
        </w:rPr>
      </w:pPr>
      <w:r w:rsidRPr="0090385E">
        <w:rPr>
          <w:rFonts w:ascii="Arial" w:eastAsia="Times New Roman" w:hAnsi="Arial" w:cs="Arial"/>
          <w:b/>
          <w:iCs/>
          <w:sz w:val="24"/>
          <w:szCs w:val="24"/>
          <w:lang w:val="ro-RO" w:eastAsia="ro-RO"/>
        </w:rPr>
        <w:t xml:space="preserve">- </w:t>
      </w:r>
      <w:r w:rsidRPr="0090385E">
        <w:rPr>
          <w:rFonts w:ascii="Arial" w:eastAsia="Times New Roman" w:hAnsi="Arial" w:cs="Arial"/>
          <w:iCs/>
          <w:sz w:val="24"/>
          <w:szCs w:val="24"/>
          <w:lang w:val="ro-RO" w:eastAsia="ro-RO"/>
        </w:rPr>
        <w:t>să solicite şi să obţină acordul de mediu pentru orice proiect de investiţii noi, ori de modificare a celor existente, aferente activităţilor cu impact asupra mediului;</w:t>
      </w:r>
    </w:p>
    <w:p w:rsidR="00364C6A" w:rsidRDefault="00364C6A" w:rsidP="00364C6A">
      <w:pPr>
        <w:spacing w:after="0"/>
        <w:jc w:val="both"/>
        <w:rPr>
          <w:rFonts w:ascii="Arial" w:hAnsi="Arial" w:cs="Arial"/>
          <w:noProof/>
          <w:sz w:val="24"/>
          <w:szCs w:val="24"/>
          <w:lang w:val="ro-RO" w:eastAsia="ar-SA"/>
        </w:rPr>
      </w:pPr>
      <w:r w:rsidRPr="0090385E">
        <w:rPr>
          <w:rFonts w:ascii="Arial" w:eastAsia="Times New Roman" w:hAnsi="Arial" w:cs="Arial"/>
          <w:b/>
          <w:noProof/>
          <w:sz w:val="24"/>
          <w:szCs w:val="24"/>
          <w:lang w:val="ro-RO" w:eastAsia="ro-RO"/>
        </w:rPr>
        <w:t>-</w:t>
      </w:r>
      <w:r w:rsidRPr="0090385E">
        <w:rPr>
          <w:rFonts w:ascii="Arial" w:eastAsia="Times New Roman" w:hAnsi="Arial" w:cs="Arial"/>
          <w:iCs/>
          <w:noProof/>
          <w:sz w:val="24"/>
          <w:szCs w:val="24"/>
          <w:lang w:val="ro-RO" w:eastAsia="ro-RO"/>
        </w:rPr>
        <w:t xml:space="preserve"> să notifice </w:t>
      </w:r>
      <w:r w:rsidRPr="0090385E">
        <w:rPr>
          <w:rFonts w:ascii="Arial" w:hAnsi="Arial" w:cs="Arial"/>
          <w:noProof/>
          <w:sz w:val="24"/>
          <w:szCs w:val="24"/>
          <w:lang w:val="ro-RO"/>
        </w:rPr>
        <w:t xml:space="preserve">Agenţia pentru Protecţia Mediului Cluj </w:t>
      </w:r>
      <w:r w:rsidRPr="0090385E">
        <w:rPr>
          <w:rFonts w:ascii="Arial" w:eastAsia="Times New Roman" w:hAnsi="Arial" w:cs="Arial"/>
          <w:sz w:val="24"/>
          <w:szCs w:val="24"/>
          <w:lang w:val="ro-RO" w:eastAsia="ro-RO"/>
        </w:rPr>
        <w:t xml:space="preserve">dacă urmează să deruleze sau să fie supus unei proceduri de vânzare a pachetului majoritar de acţiuni, vânzare de active, fuziune, divizare, concesionare ori în alte situaţii care implică schimbarea titularului activităţii, precum şi în caz de </w:t>
      </w:r>
      <w:r w:rsidRPr="0090385E">
        <w:rPr>
          <w:rFonts w:ascii="Arial" w:eastAsia="Times New Roman" w:hAnsi="Arial" w:cs="Arial"/>
          <w:sz w:val="24"/>
          <w:szCs w:val="24"/>
          <w:lang w:val="ro-RO" w:eastAsia="ro-RO"/>
        </w:rPr>
        <w:lastRenderedPageBreak/>
        <w:t>dizolvare urmată de lichidare, lichidare, faliment, încetarea activităţii, conform legii</w:t>
      </w:r>
      <w:r w:rsidRPr="0090385E">
        <w:rPr>
          <w:rFonts w:ascii="Arial" w:eastAsia="Times New Roman" w:hAnsi="Arial" w:cs="Arial"/>
          <w:noProof/>
          <w:sz w:val="24"/>
          <w:szCs w:val="24"/>
          <w:lang w:val="ro-RO" w:eastAsia="ro-RO"/>
        </w:rPr>
        <w:t xml:space="preserve"> în vederea stabilirii obligaţiilor de mediu, conform art. 10 din OUG nr. 195/2005 privind protecţia mediului, adoptată prin Legea nr. 265/2006, </w:t>
      </w:r>
      <w:r w:rsidR="00714DD7">
        <w:rPr>
          <w:rFonts w:ascii="Arial" w:eastAsia="Times New Roman" w:hAnsi="Arial" w:cs="Arial"/>
          <w:noProof/>
          <w:sz w:val="24"/>
          <w:szCs w:val="24"/>
          <w:lang w:val="ro-RO" w:eastAsia="ro-RO"/>
        </w:rPr>
        <w:t>cu modificarile si completarile ulterioare;</w:t>
      </w:r>
      <w:r w:rsidRPr="0090385E">
        <w:rPr>
          <w:rFonts w:ascii="Arial" w:hAnsi="Arial" w:cs="Arial"/>
          <w:noProof/>
          <w:sz w:val="24"/>
          <w:szCs w:val="24"/>
          <w:lang w:val="ro-RO" w:eastAsia="ar-SA"/>
        </w:rPr>
        <w:t xml:space="preserve"> </w:t>
      </w:r>
    </w:p>
    <w:p w:rsidR="00364C6A" w:rsidRPr="00643F5E" w:rsidRDefault="00364C6A" w:rsidP="00364C6A">
      <w:pPr>
        <w:spacing w:after="0"/>
        <w:jc w:val="both"/>
        <w:rPr>
          <w:rFonts w:ascii="Arial" w:hAnsi="Arial" w:cs="Arial"/>
          <w:snapToGrid w:val="0"/>
          <w:sz w:val="24"/>
          <w:szCs w:val="24"/>
          <w:lang w:val="ro-RO"/>
        </w:rPr>
      </w:pPr>
      <w:r w:rsidRPr="002B0792">
        <w:rPr>
          <w:rFonts w:ascii="Arial" w:hAnsi="Arial" w:cs="Arial"/>
          <w:b/>
          <w:sz w:val="24"/>
          <w:szCs w:val="24"/>
          <w:lang w:val="ro-RO"/>
        </w:rPr>
        <w:t xml:space="preserve">- </w:t>
      </w:r>
      <w:r w:rsidRPr="002B0792">
        <w:rPr>
          <w:rFonts w:ascii="Arial" w:hAnsi="Arial" w:cs="Arial"/>
          <w:snapToGrid w:val="0"/>
          <w:sz w:val="24"/>
          <w:szCs w:val="24"/>
          <w:lang w:val="ro-RO"/>
        </w:rPr>
        <w:t xml:space="preserve">titularul de activitate are obligaţia de a se conforma oricăror modificări survenite în legislaţia de mediu, pe perioada </w:t>
      </w:r>
      <w:r>
        <w:rPr>
          <w:rFonts w:ascii="Arial" w:hAnsi="Arial" w:cs="Arial"/>
          <w:snapToGrid w:val="0"/>
          <w:sz w:val="24"/>
          <w:szCs w:val="24"/>
          <w:lang w:val="ro-RO"/>
        </w:rPr>
        <w:t>de valabilitate a autorizaţiei;</w:t>
      </w:r>
    </w:p>
    <w:p w:rsidR="00364C6A" w:rsidRPr="002B0792" w:rsidRDefault="00364C6A" w:rsidP="00364C6A">
      <w:pPr>
        <w:autoSpaceDE w:val="0"/>
        <w:autoSpaceDN w:val="0"/>
        <w:adjustRightInd w:val="0"/>
        <w:spacing w:after="0"/>
        <w:jc w:val="both"/>
        <w:rPr>
          <w:rFonts w:ascii="Arial" w:hAnsi="Arial" w:cs="Arial"/>
          <w:noProof/>
          <w:sz w:val="24"/>
          <w:szCs w:val="24"/>
          <w:lang w:val="ro-RO"/>
        </w:rPr>
      </w:pPr>
      <w:r w:rsidRPr="002B0792">
        <w:rPr>
          <w:rFonts w:ascii="Arial" w:eastAsia="Times New Roman" w:hAnsi="Arial" w:cs="Arial"/>
          <w:b/>
          <w:noProof/>
          <w:sz w:val="24"/>
          <w:szCs w:val="24"/>
          <w:lang w:val="ro-RO"/>
        </w:rPr>
        <w:t>-</w:t>
      </w:r>
      <w:r w:rsidRPr="002B0792">
        <w:rPr>
          <w:rFonts w:ascii="Arial" w:eastAsia="Times New Roman" w:hAnsi="Arial" w:cs="Arial"/>
          <w:noProof/>
          <w:sz w:val="24"/>
          <w:szCs w:val="24"/>
          <w:lang w:val="ro-RO"/>
        </w:rPr>
        <w:t xml:space="preserve"> să solicite </w:t>
      </w:r>
      <w:r w:rsidRPr="002B0792">
        <w:rPr>
          <w:rFonts w:ascii="Arial" w:hAnsi="Arial" w:cs="Arial"/>
          <w:noProof/>
          <w:sz w:val="24"/>
          <w:szCs w:val="24"/>
          <w:lang w:val="ro-RO"/>
        </w:rPr>
        <w:t xml:space="preserve">în fiecare an </w:t>
      </w:r>
      <w:r w:rsidRPr="002B0792">
        <w:rPr>
          <w:rFonts w:ascii="Arial" w:eastAsia="Times New Roman" w:hAnsi="Arial" w:cs="Arial"/>
          <w:noProof/>
          <w:sz w:val="24"/>
          <w:szCs w:val="24"/>
          <w:lang w:val="ro-RO"/>
        </w:rPr>
        <w:t>şi să obţină viza anuală a autorizaţiei de mediu, conform</w:t>
      </w:r>
      <w:r w:rsidRPr="002B0792">
        <w:rPr>
          <w:rFonts w:ascii="Arial" w:eastAsia="Times New Roman" w:hAnsi="Arial" w:cs="Arial"/>
          <w:sz w:val="24"/>
          <w:szCs w:val="24"/>
          <w:lang w:val="ro-RO"/>
        </w:rPr>
        <w:t xml:space="preserve"> Legii nr. 219/2019 pentru modificarea și completarea art. 16 din Ordonanța de urgență a Guvernului nr. 195/2005 privind protecția mediului şi </w:t>
      </w:r>
      <w:r w:rsidRPr="002B0792">
        <w:rPr>
          <w:rFonts w:ascii="Arial" w:hAnsi="Arial" w:cs="Arial"/>
          <w:noProof/>
          <w:sz w:val="24"/>
          <w:szCs w:val="24"/>
          <w:lang w:val="ro-RO"/>
        </w:rPr>
        <w:t xml:space="preserve">conform anexei la Ordin nr. 1150 din 27 mai 2020 privind aprobarea Procedurii de aplicare a vizei anuale a autorizaţiei de mediu şi autorizaţiei integrate de mediu, art. 5 alin. (4) cu „maximum 90 de zile şi de minimum 60 de zile înainte de ziua şi </w:t>
      </w:r>
      <w:r>
        <w:rPr>
          <w:rFonts w:ascii="Arial" w:hAnsi="Arial" w:cs="Arial"/>
          <w:noProof/>
          <w:sz w:val="24"/>
          <w:szCs w:val="24"/>
          <w:lang w:val="ro-RO"/>
        </w:rPr>
        <w:t>luna</w:t>
      </w:r>
      <w:r w:rsidRPr="002B0792">
        <w:rPr>
          <w:rFonts w:ascii="Arial" w:hAnsi="Arial" w:cs="Arial"/>
          <w:noProof/>
          <w:sz w:val="24"/>
          <w:szCs w:val="24"/>
          <w:lang w:val="ro-RO"/>
        </w:rPr>
        <w:t xml:space="preserve"> corespunzătoare zilei şi lunii în care a fost emisă autorizaţia pe care acesta o deţine”</w:t>
      </w:r>
      <w:r w:rsidRPr="002B0792">
        <w:rPr>
          <w:rFonts w:ascii="Arial" w:eastAsia="Times New Roman" w:hAnsi="Arial" w:cs="Arial"/>
          <w:sz w:val="24"/>
          <w:szCs w:val="24"/>
          <w:lang w:val="ro-RO"/>
        </w:rPr>
        <w:t>;</w:t>
      </w:r>
    </w:p>
    <w:p w:rsidR="00364C6A" w:rsidRDefault="00364C6A" w:rsidP="00364C6A">
      <w:pPr>
        <w:autoSpaceDE w:val="0"/>
        <w:autoSpaceDN w:val="0"/>
        <w:adjustRightInd w:val="0"/>
        <w:spacing w:after="0"/>
        <w:jc w:val="both"/>
        <w:rPr>
          <w:rFonts w:ascii="Arial" w:eastAsia="Times New Roman" w:hAnsi="Arial" w:cs="Arial"/>
          <w:b/>
          <w:noProof/>
          <w:color w:val="000000"/>
          <w:sz w:val="24"/>
          <w:szCs w:val="24"/>
          <w:lang w:val="ro-RO"/>
        </w:rPr>
      </w:pPr>
    </w:p>
    <w:p w:rsidR="00364C6A" w:rsidRPr="0090385E" w:rsidRDefault="00364C6A" w:rsidP="00364C6A">
      <w:pPr>
        <w:autoSpaceDE w:val="0"/>
        <w:autoSpaceDN w:val="0"/>
        <w:adjustRightInd w:val="0"/>
        <w:spacing w:after="0"/>
        <w:jc w:val="both"/>
        <w:rPr>
          <w:rFonts w:ascii="Arial" w:eastAsia="Times New Roman" w:hAnsi="Arial" w:cs="Arial"/>
          <w:b/>
          <w:iCs/>
          <w:color w:val="000000"/>
          <w:sz w:val="24"/>
          <w:szCs w:val="24"/>
          <w:lang w:val="ro-RO"/>
        </w:rPr>
      </w:pPr>
      <w:r w:rsidRPr="0090385E">
        <w:rPr>
          <w:rFonts w:ascii="Arial" w:eastAsia="Times New Roman" w:hAnsi="Arial" w:cs="Arial"/>
          <w:b/>
          <w:noProof/>
          <w:color w:val="000000"/>
          <w:sz w:val="24"/>
          <w:szCs w:val="24"/>
          <w:lang w:val="ro-RO"/>
        </w:rPr>
        <w:t>Nerespectarea prevederilor prezentei autorizații de mediu se sancţionează conform prevederilor legale în vigoare</w:t>
      </w:r>
      <w:r w:rsidRPr="0090385E">
        <w:rPr>
          <w:rFonts w:ascii="Arial" w:eastAsia="Times New Roman" w:hAnsi="Arial" w:cs="Arial"/>
          <w:b/>
          <w:iCs/>
          <w:color w:val="000000"/>
          <w:sz w:val="24"/>
          <w:szCs w:val="24"/>
          <w:lang w:val="ro-RO"/>
        </w:rPr>
        <w:t>.</w:t>
      </w:r>
    </w:p>
    <w:p w:rsidR="00364C6A" w:rsidRPr="0090385E" w:rsidRDefault="00364C6A" w:rsidP="00364C6A">
      <w:pPr>
        <w:autoSpaceDE w:val="0"/>
        <w:autoSpaceDN w:val="0"/>
        <w:adjustRightInd w:val="0"/>
        <w:spacing w:after="0"/>
        <w:jc w:val="both"/>
        <w:rPr>
          <w:rFonts w:ascii="Arial" w:eastAsia="Times New Roman" w:hAnsi="Arial" w:cs="Arial"/>
          <w:b/>
          <w:iCs/>
          <w:color w:val="000000"/>
          <w:sz w:val="24"/>
          <w:szCs w:val="24"/>
          <w:lang w:val="ro-RO"/>
        </w:rPr>
      </w:pPr>
      <w:r w:rsidRPr="0090385E">
        <w:rPr>
          <w:rFonts w:ascii="Arial" w:eastAsia="Times New Roman" w:hAnsi="Arial" w:cs="Arial"/>
          <w:b/>
          <w:iCs/>
          <w:color w:val="000000"/>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364C6A" w:rsidRPr="002147E3" w:rsidRDefault="00364C6A" w:rsidP="00364C6A">
      <w:pPr>
        <w:autoSpaceDE w:val="0"/>
        <w:autoSpaceDN w:val="0"/>
        <w:adjustRightInd w:val="0"/>
        <w:spacing w:after="0"/>
        <w:jc w:val="both"/>
        <w:rPr>
          <w:rFonts w:ascii="Arial" w:eastAsia="Times New Roman" w:hAnsi="Arial" w:cs="Arial"/>
          <w:b/>
          <w:color w:val="000000"/>
          <w:sz w:val="24"/>
          <w:szCs w:val="24"/>
          <w:lang w:val="ro-RO" w:eastAsia="ro-RO"/>
        </w:rPr>
      </w:pPr>
      <w:r w:rsidRPr="0090385E">
        <w:rPr>
          <w:rFonts w:ascii="Arial" w:eastAsia="Times New Roman" w:hAnsi="Arial" w:cs="Arial"/>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rsidR="00364C6A" w:rsidRPr="0090385E" w:rsidRDefault="00364C6A" w:rsidP="00364C6A">
      <w:pPr>
        <w:autoSpaceDE w:val="0"/>
        <w:autoSpaceDN w:val="0"/>
        <w:adjustRightInd w:val="0"/>
        <w:spacing w:after="0" w:line="240" w:lineRule="auto"/>
        <w:ind w:right="83"/>
        <w:jc w:val="both"/>
        <w:rPr>
          <w:rFonts w:ascii="Arial" w:hAnsi="Arial" w:cs="Arial"/>
          <w:noProof/>
          <w:sz w:val="24"/>
          <w:szCs w:val="24"/>
          <w:lang w:val="ro-RO"/>
        </w:rPr>
      </w:pPr>
    </w:p>
    <w:p w:rsidR="00387951" w:rsidRPr="00C04660" w:rsidRDefault="00387951" w:rsidP="00387951">
      <w:pPr>
        <w:pStyle w:val="Normal2"/>
        <w:pBdr>
          <w:top w:val="nil"/>
          <w:left w:val="nil"/>
          <w:bottom w:val="nil"/>
          <w:right w:val="nil"/>
          <w:between w:val="nil"/>
        </w:pBdr>
        <w:spacing w:after="0" w:line="240" w:lineRule="auto"/>
        <w:jc w:val="both"/>
        <w:rPr>
          <w:rFonts w:ascii="Arial" w:eastAsia="Times New Roman" w:hAnsi="Arial" w:cs="Arial"/>
          <w:color w:val="000000"/>
          <w:sz w:val="24"/>
          <w:szCs w:val="24"/>
        </w:rPr>
      </w:pPr>
    </w:p>
    <w:p w:rsidR="00387951" w:rsidRPr="004B50D4" w:rsidRDefault="00387951" w:rsidP="00E134B7">
      <w:pPr>
        <w:spacing w:after="0" w:line="360" w:lineRule="auto"/>
        <w:jc w:val="both"/>
        <w:rPr>
          <w:rFonts w:ascii="Arial" w:eastAsia="Times New Roman" w:hAnsi="Arial" w:cs="Arial"/>
          <w:b/>
          <w:bCs/>
          <w:sz w:val="24"/>
          <w:szCs w:val="24"/>
          <w:u w:val="single"/>
          <w:lang w:val="fr-FR"/>
        </w:rPr>
      </w:pPr>
      <w:proofErr w:type="spellStart"/>
      <w:r w:rsidRPr="004B50D4">
        <w:rPr>
          <w:rFonts w:ascii="Arial" w:eastAsia="Times New Roman" w:hAnsi="Arial" w:cs="Arial"/>
          <w:b/>
          <w:bCs/>
          <w:sz w:val="24"/>
          <w:szCs w:val="24"/>
          <w:u w:val="single"/>
          <w:lang w:val="fr-FR"/>
        </w:rPr>
        <w:t>Prezenta</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autorizație</w:t>
      </w:r>
      <w:proofErr w:type="spellEnd"/>
      <w:r w:rsidRPr="004B50D4">
        <w:rPr>
          <w:rFonts w:ascii="Arial" w:eastAsia="Times New Roman" w:hAnsi="Arial" w:cs="Arial"/>
          <w:b/>
          <w:bCs/>
          <w:sz w:val="24"/>
          <w:szCs w:val="24"/>
          <w:u w:val="single"/>
          <w:lang w:val="fr-FR"/>
        </w:rPr>
        <w:t xml:space="preserve"> de </w:t>
      </w:r>
      <w:proofErr w:type="spellStart"/>
      <w:r w:rsidRPr="004B50D4">
        <w:rPr>
          <w:rFonts w:ascii="Arial" w:eastAsia="Times New Roman" w:hAnsi="Arial" w:cs="Arial"/>
          <w:b/>
          <w:bCs/>
          <w:sz w:val="24"/>
          <w:szCs w:val="24"/>
          <w:u w:val="single"/>
          <w:lang w:val="fr-FR"/>
        </w:rPr>
        <w:t>mediu</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își</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păstrează</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valabilitatea</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pe</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toată</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perioada</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în</w:t>
      </w:r>
      <w:proofErr w:type="spellEnd"/>
      <w:r w:rsidRPr="004B50D4">
        <w:rPr>
          <w:rFonts w:ascii="Arial" w:eastAsia="Times New Roman" w:hAnsi="Arial" w:cs="Arial"/>
          <w:b/>
          <w:bCs/>
          <w:sz w:val="24"/>
          <w:szCs w:val="24"/>
          <w:u w:val="single"/>
          <w:lang w:val="fr-FR"/>
        </w:rPr>
        <w:t xml:space="preserve"> care </w:t>
      </w:r>
      <w:proofErr w:type="spellStart"/>
      <w:r w:rsidRPr="004B50D4">
        <w:rPr>
          <w:rFonts w:ascii="Arial" w:eastAsia="Times New Roman" w:hAnsi="Arial" w:cs="Arial"/>
          <w:b/>
          <w:bCs/>
          <w:sz w:val="24"/>
          <w:szCs w:val="24"/>
          <w:u w:val="single"/>
          <w:lang w:val="fr-FR"/>
        </w:rPr>
        <w:t>beneficiarul</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acesteia</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obține</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viza</w:t>
      </w:r>
      <w:proofErr w:type="spellEnd"/>
      <w:r w:rsidRPr="004B50D4">
        <w:rPr>
          <w:rFonts w:ascii="Arial" w:eastAsia="Times New Roman" w:hAnsi="Arial" w:cs="Arial"/>
          <w:b/>
          <w:bCs/>
          <w:sz w:val="24"/>
          <w:szCs w:val="24"/>
          <w:u w:val="single"/>
          <w:lang w:val="fr-FR"/>
        </w:rPr>
        <w:t xml:space="preserve"> </w:t>
      </w:r>
      <w:proofErr w:type="spellStart"/>
      <w:proofErr w:type="gramStart"/>
      <w:r w:rsidRPr="004B50D4">
        <w:rPr>
          <w:rFonts w:ascii="Arial" w:eastAsia="Times New Roman" w:hAnsi="Arial" w:cs="Arial"/>
          <w:b/>
          <w:bCs/>
          <w:sz w:val="24"/>
          <w:szCs w:val="24"/>
          <w:u w:val="single"/>
          <w:lang w:val="fr-FR"/>
        </w:rPr>
        <w:t>anuală</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conform</w:t>
      </w:r>
      <w:proofErr w:type="spellEnd"/>
      <w:proofErr w:type="gram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Legii</w:t>
      </w:r>
      <w:proofErr w:type="spellEnd"/>
      <w:r w:rsidRPr="004B50D4">
        <w:rPr>
          <w:rFonts w:ascii="Arial" w:eastAsia="Times New Roman" w:hAnsi="Arial" w:cs="Arial"/>
          <w:b/>
          <w:bCs/>
          <w:sz w:val="24"/>
          <w:szCs w:val="24"/>
          <w:u w:val="single"/>
          <w:lang w:val="fr-FR"/>
        </w:rPr>
        <w:t xml:space="preserve"> nr. 219/15.11.2019 </w:t>
      </w:r>
      <w:proofErr w:type="spellStart"/>
      <w:r w:rsidRPr="004B50D4">
        <w:rPr>
          <w:rFonts w:ascii="Arial" w:eastAsia="Times New Roman" w:hAnsi="Arial" w:cs="Arial"/>
          <w:b/>
          <w:bCs/>
          <w:sz w:val="24"/>
          <w:szCs w:val="24"/>
          <w:u w:val="single"/>
          <w:lang w:val="fr-FR"/>
        </w:rPr>
        <w:t>și</w:t>
      </w:r>
      <w:proofErr w:type="spellEnd"/>
      <w:r w:rsidRPr="004B50D4">
        <w:rPr>
          <w:rFonts w:ascii="Arial" w:eastAsia="Times New Roman" w:hAnsi="Arial" w:cs="Arial"/>
          <w:b/>
          <w:bCs/>
          <w:sz w:val="24"/>
          <w:szCs w:val="24"/>
          <w:u w:val="single"/>
          <w:lang w:val="fr-FR"/>
        </w:rPr>
        <w:t xml:space="preserve"> a </w:t>
      </w:r>
      <w:proofErr w:type="spellStart"/>
      <w:proofErr w:type="gramStart"/>
      <w:r w:rsidRPr="004B50D4">
        <w:rPr>
          <w:rFonts w:ascii="Arial" w:eastAsia="Times New Roman" w:hAnsi="Arial" w:cs="Arial"/>
          <w:b/>
          <w:bCs/>
          <w:sz w:val="24"/>
          <w:szCs w:val="24"/>
          <w:u w:val="single"/>
          <w:lang w:val="fr-FR"/>
        </w:rPr>
        <w:t>Ordinului</w:t>
      </w:r>
      <w:proofErr w:type="spellEnd"/>
      <w:r w:rsidRPr="004B50D4">
        <w:rPr>
          <w:rFonts w:ascii="Arial" w:eastAsia="Times New Roman" w:hAnsi="Arial" w:cs="Arial"/>
          <w:b/>
          <w:bCs/>
          <w:sz w:val="24"/>
          <w:szCs w:val="24"/>
          <w:u w:val="single"/>
          <w:lang w:val="fr-FR"/>
        </w:rPr>
        <w:t xml:space="preserve">  1150</w:t>
      </w:r>
      <w:proofErr w:type="gramEnd"/>
      <w:r w:rsidRPr="004B50D4">
        <w:rPr>
          <w:rFonts w:ascii="Arial" w:eastAsia="Times New Roman" w:hAnsi="Arial" w:cs="Arial"/>
          <w:b/>
          <w:bCs/>
          <w:sz w:val="24"/>
          <w:szCs w:val="24"/>
          <w:u w:val="single"/>
          <w:lang w:val="fr-FR"/>
        </w:rPr>
        <w:t xml:space="preserve">/27.05.2020, </w:t>
      </w:r>
      <w:proofErr w:type="spellStart"/>
      <w:r w:rsidRPr="004B50D4">
        <w:rPr>
          <w:rFonts w:ascii="Arial" w:eastAsia="Times New Roman" w:hAnsi="Arial" w:cs="Arial"/>
          <w:b/>
          <w:bCs/>
          <w:sz w:val="24"/>
          <w:szCs w:val="24"/>
          <w:u w:val="single"/>
          <w:lang w:val="fr-FR"/>
        </w:rPr>
        <w:t>pentru</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modificarea</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și</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completarea</w:t>
      </w:r>
      <w:proofErr w:type="spellEnd"/>
      <w:r w:rsidRPr="004B50D4">
        <w:rPr>
          <w:rFonts w:ascii="Arial" w:eastAsia="Times New Roman" w:hAnsi="Arial" w:cs="Arial"/>
          <w:b/>
          <w:bCs/>
          <w:sz w:val="24"/>
          <w:szCs w:val="24"/>
          <w:u w:val="single"/>
          <w:lang w:val="fr-FR"/>
        </w:rPr>
        <w:t xml:space="preserve"> OUG nr. 195/2005 </w:t>
      </w:r>
      <w:proofErr w:type="spellStart"/>
      <w:r w:rsidRPr="004B50D4">
        <w:rPr>
          <w:rFonts w:ascii="Arial" w:eastAsia="Times New Roman" w:hAnsi="Arial" w:cs="Arial"/>
          <w:b/>
          <w:bCs/>
          <w:sz w:val="24"/>
          <w:szCs w:val="24"/>
          <w:u w:val="single"/>
          <w:lang w:val="fr-FR"/>
        </w:rPr>
        <w:t>privind</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protecția</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mediului</w:t>
      </w:r>
      <w:proofErr w:type="spellEnd"/>
      <w:r w:rsidRPr="004B50D4">
        <w:rPr>
          <w:rFonts w:ascii="Arial" w:eastAsia="Times New Roman" w:hAnsi="Arial" w:cs="Arial"/>
          <w:b/>
          <w:bCs/>
          <w:sz w:val="24"/>
          <w:szCs w:val="24"/>
          <w:u w:val="single"/>
          <w:lang w:val="fr-FR"/>
        </w:rPr>
        <w:t xml:space="preserve">.  </w:t>
      </w:r>
    </w:p>
    <w:p w:rsidR="00387951" w:rsidRPr="00364C6A" w:rsidRDefault="00387951" w:rsidP="00387951">
      <w:pPr>
        <w:pStyle w:val="PlainText"/>
        <w:jc w:val="both"/>
        <w:rPr>
          <w:rFonts w:ascii="Arial" w:hAnsi="Arial" w:cs="Arial"/>
          <w:color w:val="FF0000"/>
          <w:sz w:val="24"/>
          <w:szCs w:val="24"/>
        </w:rPr>
      </w:pPr>
    </w:p>
    <w:p w:rsidR="00387951" w:rsidRPr="00C04660" w:rsidRDefault="00387951" w:rsidP="00387951">
      <w:pPr>
        <w:spacing w:after="0" w:line="240" w:lineRule="auto"/>
        <w:ind w:right="142"/>
        <w:jc w:val="both"/>
        <w:rPr>
          <w:rFonts w:ascii="Arial" w:hAnsi="Arial" w:cs="Arial"/>
          <w:sz w:val="24"/>
          <w:szCs w:val="24"/>
          <w:lang w:val="ro-RO"/>
        </w:rPr>
      </w:pPr>
    </w:p>
    <w:p w:rsidR="00387951" w:rsidRPr="00C04660" w:rsidRDefault="00387951" w:rsidP="00387951">
      <w:pPr>
        <w:spacing w:after="0" w:line="240" w:lineRule="auto"/>
        <w:ind w:right="142"/>
        <w:jc w:val="both"/>
        <w:rPr>
          <w:rFonts w:ascii="Arial" w:hAnsi="Arial" w:cs="Arial"/>
          <w:sz w:val="24"/>
          <w:szCs w:val="24"/>
          <w:lang w:val="ro-RO"/>
        </w:rPr>
      </w:pPr>
    </w:p>
    <w:p w:rsidR="00387951" w:rsidRDefault="00387951" w:rsidP="0011207A">
      <w:pPr>
        <w:pStyle w:val="ListParagraph"/>
        <w:numPr>
          <w:ilvl w:val="0"/>
          <w:numId w:val="44"/>
        </w:numPr>
        <w:spacing w:after="0" w:line="240" w:lineRule="auto"/>
        <w:ind w:right="-720"/>
        <w:jc w:val="both"/>
        <w:rPr>
          <w:rFonts w:ascii="Arial" w:hAnsi="Arial" w:cs="Arial"/>
          <w:b/>
          <w:sz w:val="24"/>
          <w:szCs w:val="24"/>
          <w:lang w:val="ro-RO"/>
        </w:rPr>
      </w:pPr>
      <w:r w:rsidRPr="0011207A">
        <w:rPr>
          <w:rFonts w:ascii="Arial" w:hAnsi="Arial" w:cs="Arial"/>
          <w:b/>
          <w:sz w:val="24"/>
          <w:szCs w:val="24"/>
          <w:lang w:val="ro-RO"/>
        </w:rPr>
        <w:t>Activitatea autorizată</w:t>
      </w:r>
    </w:p>
    <w:p w:rsidR="0082572C" w:rsidRPr="0082572C" w:rsidRDefault="0082572C" w:rsidP="0082572C">
      <w:pPr>
        <w:spacing w:after="0" w:line="240" w:lineRule="auto"/>
        <w:ind w:right="83"/>
        <w:jc w:val="both"/>
        <w:rPr>
          <w:rFonts w:ascii="Arial" w:hAnsi="Arial" w:cs="Arial"/>
          <w:b/>
          <w:sz w:val="24"/>
          <w:szCs w:val="24"/>
          <w:lang w:val="ro-RO"/>
        </w:rPr>
      </w:pPr>
      <w:r>
        <w:rPr>
          <w:rFonts w:ascii="Arial" w:hAnsi="Arial" w:cs="Arial"/>
          <w:b/>
          <w:noProof/>
          <w:sz w:val="24"/>
          <w:szCs w:val="24"/>
          <w:lang w:val="ro-RO"/>
        </w:rPr>
        <w:t>Activitate</w:t>
      </w:r>
      <w:r w:rsidRPr="0082572C">
        <w:rPr>
          <w:rFonts w:ascii="Arial" w:hAnsi="Arial" w:cs="Arial"/>
          <w:b/>
          <w:noProof/>
          <w:sz w:val="24"/>
          <w:szCs w:val="24"/>
          <w:lang w:val="ro-RO"/>
        </w:rPr>
        <w:t xml:space="preserve"> de cercetare, dezvoltare, inovare în INCDTIM</w:t>
      </w:r>
      <w:r>
        <w:rPr>
          <w:rFonts w:ascii="Arial" w:hAnsi="Arial" w:cs="Arial"/>
          <w:b/>
          <w:noProof/>
          <w:sz w:val="24"/>
          <w:szCs w:val="24"/>
          <w:lang w:val="ro-RO"/>
        </w:rPr>
        <w:t xml:space="preserve">, </w:t>
      </w:r>
      <w:r w:rsidRPr="0082572C">
        <w:rPr>
          <w:rFonts w:ascii="Arial" w:hAnsi="Arial" w:cs="Arial"/>
          <w:b/>
          <w:noProof/>
          <w:sz w:val="24"/>
          <w:szCs w:val="24"/>
          <w:lang w:val="ro-RO"/>
        </w:rPr>
        <w:t xml:space="preserve">împărțită în 5 departamente de cercetare: Departamentul de Spectrometrie de Masă, Cromatografie și Fizică Aplicată, Departamentul de Fizică Moleculară și Biomoleculară, Departamentul de Fizica Sistemelor Nanostructurate, Departamentul </w:t>
      </w:r>
      <w:r w:rsidRPr="0082572C">
        <w:rPr>
          <w:rFonts w:ascii="Arial" w:hAnsi="Arial" w:cs="Arial"/>
          <w:b/>
          <w:noProof/>
          <w:spacing w:val="-1"/>
          <w:sz w:val="24"/>
          <w:szCs w:val="24"/>
          <w:lang w:val="ro-RO"/>
        </w:rPr>
        <w:t>F</w:t>
      </w:r>
      <w:r w:rsidRPr="0082572C">
        <w:rPr>
          <w:rFonts w:ascii="Arial" w:hAnsi="Arial" w:cs="Arial"/>
          <w:b/>
          <w:noProof/>
          <w:spacing w:val="3"/>
          <w:sz w:val="24"/>
          <w:szCs w:val="24"/>
          <w:lang w:val="ro-RO"/>
        </w:rPr>
        <w:t>i</w:t>
      </w:r>
      <w:r w:rsidRPr="0082572C">
        <w:rPr>
          <w:rFonts w:ascii="Arial" w:hAnsi="Arial" w:cs="Arial"/>
          <w:b/>
          <w:noProof/>
          <w:spacing w:val="1"/>
          <w:sz w:val="24"/>
          <w:szCs w:val="24"/>
          <w:lang w:val="ro-RO"/>
        </w:rPr>
        <w:t>z</w:t>
      </w:r>
      <w:r w:rsidRPr="0082572C">
        <w:rPr>
          <w:rFonts w:ascii="Arial" w:hAnsi="Arial" w:cs="Arial"/>
          <w:b/>
          <w:noProof/>
          <w:sz w:val="24"/>
          <w:szCs w:val="24"/>
          <w:lang w:val="ro-RO"/>
        </w:rPr>
        <w:t>ica</w:t>
      </w:r>
      <w:r w:rsidRPr="0082572C">
        <w:rPr>
          <w:rFonts w:ascii="Arial" w:hAnsi="Arial" w:cs="Arial"/>
          <w:b/>
          <w:noProof/>
          <w:spacing w:val="-1"/>
          <w:sz w:val="24"/>
          <w:szCs w:val="24"/>
          <w:lang w:val="ro-RO"/>
        </w:rPr>
        <w:t xml:space="preserve"> </w:t>
      </w:r>
      <w:r w:rsidRPr="0082572C">
        <w:rPr>
          <w:rFonts w:ascii="Arial" w:hAnsi="Arial" w:cs="Arial"/>
          <w:b/>
          <w:noProof/>
          <w:sz w:val="24"/>
          <w:szCs w:val="24"/>
          <w:lang w:val="ro-RO"/>
        </w:rPr>
        <w:t xml:space="preserve">și </w:t>
      </w:r>
      <w:r w:rsidRPr="0082572C">
        <w:rPr>
          <w:rFonts w:ascii="Arial" w:hAnsi="Arial" w:cs="Arial"/>
          <w:b/>
          <w:noProof/>
          <w:spacing w:val="1"/>
          <w:sz w:val="24"/>
          <w:szCs w:val="24"/>
          <w:lang w:val="ro-RO"/>
        </w:rPr>
        <w:t>T</w:t>
      </w:r>
      <w:r w:rsidRPr="0082572C">
        <w:rPr>
          <w:rFonts w:ascii="Arial" w:hAnsi="Arial" w:cs="Arial"/>
          <w:b/>
          <w:noProof/>
          <w:spacing w:val="-1"/>
          <w:sz w:val="24"/>
          <w:szCs w:val="24"/>
          <w:lang w:val="ro-RO"/>
        </w:rPr>
        <w:t>e</w:t>
      </w:r>
      <w:r w:rsidRPr="0082572C">
        <w:rPr>
          <w:rFonts w:ascii="Arial" w:hAnsi="Arial" w:cs="Arial"/>
          <w:b/>
          <w:noProof/>
          <w:sz w:val="24"/>
          <w:szCs w:val="24"/>
          <w:lang w:val="ro-RO"/>
        </w:rPr>
        <w:t>hnolo</w:t>
      </w:r>
      <w:r w:rsidRPr="0082572C">
        <w:rPr>
          <w:rFonts w:ascii="Arial" w:hAnsi="Arial" w:cs="Arial"/>
          <w:b/>
          <w:noProof/>
          <w:spacing w:val="-2"/>
          <w:sz w:val="24"/>
          <w:szCs w:val="24"/>
          <w:lang w:val="ro-RO"/>
        </w:rPr>
        <w:t>g</w:t>
      </w:r>
      <w:r w:rsidRPr="0082572C">
        <w:rPr>
          <w:rFonts w:ascii="Arial" w:hAnsi="Arial" w:cs="Arial"/>
          <w:b/>
          <w:noProof/>
          <w:sz w:val="24"/>
          <w:szCs w:val="24"/>
          <w:lang w:val="ro-RO"/>
        </w:rPr>
        <w:t>ia I</w:t>
      </w:r>
      <w:r w:rsidRPr="0082572C">
        <w:rPr>
          <w:rFonts w:ascii="Arial" w:hAnsi="Arial" w:cs="Arial"/>
          <w:b/>
          <w:noProof/>
          <w:spacing w:val="1"/>
          <w:sz w:val="24"/>
          <w:szCs w:val="24"/>
          <w:lang w:val="ro-RO"/>
        </w:rPr>
        <w:t>z</w:t>
      </w:r>
      <w:r w:rsidRPr="0082572C">
        <w:rPr>
          <w:rFonts w:ascii="Arial" w:hAnsi="Arial" w:cs="Arial"/>
          <w:b/>
          <w:noProof/>
          <w:sz w:val="24"/>
          <w:szCs w:val="24"/>
          <w:lang w:val="ro-RO"/>
        </w:rPr>
        <w:t>otop</w:t>
      </w:r>
      <w:r w:rsidRPr="0082572C">
        <w:rPr>
          <w:rFonts w:ascii="Arial" w:hAnsi="Arial" w:cs="Arial"/>
          <w:b/>
          <w:noProof/>
          <w:spacing w:val="1"/>
          <w:sz w:val="24"/>
          <w:szCs w:val="24"/>
          <w:lang w:val="ro-RO"/>
        </w:rPr>
        <w:t>i</w:t>
      </w:r>
      <w:r w:rsidRPr="0082572C">
        <w:rPr>
          <w:rFonts w:ascii="Arial" w:hAnsi="Arial" w:cs="Arial"/>
          <w:b/>
          <w:noProof/>
          <w:sz w:val="24"/>
          <w:szCs w:val="24"/>
          <w:lang w:val="ro-RO"/>
        </w:rPr>
        <w:t>lor, Centrul de Cercetare și Tehnologii Avansate pentru Energii Alternative, CETATEA</w:t>
      </w:r>
    </w:p>
    <w:p w:rsidR="0011207A" w:rsidRPr="0011207A" w:rsidRDefault="0011207A" w:rsidP="0011207A">
      <w:pPr>
        <w:pStyle w:val="ListParagraph"/>
        <w:spacing w:after="0" w:line="240" w:lineRule="auto"/>
        <w:ind w:left="1080" w:right="-720"/>
        <w:jc w:val="both"/>
        <w:rPr>
          <w:rFonts w:ascii="Arial" w:hAnsi="Arial" w:cs="Arial"/>
          <w:b/>
          <w:sz w:val="24"/>
          <w:szCs w:val="24"/>
          <w:lang w:val="ro-RO"/>
        </w:rPr>
      </w:pPr>
    </w:p>
    <w:p w:rsidR="00387951" w:rsidRPr="00C04660" w:rsidRDefault="00387951" w:rsidP="00387951">
      <w:pPr>
        <w:spacing w:after="0" w:line="240" w:lineRule="auto"/>
        <w:ind w:left="1440" w:right="-720"/>
        <w:jc w:val="both"/>
        <w:rPr>
          <w:rFonts w:ascii="Arial" w:hAnsi="Arial" w:cs="Arial"/>
          <w:b/>
          <w:sz w:val="24"/>
          <w:szCs w:val="24"/>
          <w:lang w:val="ro-RO"/>
        </w:rPr>
      </w:pPr>
    </w:p>
    <w:p w:rsidR="00387951" w:rsidRPr="00C04660" w:rsidRDefault="00387951" w:rsidP="00387951">
      <w:pPr>
        <w:pStyle w:val="NoSpacing"/>
        <w:jc w:val="both"/>
        <w:rPr>
          <w:rFonts w:ascii="Arial" w:hAnsi="Arial" w:cs="Arial"/>
          <w:b/>
          <w:sz w:val="24"/>
          <w:szCs w:val="24"/>
          <w:lang w:val="es-ES"/>
        </w:rPr>
      </w:pPr>
      <w:r w:rsidRPr="00C04660">
        <w:rPr>
          <w:rFonts w:ascii="Arial" w:hAnsi="Arial" w:cs="Arial"/>
          <w:b/>
          <w:sz w:val="24"/>
          <w:szCs w:val="24"/>
          <w:lang w:val="es-ES"/>
        </w:rPr>
        <w:t>1.Dotări (</w:t>
      </w:r>
      <w:proofErr w:type="spellStart"/>
      <w:r w:rsidRPr="00C04660">
        <w:rPr>
          <w:rFonts w:ascii="Arial" w:hAnsi="Arial" w:cs="Arial"/>
          <w:b/>
          <w:sz w:val="24"/>
          <w:szCs w:val="24"/>
          <w:lang w:val="es-ES"/>
        </w:rPr>
        <w:t>instalaţii</w:t>
      </w:r>
      <w:proofErr w:type="spellEnd"/>
      <w:r w:rsidRPr="00C04660">
        <w:rPr>
          <w:rFonts w:ascii="Arial" w:hAnsi="Arial" w:cs="Arial"/>
          <w:b/>
          <w:sz w:val="24"/>
          <w:szCs w:val="24"/>
          <w:lang w:val="es-ES"/>
        </w:rPr>
        <w:t xml:space="preserve">, </w:t>
      </w:r>
      <w:proofErr w:type="spellStart"/>
      <w:proofErr w:type="gramStart"/>
      <w:r w:rsidRPr="00C04660">
        <w:rPr>
          <w:rFonts w:ascii="Arial" w:hAnsi="Arial" w:cs="Arial"/>
          <w:b/>
          <w:sz w:val="24"/>
          <w:szCs w:val="24"/>
          <w:lang w:val="es-ES"/>
        </w:rPr>
        <w:t>utilaje,mijloace</w:t>
      </w:r>
      <w:proofErr w:type="spellEnd"/>
      <w:proofErr w:type="gramEnd"/>
      <w:r w:rsidRPr="00C04660">
        <w:rPr>
          <w:rFonts w:ascii="Arial" w:hAnsi="Arial" w:cs="Arial"/>
          <w:b/>
          <w:sz w:val="24"/>
          <w:szCs w:val="24"/>
          <w:lang w:val="es-ES"/>
        </w:rPr>
        <w:t xml:space="preserve"> de </w:t>
      </w:r>
      <w:proofErr w:type="spellStart"/>
      <w:r w:rsidRPr="00C04660">
        <w:rPr>
          <w:rFonts w:ascii="Arial" w:hAnsi="Arial" w:cs="Arial"/>
          <w:b/>
          <w:sz w:val="24"/>
          <w:szCs w:val="24"/>
          <w:lang w:val="es-ES"/>
        </w:rPr>
        <w:t>transport</w:t>
      </w:r>
      <w:proofErr w:type="spellEnd"/>
      <w:r w:rsidRPr="00C04660">
        <w:rPr>
          <w:rFonts w:ascii="Arial" w:hAnsi="Arial" w:cs="Arial"/>
          <w:b/>
          <w:sz w:val="24"/>
          <w:szCs w:val="24"/>
          <w:lang w:val="es-ES"/>
        </w:rPr>
        <w:t xml:space="preserve"> </w:t>
      </w:r>
      <w:proofErr w:type="spellStart"/>
      <w:r w:rsidRPr="00C04660">
        <w:rPr>
          <w:rFonts w:ascii="Arial" w:hAnsi="Arial" w:cs="Arial"/>
          <w:b/>
          <w:sz w:val="24"/>
          <w:szCs w:val="24"/>
          <w:lang w:val="es-ES"/>
        </w:rPr>
        <w:t>utilizate</w:t>
      </w:r>
      <w:proofErr w:type="spellEnd"/>
      <w:r w:rsidRPr="00C04660">
        <w:rPr>
          <w:rFonts w:ascii="Arial" w:hAnsi="Arial" w:cs="Arial"/>
          <w:b/>
          <w:sz w:val="24"/>
          <w:szCs w:val="24"/>
          <w:lang w:val="es-ES"/>
        </w:rPr>
        <w:t xml:space="preserve"> </w:t>
      </w:r>
      <w:proofErr w:type="spellStart"/>
      <w:r w:rsidRPr="00C04660">
        <w:rPr>
          <w:rFonts w:ascii="Arial" w:hAnsi="Arial" w:cs="Arial"/>
          <w:b/>
          <w:sz w:val="24"/>
          <w:szCs w:val="24"/>
          <w:lang w:val="es-ES"/>
        </w:rPr>
        <w:t>în</w:t>
      </w:r>
      <w:proofErr w:type="spellEnd"/>
      <w:r w:rsidRPr="00C04660">
        <w:rPr>
          <w:rFonts w:ascii="Arial" w:hAnsi="Arial" w:cs="Arial"/>
          <w:b/>
          <w:sz w:val="24"/>
          <w:szCs w:val="24"/>
          <w:lang w:val="es-ES"/>
        </w:rPr>
        <w:t xml:space="preserve"> </w:t>
      </w:r>
      <w:proofErr w:type="spellStart"/>
      <w:r w:rsidRPr="00C04660">
        <w:rPr>
          <w:rFonts w:ascii="Arial" w:hAnsi="Arial" w:cs="Arial"/>
          <w:b/>
          <w:sz w:val="24"/>
          <w:szCs w:val="24"/>
          <w:lang w:val="es-ES"/>
        </w:rPr>
        <w:t>activitate</w:t>
      </w:r>
      <w:proofErr w:type="spellEnd"/>
      <w:r w:rsidRPr="00C04660">
        <w:rPr>
          <w:rFonts w:ascii="Arial" w:hAnsi="Arial" w:cs="Arial"/>
          <w:b/>
          <w:sz w:val="24"/>
          <w:szCs w:val="24"/>
          <w:lang w:val="es-ES"/>
        </w:rPr>
        <w:t>):</w:t>
      </w:r>
    </w:p>
    <w:p w:rsidR="00AB37E8" w:rsidRDefault="00AB37E8" w:rsidP="00AB37E8">
      <w:pPr>
        <w:spacing w:after="0" w:line="240" w:lineRule="auto"/>
        <w:rPr>
          <w:rFonts w:ascii="Arial" w:hAnsi="Arial" w:cs="Arial"/>
          <w:noProof/>
          <w:sz w:val="24"/>
          <w:szCs w:val="24"/>
          <w:lang w:val="ro-RO"/>
        </w:rPr>
      </w:pPr>
      <w:r>
        <w:rPr>
          <w:rFonts w:ascii="Arial" w:hAnsi="Arial" w:cs="Arial"/>
          <w:noProof/>
          <w:sz w:val="24"/>
          <w:szCs w:val="24"/>
          <w:lang w:val="ro-RO"/>
        </w:rPr>
        <w:t>A</w:t>
      </w:r>
      <w:r w:rsidRPr="00AB37E8">
        <w:rPr>
          <w:rFonts w:ascii="Arial" w:hAnsi="Arial" w:cs="Arial"/>
          <w:noProof/>
          <w:sz w:val="24"/>
          <w:szCs w:val="24"/>
          <w:lang w:val="ro-RO"/>
        </w:rPr>
        <w:t>telier de pr</w:t>
      </w:r>
      <w:r>
        <w:rPr>
          <w:rFonts w:ascii="Arial" w:hAnsi="Arial" w:cs="Arial"/>
          <w:noProof/>
          <w:sz w:val="24"/>
          <w:szCs w:val="24"/>
          <w:lang w:val="ro-RO"/>
        </w:rPr>
        <w:t>ototipuri și microproducție</w:t>
      </w:r>
    </w:p>
    <w:p w:rsidR="00AB37E8" w:rsidRDefault="00AB37E8" w:rsidP="00AB37E8">
      <w:pPr>
        <w:spacing w:after="0" w:line="240" w:lineRule="auto"/>
        <w:rPr>
          <w:rFonts w:ascii="Arial" w:hAnsi="Arial" w:cs="Arial"/>
          <w:noProof/>
          <w:sz w:val="24"/>
          <w:szCs w:val="24"/>
          <w:lang w:val="ro-RO"/>
        </w:rPr>
      </w:pPr>
      <w:r>
        <w:rPr>
          <w:rFonts w:ascii="Arial" w:hAnsi="Arial" w:cs="Arial"/>
          <w:noProof/>
          <w:sz w:val="24"/>
          <w:szCs w:val="24"/>
          <w:lang w:val="ro-RO"/>
        </w:rPr>
        <w:t>Centru de calcul ultradotat</w:t>
      </w:r>
    </w:p>
    <w:p w:rsidR="00AB37E8" w:rsidRDefault="00AB37E8" w:rsidP="00AB37E8">
      <w:pPr>
        <w:spacing w:after="0" w:line="240" w:lineRule="auto"/>
        <w:rPr>
          <w:rFonts w:ascii="Arial" w:hAnsi="Arial" w:cs="Arial"/>
          <w:noProof/>
          <w:sz w:val="24"/>
          <w:szCs w:val="24"/>
          <w:lang w:val="ro-RO"/>
        </w:rPr>
      </w:pPr>
      <w:r>
        <w:rPr>
          <w:rFonts w:ascii="Arial" w:hAnsi="Arial" w:cs="Arial"/>
          <w:noProof/>
          <w:sz w:val="24"/>
          <w:szCs w:val="24"/>
          <w:lang w:val="ro-RO"/>
        </w:rPr>
        <w:t>I</w:t>
      </w:r>
      <w:r w:rsidRPr="00AB37E8">
        <w:rPr>
          <w:rFonts w:ascii="Arial" w:hAnsi="Arial" w:cs="Arial"/>
          <w:noProof/>
          <w:sz w:val="24"/>
          <w:szCs w:val="24"/>
          <w:lang w:val="ro-RO"/>
        </w:rPr>
        <w:t xml:space="preserve">nstalație pentru producerea izotopului </w:t>
      </w:r>
      <w:r w:rsidRPr="00AB37E8">
        <w:rPr>
          <w:rFonts w:ascii="Arial" w:hAnsi="Arial" w:cs="Arial"/>
          <w:noProof/>
          <w:sz w:val="24"/>
          <w:szCs w:val="24"/>
          <w:vertAlign w:val="superscript"/>
          <w:lang w:val="ro-RO"/>
        </w:rPr>
        <w:t>15</w:t>
      </w:r>
      <w:r w:rsidRPr="00AB37E8">
        <w:rPr>
          <w:rFonts w:ascii="Arial" w:hAnsi="Arial" w:cs="Arial"/>
          <w:noProof/>
          <w:sz w:val="24"/>
          <w:szCs w:val="24"/>
          <w:lang w:val="ro-RO"/>
        </w:rPr>
        <w:t xml:space="preserve">N prin schimb izotopic. </w:t>
      </w:r>
    </w:p>
    <w:p w:rsidR="00AB37E8" w:rsidRPr="00AB37E8" w:rsidRDefault="00AB37E8" w:rsidP="00AB37E8">
      <w:pPr>
        <w:spacing w:after="0" w:line="240" w:lineRule="auto"/>
        <w:rPr>
          <w:rFonts w:ascii="Arial" w:hAnsi="Arial" w:cs="Arial"/>
          <w:noProof/>
          <w:sz w:val="24"/>
          <w:szCs w:val="24"/>
          <w:lang w:val="ro-RO"/>
        </w:rPr>
      </w:pPr>
      <w:r w:rsidRPr="00AB37E8">
        <w:rPr>
          <w:rFonts w:ascii="Arial" w:hAnsi="Arial" w:cs="Arial"/>
          <w:noProof/>
          <w:sz w:val="24"/>
          <w:szCs w:val="24"/>
          <w:lang w:val="ro-RO"/>
        </w:rPr>
        <w:t>Centrul de Cercetare pentru Izotopi Stabili Ușori și Centrul Grid RO-14-ITIM sunt instalații și obiective speciale de interes național - IOSIN (Hotărâre nr. 786 din 10 septembrie 2014).</w:t>
      </w:r>
    </w:p>
    <w:p w:rsidR="00AB37E8" w:rsidRPr="00AB37E8" w:rsidRDefault="00AB37E8" w:rsidP="00AB37E8">
      <w:pPr>
        <w:ind w:firstLine="720"/>
        <w:jc w:val="both"/>
        <w:rPr>
          <w:rFonts w:ascii="Arial" w:hAnsi="Arial" w:cs="Arial"/>
          <w:noProof/>
          <w:sz w:val="24"/>
          <w:szCs w:val="24"/>
          <w:lang w:val="ro-RO"/>
        </w:rPr>
      </w:pPr>
      <w:r w:rsidRPr="00AB37E8">
        <w:rPr>
          <w:rFonts w:ascii="Arial" w:hAnsi="Arial" w:cs="Arial"/>
          <w:b/>
          <w:noProof/>
          <w:sz w:val="24"/>
          <w:szCs w:val="24"/>
          <w:lang w:val="ro-RO"/>
        </w:rPr>
        <w:t>Dotări</w:t>
      </w:r>
      <w:r w:rsidRPr="00AB37E8">
        <w:rPr>
          <w:rFonts w:ascii="Arial" w:hAnsi="Arial" w:cs="Arial"/>
          <w:noProof/>
          <w:sz w:val="24"/>
          <w:szCs w:val="24"/>
          <w:lang w:val="ro-RO"/>
        </w:rPr>
        <w:t>: Suprafața totală a terenului este de 21299 m</w:t>
      </w:r>
      <w:r w:rsidRPr="00AB37E8">
        <w:rPr>
          <w:rFonts w:ascii="Arial" w:hAnsi="Arial" w:cs="Arial"/>
          <w:noProof/>
          <w:sz w:val="24"/>
          <w:szCs w:val="24"/>
          <w:vertAlign w:val="superscript"/>
          <w:lang w:val="ro-RO"/>
        </w:rPr>
        <w:t>2</w:t>
      </w:r>
      <w:r w:rsidRPr="00AB37E8">
        <w:rPr>
          <w:rFonts w:ascii="Arial" w:hAnsi="Arial" w:cs="Arial"/>
          <w:noProof/>
          <w:sz w:val="24"/>
          <w:szCs w:val="24"/>
          <w:lang w:val="ro-RO"/>
        </w:rPr>
        <w:t>, din care suprafața construită este de 5342,76 m</w:t>
      </w:r>
      <w:r w:rsidRPr="00AB37E8">
        <w:rPr>
          <w:rFonts w:ascii="Arial" w:hAnsi="Arial" w:cs="Arial"/>
          <w:noProof/>
          <w:sz w:val="24"/>
          <w:szCs w:val="24"/>
          <w:vertAlign w:val="superscript"/>
          <w:lang w:val="ro-RO"/>
        </w:rPr>
        <w:t>2</w:t>
      </w:r>
      <w:r w:rsidRPr="00AB37E8">
        <w:rPr>
          <w:rFonts w:ascii="Arial" w:hAnsi="Arial" w:cs="Arial"/>
          <w:noProof/>
          <w:sz w:val="24"/>
          <w:szCs w:val="24"/>
          <w:lang w:val="ro-RO"/>
        </w:rPr>
        <w:t xml:space="preserve"> și neconstruită 160954,24 m</w:t>
      </w:r>
      <w:r w:rsidRPr="00AB37E8">
        <w:rPr>
          <w:rFonts w:ascii="Arial" w:hAnsi="Arial" w:cs="Arial"/>
          <w:noProof/>
          <w:sz w:val="24"/>
          <w:szCs w:val="24"/>
          <w:vertAlign w:val="superscript"/>
          <w:lang w:val="ro-RO"/>
        </w:rPr>
        <w:t>2</w:t>
      </w:r>
      <w:r w:rsidRPr="00AB37E8">
        <w:rPr>
          <w:rFonts w:ascii="Arial" w:hAnsi="Arial" w:cs="Arial"/>
          <w:noProof/>
          <w:sz w:val="24"/>
          <w:szCs w:val="24"/>
          <w:lang w:val="ro-RO"/>
        </w:rPr>
        <w:t>. Căile de acces, aleile și parcarea ocupă 3286 m</w:t>
      </w:r>
      <w:r w:rsidRPr="00AB37E8">
        <w:rPr>
          <w:rFonts w:ascii="Arial" w:hAnsi="Arial" w:cs="Arial"/>
          <w:noProof/>
          <w:sz w:val="24"/>
          <w:szCs w:val="24"/>
          <w:vertAlign w:val="superscript"/>
          <w:lang w:val="ro-RO"/>
        </w:rPr>
        <w:t>2</w:t>
      </w:r>
      <w:r w:rsidRPr="00AB37E8">
        <w:rPr>
          <w:rFonts w:ascii="Arial" w:hAnsi="Arial" w:cs="Arial"/>
          <w:noProof/>
          <w:sz w:val="24"/>
          <w:szCs w:val="24"/>
          <w:lang w:val="ro-RO"/>
        </w:rPr>
        <w:t>.</w:t>
      </w:r>
    </w:p>
    <w:p w:rsidR="00AB37E8" w:rsidRPr="00AB37E8" w:rsidRDefault="00AB37E8" w:rsidP="00AB37E8">
      <w:pPr>
        <w:jc w:val="both"/>
        <w:rPr>
          <w:rFonts w:ascii="Arial" w:hAnsi="Arial" w:cs="Arial"/>
          <w:noProof/>
          <w:sz w:val="24"/>
          <w:szCs w:val="24"/>
          <w:lang w:val="ro-RO"/>
        </w:rPr>
      </w:pPr>
      <w:r w:rsidRPr="00AB37E8">
        <w:rPr>
          <w:rFonts w:ascii="Arial" w:hAnsi="Arial" w:cs="Arial"/>
          <w:noProof/>
          <w:sz w:val="24"/>
          <w:szCs w:val="24"/>
          <w:lang w:val="ro-RO"/>
        </w:rPr>
        <w:t>Suprafațele construite: casă poartă 22,4, hală experimentală 382,58, stație frig 77,18, hala stativ coloane 154,43, laborator analize izotopice 679,1, clădire TT-administrativ 256,5, laborator gaze 169,74, laborator spectrometrie 1290,74, atelier prototipuri 786,49, stație compresoare 24,17, ghereta păstrat probe 10,17, laborator fizică moleculară 471,45, baraca metalică 82,23, laborator fizica sistemelor nanostructurate 445,23, depozit chimicale 32,1, stație de pompare apă tehnologică 24,75, stație reglare gaz 26,9, laborator de cercetare Cetatea 406,6.</w:t>
      </w:r>
    </w:p>
    <w:p w:rsidR="00AB37E8" w:rsidRPr="00AB37E8" w:rsidRDefault="00AB37E8" w:rsidP="00AB37E8">
      <w:pPr>
        <w:ind w:firstLine="720"/>
        <w:jc w:val="both"/>
        <w:rPr>
          <w:rFonts w:ascii="Arial" w:hAnsi="Arial" w:cs="Arial"/>
          <w:noProof/>
          <w:sz w:val="24"/>
          <w:szCs w:val="24"/>
          <w:lang w:val="ro-RO"/>
        </w:rPr>
      </w:pPr>
      <w:r>
        <w:rPr>
          <w:rFonts w:ascii="Arial" w:hAnsi="Arial" w:cs="Arial"/>
          <w:noProof/>
          <w:sz w:val="24"/>
          <w:szCs w:val="24"/>
          <w:lang w:val="ro-RO"/>
        </w:rPr>
        <w:t xml:space="preserve">Constructii in </w:t>
      </w:r>
      <w:r w:rsidRPr="00AB37E8">
        <w:rPr>
          <w:rFonts w:ascii="Arial" w:hAnsi="Arial" w:cs="Arial"/>
          <w:noProof/>
          <w:sz w:val="24"/>
          <w:szCs w:val="24"/>
          <w:lang w:val="ro-RO"/>
        </w:rPr>
        <w:t xml:space="preserve">conservare: stație frig, stație compresoare, ghereta păstrat probe, stație de pompare apă tehnologică. </w:t>
      </w:r>
    </w:p>
    <w:p w:rsidR="00AB37E8" w:rsidRPr="00AB37E8" w:rsidRDefault="00AB37E8" w:rsidP="00AB37E8">
      <w:pPr>
        <w:ind w:firstLine="720"/>
        <w:jc w:val="both"/>
        <w:rPr>
          <w:rFonts w:ascii="Arial" w:hAnsi="Arial" w:cs="Arial"/>
          <w:noProof/>
          <w:sz w:val="24"/>
          <w:szCs w:val="24"/>
          <w:lang w:val="ro-RO"/>
        </w:rPr>
      </w:pPr>
      <w:r w:rsidRPr="00AB37E8">
        <w:rPr>
          <w:rFonts w:ascii="Arial" w:hAnsi="Arial" w:cs="Arial"/>
          <w:b/>
          <w:noProof/>
          <w:sz w:val="24"/>
          <w:szCs w:val="24"/>
          <w:lang w:val="ro-RO"/>
        </w:rPr>
        <w:t>Echipamente</w:t>
      </w:r>
      <w:r w:rsidRPr="00AB37E8">
        <w:rPr>
          <w:rFonts w:ascii="Arial" w:hAnsi="Arial" w:cs="Arial"/>
          <w:noProof/>
          <w:sz w:val="24"/>
          <w:szCs w:val="24"/>
          <w:lang w:val="ro-RO"/>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AB37E8" w:rsidRPr="00AB37E8" w:rsidTr="00D7412A">
        <w:tc>
          <w:tcPr>
            <w:tcW w:w="709" w:type="dxa"/>
          </w:tcPr>
          <w:p w:rsidR="00AB37E8" w:rsidRPr="00AB37E8" w:rsidRDefault="00AB37E8" w:rsidP="00725229">
            <w:pPr>
              <w:pStyle w:val="ListParagraph"/>
              <w:spacing w:after="0"/>
              <w:ind w:left="0"/>
              <w:jc w:val="both"/>
              <w:rPr>
                <w:rFonts w:ascii="Arial" w:eastAsia="Times New Roman" w:hAnsi="Arial" w:cs="Arial"/>
                <w:noProof/>
                <w:sz w:val="24"/>
                <w:szCs w:val="24"/>
                <w:lang w:val="ro-RO"/>
              </w:rPr>
            </w:pPr>
            <w:r w:rsidRPr="00AB37E8">
              <w:rPr>
                <w:rFonts w:ascii="Arial" w:eastAsia="Times New Roman" w:hAnsi="Arial" w:cs="Arial"/>
                <w:noProof/>
                <w:sz w:val="24"/>
                <w:szCs w:val="24"/>
                <w:lang w:val="ro-RO"/>
              </w:rPr>
              <w:t xml:space="preserve">Nr crt </w:t>
            </w:r>
          </w:p>
        </w:tc>
        <w:tc>
          <w:tcPr>
            <w:tcW w:w="8930" w:type="dxa"/>
          </w:tcPr>
          <w:p w:rsidR="00AB37E8" w:rsidRPr="00AB37E8" w:rsidRDefault="00AB37E8" w:rsidP="00725229">
            <w:pPr>
              <w:pStyle w:val="ListParagraph"/>
              <w:spacing w:after="0"/>
              <w:ind w:left="0"/>
              <w:jc w:val="both"/>
              <w:rPr>
                <w:rFonts w:ascii="Arial" w:eastAsia="Times New Roman" w:hAnsi="Arial" w:cs="Arial"/>
                <w:noProof/>
                <w:sz w:val="24"/>
                <w:szCs w:val="24"/>
                <w:lang w:val="ro-RO"/>
              </w:rPr>
            </w:pPr>
          </w:p>
        </w:tc>
      </w:tr>
      <w:tr w:rsidR="00AB37E8" w:rsidRPr="00AB37E8" w:rsidTr="00D7412A">
        <w:tc>
          <w:tcPr>
            <w:tcW w:w="709" w:type="dxa"/>
          </w:tcPr>
          <w:p w:rsidR="00AB37E8" w:rsidRPr="00AB37E8" w:rsidRDefault="00AB37E8" w:rsidP="00725229">
            <w:pPr>
              <w:pStyle w:val="ListParagraph"/>
              <w:spacing w:after="0"/>
              <w:ind w:left="0"/>
              <w:jc w:val="both"/>
              <w:rPr>
                <w:rFonts w:ascii="Arial" w:eastAsia="Times New Roman" w:hAnsi="Arial" w:cs="Arial"/>
                <w:noProof/>
                <w:sz w:val="24"/>
                <w:szCs w:val="24"/>
                <w:lang w:val="ro-RO"/>
              </w:rPr>
            </w:pPr>
            <w:r w:rsidRPr="00AB37E8">
              <w:rPr>
                <w:rFonts w:ascii="Arial" w:eastAsia="Times New Roman" w:hAnsi="Arial" w:cs="Arial"/>
                <w:noProof/>
                <w:sz w:val="24"/>
                <w:szCs w:val="24"/>
                <w:lang w:val="ro-RO"/>
              </w:rPr>
              <w:t>1</w:t>
            </w:r>
          </w:p>
        </w:tc>
        <w:tc>
          <w:tcPr>
            <w:tcW w:w="8930" w:type="dxa"/>
          </w:tcPr>
          <w:p w:rsidR="00AB37E8" w:rsidRPr="00AB37E8" w:rsidRDefault="00AB37E8" w:rsidP="00725229">
            <w:pPr>
              <w:rPr>
                <w:rFonts w:ascii="Arial" w:hAnsi="Arial" w:cs="Arial"/>
                <w:noProof/>
                <w:sz w:val="24"/>
                <w:szCs w:val="24"/>
                <w:lang w:val="ro-RO"/>
              </w:rPr>
            </w:pPr>
            <w:r w:rsidRPr="00AB37E8">
              <w:rPr>
                <w:rFonts w:ascii="Arial" w:hAnsi="Arial" w:cs="Arial"/>
                <w:noProof/>
                <w:sz w:val="24"/>
                <w:szCs w:val="24"/>
                <w:lang w:val="ro-RO"/>
              </w:rPr>
              <w:t>Microscop de transmisie prin scanare STEM-HITACHI HD-2700</w:t>
            </w:r>
          </w:p>
        </w:tc>
      </w:tr>
      <w:tr w:rsidR="00AB37E8" w:rsidRPr="00AB37E8" w:rsidTr="00D7412A">
        <w:tc>
          <w:tcPr>
            <w:tcW w:w="709" w:type="dxa"/>
          </w:tcPr>
          <w:p w:rsidR="00AB37E8" w:rsidRPr="00AB37E8" w:rsidRDefault="00AB37E8" w:rsidP="00725229">
            <w:pPr>
              <w:pStyle w:val="ListParagraph"/>
              <w:spacing w:after="0"/>
              <w:ind w:left="0"/>
              <w:jc w:val="both"/>
              <w:rPr>
                <w:rFonts w:ascii="Arial" w:eastAsia="Times New Roman" w:hAnsi="Arial" w:cs="Arial"/>
                <w:noProof/>
                <w:sz w:val="24"/>
                <w:szCs w:val="24"/>
                <w:lang w:val="ro-RO"/>
              </w:rPr>
            </w:pPr>
            <w:r w:rsidRPr="00AB37E8">
              <w:rPr>
                <w:rFonts w:ascii="Arial" w:eastAsia="Times New Roman" w:hAnsi="Arial" w:cs="Arial"/>
                <w:noProof/>
                <w:sz w:val="24"/>
                <w:szCs w:val="24"/>
                <w:lang w:val="ro-RO"/>
              </w:rPr>
              <w:t>2</w:t>
            </w:r>
          </w:p>
        </w:tc>
        <w:tc>
          <w:tcPr>
            <w:tcW w:w="8930" w:type="dxa"/>
          </w:tcPr>
          <w:p w:rsidR="00AB37E8" w:rsidRPr="00AB37E8" w:rsidRDefault="00AB37E8" w:rsidP="00725229">
            <w:pPr>
              <w:rPr>
                <w:rFonts w:ascii="Arial" w:hAnsi="Arial" w:cs="Arial"/>
                <w:noProof/>
                <w:color w:val="000000"/>
                <w:sz w:val="24"/>
                <w:szCs w:val="24"/>
                <w:lang w:val="ro-RO"/>
              </w:rPr>
            </w:pPr>
            <w:r w:rsidRPr="00AB37E8">
              <w:rPr>
                <w:rFonts w:ascii="Arial" w:hAnsi="Arial" w:cs="Arial"/>
                <w:noProof/>
                <w:color w:val="000000"/>
                <w:sz w:val="24"/>
                <w:szCs w:val="24"/>
                <w:lang w:val="ro-RO"/>
              </w:rPr>
              <w:t>Spectrometru RMN 500MHZ, solide</w:t>
            </w:r>
          </w:p>
        </w:tc>
      </w:tr>
      <w:tr w:rsidR="00AB37E8" w:rsidRPr="00AB37E8" w:rsidTr="00D7412A">
        <w:tc>
          <w:tcPr>
            <w:tcW w:w="709" w:type="dxa"/>
          </w:tcPr>
          <w:p w:rsidR="00AB37E8" w:rsidRPr="00AB37E8" w:rsidRDefault="00AB37E8" w:rsidP="00725229">
            <w:pPr>
              <w:pStyle w:val="ListParagraph"/>
              <w:spacing w:after="0"/>
              <w:ind w:left="0"/>
              <w:jc w:val="both"/>
              <w:rPr>
                <w:rFonts w:ascii="Arial" w:eastAsia="Times New Roman" w:hAnsi="Arial" w:cs="Arial"/>
                <w:noProof/>
                <w:sz w:val="24"/>
                <w:szCs w:val="24"/>
                <w:lang w:val="ro-RO"/>
              </w:rPr>
            </w:pPr>
            <w:r w:rsidRPr="00AB37E8">
              <w:rPr>
                <w:rFonts w:ascii="Arial" w:eastAsia="Times New Roman" w:hAnsi="Arial" w:cs="Arial"/>
                <w:noProof/>
                <w:sz w:val="24"/>
                <w:szCs w:val="24"/>
                <w:lang w:val="ro-RO"/>
              </w:rPr>
              <w:t>3</w:t>
            </w:r>
          </w:p>
        </w:tc>
        <w:tc>
          <w:tcPr>
            <w:tcW w:w="8930" w:type="dxa"/>
          </w:tcPr>
          <w:p w:rsidR="00AB37E8" w:rsidRPr="00AB37E8" w:rsidRDefault="00AB37E8" w:rsidP="00725229">
            <w:pPr>
              <w:rPr>
                <w:rFonts w:ascii="Arial" w:hAnsi="Arial" w:cs="Arial"/>
                <w:noProof/>
                <w:sz w:val="24"/>
                <w:szCs w:val="24"/>
                <w:lang w:val="ro-RO"/>
              </w:rPr>
            </w:pPr>
            <w:r w:rsidRPr="00AB37E8">
              <w:rPr>
                <w:rFonts w:ascii="Arial" w:hAnsi="Arial" w:cs="Arial"/>
                <w:noProof/>
                <w:sz w:val="24"/>
                <w:szCs w:val="24"/>
                <w:lang w:val="ro-RO"/>
              </w:rPr>
              <w:t>Microscop electronic cu baleiere de ultra înalta rezoluție (UHR)-SEM</w:t>
            </w:r>
          </w:p>
        </w:tc>
      </w:tr>
      <w:tr w:rsidR="00AB37E8" w:rsidRPr="00AB37E8" w:rsidTr="00D7412A">
        <w:tc>
          <w:tcPr>
            <w:tcW w:w="709" w:type="dxa"/>
          </w:tcPr>
          <w:p w:rsidR="00AB37E8" w:rsidRPr="00AB37E8" w:rsidRDefault="00AB37E8" w:rsidP="00725229">
            <w:pPr>
              <w:pStyle w:val="ListParagraph"/>
              <w:spacing w:after="0"/>
              <w:ind w:left="0"/>
              <w:jc w:val="both"/>
              <w:rPr>
                <w:rFonts w:ascii="Arial" w:eastAsia="Times New Roman" w:hAnsi="Arial" w:cs="Arial"/>
                <w:noProof/>
                <w:sz w:val="24"/>
                <w:szCs w:val="24"/>
                <w:lang w:val="ro-RO"/>
              </w:rPr>
            </w:pPr>
            <w:r w:rsidRPr="00AB37E8">
              <w:rPr>
                <w:rFonts w:ascii="Arial" w:eastAsia="Times New Roman" w:hAnsi="Arial" w:cs="Arial"/>
                <w:noProof/>
                <w:sz w:val="24"/>
                <w:szCs w:val="24"/>
                <w:lang w:val="ro-RO"/>
              </w:rPr>
              <w:t>4</w:t>
            </w:r>
          </w:p>
        </w:tc>
        <w:tc>
          <w:tcPr>
            <w:tcW w:w="8930" w:type="dxa"/>
          </w:tcPr>
          <w:p w:rsidR="00AB37E8" w:rsidRPr="00AB37E8" w:rsidRDefault="00AB37E8" w:rsidP="00725229">
            <w:pPr>
              <w:rPr>
                <w:rFonts w:ascii="Arial" w:hAnsi="Arial" w:cs="Arial"/>
                <w:noProof/>
                <w:sz w:val="24"/>
                <w:szCs w:val="24"/>
                <w:lang w:val="ro-RO"/>
              </w:rPr>
            </w:pPr>
            <w:r w:rsidRPr="00AB37E8">
              <w:rPr>
                <w:rFonts w:ascii="Arial" w:hAnsi="Arial" w:cs="Arial"/>
                <w:noProof/>
                <w:sz w:val="24"/>
                <w:szCs w:val="24"/>
                <w:lang w:val="ro-RO"/>
              </w:rPr>
              <w:t>Instalație pentru depunere de straturi subțiri hibride prin pulsuri laser</w:t>
            </w:r>
          </w:p>
        </w:tc>
      </w:tr>
      <w:tr w:rsidR="00AB37E8" w:rsidRPr="00AB37E8" w:rsidTr="00D7412A">
        <w:tc>
          <w:tcPr>
            <w:tcW w:w="709" w:type="dxa"/>
          </w:tcPr>
          <w:p w:rsidR="00AB37E8" w:rsidRPr="00AB37E8" w:rsidRDefault="00AB37E8" w:rsidP="00725229">
            <w:pPr>
              <w:pStyle w:val="ListParagraph"/>
              <w:spacing w:after="0"/>
              <w:ind w:left="0"/>
              <w:jc w:val="both"/>
              <w:rPr>
                <w:rFonts w:ascii="Arial" w:eastAsia="Times New Roman" w:hAnsi="Arial" w:cs="Arial"/>
                <w:noProof/>
                <w:sz w:val="24"/>
                <w:szCs w:val="24"/>
                <w:lang w:val="ro-RO"/>
              </w:rPr>
            </w:pPr>
            <w:r w:rsidRPr="00AB37E8">
              <w:rPr>
                <w:rFonts w:ascii="Arial" w:eastAsia="Times New Roman" w:hAnsi="Arial" w:cs="Arial"/>
                <w:noProof/>
                <w:sz w:val="24"/>
                <w:szCs w:val="24"/>
                <w:lang w:val="ro-RO"/>
              </w:rPr>
              <w:t>6</w:t>
            </w:r>
          </w:p>
        </w:tc>
        <w:tc>
          <w:tcPr>
            <w:tcW w:w="8930" w:type="dxa"/>
          </w:tcPr>
          <w:p w:rsidR="00AB37E8" w:rsidRPr="00AB37E8" w:rsidRDefault="00AB37E8" w:rsidP="00725229">
            <w:pPr>
              <w:rPr>
                <w:rFonts w:ascii="Arial" w:hAnsi="Arial" w:cs="Arial"/>
                <w:noProof/>
                <w:sz w:val="24"/>
                <w:szCs w:val="24"/>
                <w:lang w:val="ro-RO"/>
              </w:rPr>
            </w:pPr>
            <w:r w:rsidRPr="00AB37E8">
              <w:rPr>
                <w:rFonts w:ascii="Arial" w:hAnsi="Arial" w:cs="Arial"/>
                <w:noProof/>
                <w:sz w:val="24"/>
                <w:szCs w:val="24"/>
                <w:lang w:val="ro-RO"/>
              </w:rPr>
              <w:t>Linie preparare a probelor pentru microscopia STEM ȘI SEM</w:t>
            </w:r>
          </w:p>
        </w:tc>
      </w:tr>
      <w:tr w:rsidR="00AB37E8" w:rsidRPr="00AB37E8" w:rsidTr="00D7412A">
        <w:tc>
          <w:tcPr>
            <w:tcW w:w="709" w:type="dxa"/>
          </w:tcPr>
          <w:p w:rsidR="00AB37E8" w:rsidRPr="00AB37E8" w:rsidRDefault="00AB37E8" w:rsidP="00725229">
            <w:pPr>
              <w:pStyle w:val="ListParagraph"/>
              <w:spacing w:after="0"/>
              <w:ind w:left="0"/>
              <w:jc w:val="both"/>
              <w:rPr>
                <w:rFonts w:ascii="Arial" w:eastAsia="Times New Roman" w:hAnsi="Arial" w:cs="Arial"/>
                <w:noProof/>
                <w:sz w:val="24"/>
                <w:szCs w:val="24"/>
                <w:lang w:val="ro-RO"/>
              </w:rPr>
            </w:pPr>
            <w:r w:rsidRPr="00AB37E8">
              <w:rPr>
                <w:rFonts w:ascii="Arial" w:eastAsia="Times New Roman" w:hAnsi="Arial" w:cs="Arial"/>
                <w:noProof/>
                <w:sz w:val="24"/>
                <w:szCs w:val="24"/>
                <w:lang w:val="ro-RO"/>
              </w:rPr>
              <w:t>7</w:t>
            </w:r>
          </w:p>
        </w:tc>
        <w:tc>
          <w:tcPr>
            <w:tcW w:w="8930" w:type="dxa"/>
          </w:tcPr>
          <w:p w:rsidR="00AB37E8" w:rsidRPr="00AB37E8" w:rsidRDefault="00AB37E8" w:rsidP="00725229">
            <w:pPr>
              <w:rPr>
                <w:rFonts w:ascii="Arial" w:hAnsi="Arial" w:cs="Arial"/>
                <w:noProof/>
                <w:color w:val="000000"/>
                <w:sz w:val="24"/>
                <w:szCs w:val="24"/>
                <w:lang w:val="ro-RO"/>
              </w:rPr>
            </w:pPr>
            <w:r w:rsidRPr="00AB37E8">
              <w:rPr>
                <w:rFonts w:ascii="Arial" w:hAnsi="Arial" w:cs="Arial"/>
                <w:noProof/>
                <w:color w:val="000000"/>
                <w:sz w:val="24"/>
                <w:szCs w:val="24"/>
                <w:lang w:val="ro-RO"/>
              </w:rPr>
              <w:t>Microscop scanare - efect TUNEL</w:t>
            </w:r>
          </w:p>
        </w:tc>
      </w:tr>
      <w:tr w:rsidR="00AB37E8" w:rsidRPr="00AB37E8" w:rsidTr="00D7412A">
        <w:tc>
          <w:tcPr>
            <w:tcW w:w="709" w:type="dxa"/>
          </w:tcPr>
          <w:p w:rsidR="00AB37E8" w:rsidRPr="00AB37E8" w:rsidRDefault="00AB37E8" w:rsidP="00725229">
            <w:pPr>
              <w:pStyle w:val="ListParagraph"/>
              <w:spacing w:after="0"/>
              <w:ind w:left="0"/>
              <w:jc w:val="both"/>
              <w:rPr>
                <w:rFonts w:ascii="Arial" w:eastAsia="Times New Roman" w:hAnsi="Arial" w:cs="Arial"/>
                <w:noProof/>
                <w:sz w:val="24"/>
                <w:szCs w:val="24"/>
                <w:lang w:val="ro-RO"/>
              </w:rPr>
            </w:pPr>
            <w:r w:rsidRPr="00AB37E8">
              <w:rPr>
                <w:rFonts w:ascii="Arial" w:eastAsia="Times New Roman" w:hAnsi="Arial" w:cs="Arial"/>
                <w:noProof/>
                <w:sz w:val="24"/>
                <w:szCs w:val="24"/>
                <w:lang w:val="ro-RO"/>
              </w:rPr>
              <w:t>8</w:t>
            </w:r>
          </w:p>
        </w:tc>
        <w:tc>
          <w:tcPr>
            <w:tcW w:w="8930" w:type="dxa"/>
          </w:tcPr>
          <w:p w:rsidR="00AB37E8" w:rsidRPr="00AB37E8" w:rsidRDefault="00AB37E8" w:rsidP="00725229">
            <w:pPr>
              <w:rPr>
                <w:rFonts w:ascii="Arial" w:hAnsi="Arial" w:cs="Arial"/>
                <w:noProof/>
                <w:color w:val="000000"/>
                <w:sz w:val="24"/>
                <w:szCs w:val="24"/>
                <w:lang w:val="ro-RO"/>
              </w:rPr>
            </w:pPr>
            <w:r w:rsidRPr="00AB37E8">
              <w:rPr>
                <w:rFonts w:ascii="Arial" w:hAnsi="Arial" w:cs="Arial"/>
                <w:noProof/>
                <w:color w:val="000000"/>
                <w:sz w:val="24"/>
                <w:szCs w:val="24"/>
                <w:lang w:val="ro-RO"/>
              </w:rPr>
              <w:t xml:space="preserve">Sistem integrat impulsuri laser </w:t>
            </w:r>
          </w:p>
        </w:tc>
      </w:tr>
      <w:tr w:rsidR="00AB37E8" w:rsidRPr="00AB37E8" w:rsidTr="00D7412A">
        <w:tc>
          <w:tcPr>
            <w:tcW w:w="709" w:type="dxa"/>
          </w:tcPr>
          <w:p w:rsidR="00AB37E8" w:rsidRPr="00AB37E8" w:rsidRDefault="00AB37E8" w:rsidP="00725229">
            <w:pPr>
              <w:pStyle w:val="ListParagraph"/>
              <w:spacing w:after="0"/>
              <w:ind w:left="0"/>
              <w:jc w:val="both"/>
              <w:rPr>
                <w:rFonts w:ascii="Arial" w:eastAsia="Times New Roman" w:hAnsi="Arial" w:cs="Arial"/>
                <w:noProof/>
                <w:sz w:val="24"/>
                <w:szCs w:val="24"/>
                <w:lang w:val="ro-RO"/>
              </w:rPr>
            </w:pPr>
            <w:r w:rsidRPr="00AB37E8">
              <w:rPr>
                <w:rFonts w:ascii="Arial" w:eastAsia="Times New Roman" w:hAnsi="Arial" w:cs="Arial"/>
                <w:noProof/>
                <w:sz w:val="24"/>
                <w:szCs w:val="24"/>
                <w:lang w:val="ro-RO"/>
              </w:rPr>
              <w:t>9</w:t>
            </w:r>
          </w:p>
        </w:tc>
        <w:tc>
          <w:tcPr>
            <w:tcW w:w="8930" w:type="dxa"/>
          </w:tcPr>
          <w:p w:rsidR="00AB37E8" w:rsidRPr="00AB37E8" w:rsidRDefault="00AB37E8" w:rsidP="00725229">
            <w:pPr>
              <w:rPr>
                <w:rFonts w:ascii="Arial" w:hAnsi="Arial" w:cs="Arial"/>
                <w:noProof/>
                <w:sz w:val="24"/>
                <w:szCs w:val="24"/>
                <w:lang w:val="ro-RO"/>
              </w:rPr>
            </w:pPr>
            <w:r w:rsidRPr="00AB37E8">
              <w:rPr>
                <w:rFonts w:ascii="Arial" w:hAnsi="Arial" w:cs="Arial"/>
                <w:noProof/>
                <w:sz w:val="24"/>
                <w:szCs w:val="24"/>
                <w:lang w:val="ro-RO"/>
              </w:rPr>
              <w:t xml:space="preserve">Spectrometru de rezonanță electronică de spin, dual band (X/Q) + </w:t>
            </w:r>
          </w:p>
        </w:tc>
      </w:tr>
      <w:tr w:rsidR="00AB37E8" w:rsidRPr="00AB37E8" w:rsidTr="00D7412A">
        <w:tc>
          <w:tcPr>
            <w:tcW w:w="709" w:type="dxa"/>
          </w:tcPr>
          <w:p w:rsidR="00AB37E8" w:rsidRPr="00AB37E8" w:rsidRDefault="00AB37E8" w:rsidP="00725229">
            <w:pPr>
              <w:pStyle w:val="ListParagraph"/>
              <w:spacing w:after="0"/>
              <w:ind w:left="0"/>
              <w:jc w:val="both"/>
              <w:rPr>
                <w:rFonts w:ascii="Arial" w:eastAsia="Times New Roman" w:hAnsi="Arial" w:cs="Arial"/>
                <w:noProof/>
                <w:sz w:val="24"/>
                <w:szCs w:val="24"/>
                <w:lang w:val="ro-RO"/>
              </w:rPr>
            </w:pPr>
            <w:r w:rsidRPr="00AB37E8">
              <w:rPr>
                <w:rFonts w:ascii="Arial" w:eastAsia="Times New Roman" w:hAnsi="Arial" w:cs="Arial"/>
                <w:noProof/>
                <w:sz w:val="24"/>
                <w:szCs w:val="24"/>
                <w:lang w:val="ro-RO"/>
              </w:rPr>
              <w:lastRenderedPageBreak/>
              <w:t>10</w:t>
            </w:r>
          </w:p>
        </w:tc>
        <w:tc>
          <w:tcPr>
            <w:tcW w:w="8930" w:type="dxa"/>
          </w:tcPr>
          <w:p w:rsidR="00AB37E8" w:rsidRPr="00AB37E8" w:rsidRDefault="00AB37E8" w:rsidP="00725229">
            <w:pPr>
              <w:rPr>
                <w:rFonts w:ascii="Arial" w:hAnsi="Arial" w:cs="Arial"/>
                <w:noProof/>
                <w:color w:val="000000"/>
                <w:sz w:val="24"/>
                <w:szCs w:val="24"/>
                <w:lang w:val="ro-RO"/>
              </w:rPr>
            </w:pPr>
            <w:r w:rsidRPr="00AB37E8">
              <w:rPr>
                <w:rFonts w:ascii="Arial" w:hAnsi="Arial" w:cs="Arial"/>
                <w:noProof/>
                <w:color w:val="000000"/>
                <w:sz w:val="24"/>
                <w:szCs w:val="24"/>
                <w:lang w:val="ro-RO"/>
              </w:rPr>
              <w:t>Echipament molecular INK printing DPN</w:t>
            </w:r>
          </w:p>
        </w:tc>
      </w:tr>
      <w:tr w:rsidR="00AB37E8" w:rsidRPr="00AB37E8" w:rsidTr="00D7412A">
        <w:tc>
          <w:tcPr>
            <w:tcW w:w="709" w:type="dxa"/>
          </w:tcPr>
          <w:p w:rsidR="00AB37E8" w:rsidRPr="00AB37E8" w:rsidRDefault="00AB37E8" w:rsidP="00725229">
            <w:pPr>
              <w:pStyle w:val="ListParagraph"/>
              <w:spacing w:after="0"/>
              <w:ind w:left="0"/>
              <w:jc w:val="both"/>
              <w:rPr>
                <w:rFonts w:ascii="Arial" w:eastAsia="Times New Roman" w:hAnsi="Arial" w:cs="Arial"/>
                <w:noProof/>
                <w:sz w:val="24"/>
                <w:szCs w:val="24"/>
                <w:lang w:val="ro-RO"/>
              </w:rPr>
            </w:pPr>
            <w:r w:rsidRPr="00AB37E8">
              <w:rPr>
                <w:rFonts w:ascii="Arial" w:eastAsia="Times New Roman" w:hAnsi="Arial" w:cs="Arial"/>
                <w:noProof/>
                <w:sz w:val="24"/>
                <w:szCs w:val="24"/>
                <w:lang w:val="ro-RO"/>
              </w:rPr>
              <w:t>11</w:t>
            </w:r>
          </w:p>
        </w:tc>
        <w:tc>
          <w:tcPr>
            <w:tcW w:w="8930" w:type="dxa"/>
          </w:tcPr>
          <w:p w:rsidR="00AB37E8" w:rsidRPr="00AB37E8" w:rsidRDefault="00AB37E8" w:rsidP="00725229">
            <w:pPr>
              <w:rPr>
                <w:rFonts w:ascii="Arial" w:hAnsi="Arial" w:cs="Arial"/>
                <w:noProof/>
                <w:color w:val="000000"/>
                <w:sz w:val="24"/>
                <w:szCs w:val="24"/>
                <w:lang w:val="ro-RO"/>
              </w:rPr>
            </w:pPr>
            <w:r w:rsidRPr="00AB37E8">
              <w:rPr>
                <w:rFonts w:ascii="Arial" w:hAnsi="Arial" w:cs="Arial"/>
                <w:noProof/>
                <w:color w:val="000000"/>
                <w:sz w:val="24"/>
                <w:szCs w:val="24"/>
                <w:lang w:val="ro-RO"/>
              </w:rPr>
              <w:t>Instalație de epitaxie moleculara</w:t>
            </w:r>
          </w:p>
        </w:tc>
      </w:tr>
      <w:tr w:rsidR="00AB37E8" w:rsidRPr="00AB37E8" w:rsidTr="00D7412A">
        <w:tc>
          <w:tcPr>
            <w:tcW w:w="709" w:type="dxa"/>
          </w:tcPr>
          <w:p w:rsidR="00AB37E8" w:rsidRPr="00AB37E8" w:rsidRDefault="00AB37E8" w:rsidP="00725229">
            <w:pPr>
              <w:pStyle w:val="ListParagraph"/>
              <w:spacing w:after="0"/>
              <w:ind w:left="0"/>
              <w:jc w:val="both"/>
              <w:rPr>
                <w:rFonts w:ascii="Arial" w:eastAsia="Times New Roman" w:hAnsi="Arial" w:cs="Arial"/>
                <w:noProof/>
                <w:sz w:val="24"/>
                <w:szCs w:val="24"/>
                <w:lang w:val="ro-RO"/>
              </w:rPr>
            </w:pPr>
            <w:r w:rsidRPr="00AB37E8">
              <w:rPr>
                <w:rFonts w:ascii="Arial" w:eastAsia="Times New Roman" w:hAnsi="Arial" w:cs="Arial"/>
                <w:noProof/>
                <w:sz w:val="24"/>
                <w:szCs w:val="24"/>
                <w:lang w:val="ro-RO"/>
              </w:rPr>
              <w:t>12</w:t>
            </w:r>
          </w:p>
        </w:tc>
        <w:tc>
          <w:tcPr>
            <w:tcW w:w="8930" w:type="dxa"/>
          </w:tcPr>
          <w:p w:rsidR="00AB37E8" w:rsidRPr="00AB37E8" w:rsidRDefault="00AB37E8" w:rsidP="00725229">
            <w:pPr>
              <w:rPr>
                <w:rFonts w:ascii="Arial" w:hAnsi="Arial" w:cs="Arial"/>
                <w:noProof/>
                <w:color w:val="000000"/>
                <w:sz w:val="24"/>
                <w:szCs w:val="24"/>
                <w:lang w:val="ro-RO"/>
              </w:rPr>
            </w:pPr>
            <w:r w:rsidRPr="00AB37E8">
              <w:rPr>
                <w:rFonts w:ascii="Arial" w:hAnsi="Arial" w:cs="Arial"/>
                <w:noProof/>
                <w:color w:val="000000"/>
                <w:sz w:val="24"/>
                <w:szCs w:val="24"/>
                <w:lang w:val="ro-RO"/>
              </w:rPr>
              <w:t>Analizor vectorial de rețea</w:t>
            </w:r>
          </w:p>
        </w:tc>
      </w:tr>
      <w:tr w:rsidR="00AB37E8" w:rsidRPr="00AB37E8" w:rsidTr="00D7412A">
        <w:tc>
          <w:tcPr>
            <w:tcW w:w="709" w:type="dxa"/>
          </w:tcPr>
          <w:p w:rsidR="00AB37E8" w:rsidRPr="00AB37E8" w:rsidRDefault="00AB37E8" w:rsidP="00725229">
            <w:pPr>
              <w:pStyle w:val="ListParagraph"/>
              <w:spacing w:after="0"/>
              <w:ind w:left="0"/>
              <w:jc w:val="both"/>
              <w:rPr>
                <w:rFonts w:ascii="Arial" w:eastAsia="Times New Roman" w:hAnsi="Arial" w:cs="Arial"/>
                <w:noProof/>
                <w:sz w:val="24"/>
                <w:szCs w:val="24"/>
                <w:lang w:val="ro-RO"/>
              </w:rPr>
            </w:pPr>
            <w:r w:rsidRPr="00AB37E8">
              <w:rPr>
                <w:rFonts w:ascii="Arial" w:eastAsia="Times New Roman" w:hAnsi="Arial" w:cs="Arial"/>
                <w:noProof/>
                <w:sz w:val="24"/>
                <w:szCs w:val="24"/>
                <w:lang w:val="ro-RO"/>
              </w:rPr>
              <w:t>13</w:t>
            </w:r>
          </w:p>
        </w:tc>
        <w:tc>
          <w:tcPr>
            <w:tcW w:w="8930" w:type="dxa"/>
          </w:tcPr>
          <w:p w:rsidR="00AB37E8" w:rsidRPr="00AB37E8" w:rsidRDefault="00AB37E8" w:rsidP="00725229">
            <w:pPr>
              <w:rPr>
                <w:rFonts w:ascii="Arial" w:hAnsi="Arial" w:cs="Arial"/>
                <w:noProof/>
                <w:sz w:val="24"/>
                <w:szCs w:val="24"/>
                <w:lang w:val="ro-RO"/>
              </w:rPr>
            </w:pPr>
            <w:r w:rsidRPr="00AB37E8">
              <w:rPr>
                <w:rFonts w:ascii="Arial" w:hAnsi="Arial" w:cs="Arial"/>
                <w:noProof/>
                <w:sz w:val="24"/>
                <w:szCs w:val="24"/>
                <w:lang w:val="ro-RO"/>
              </w:rPr>
              <w:t>Difractometru cu raze x de înaltă rezoluție</w:t>
            </w:r>
          </w:p>
        </w:tc>
      </w:tr>
      <w:tr w:rsidR="00AB37E8" w:rsidRPr="00AB37E8" w:rsidTr="00D7412A">
        <w:tc>
          <w:tcPr>
            <w:tcW w:w="709" w:type="dxa"/>
          </w:tcPr>
          <w:p w:rsidR="00AB37E8" w:rsidRPr="00AB37E8" w:rsidRDefault="00AB37E8" w:rsidP="00725229">
            <w:pPr>
              <w:pStyle w:val="ListParagraph"/>
              <w:spacing w:after="0"/>
              <w:ind w:left="0"/>
              <w:jc w:val="both"/>
              <w:rPr>
                <w:rFonts w:ascii="Arial" w:eastAsia="Times New Roman" w:hAnsi="Arial" w:cs="Arial"/>
                <w:noProof/>
                <w:sz w:val="24"/>
                <w:szCs w:val="24"/>
                <w:lang w:val="ro-RO"/>
              </w:rPr>
            </w:pPr>
            <w:r w:rsidRPr="00AB37E8">
              <w:rPr>
                <w:rFonts w:ascii="Arial" w:eastAsia="Times New Roman" w:hAnsi="Arial" w:cs="Arial"/>
                <w:noProof/>
                <w:sz w:val="24"/>
                <w:szCs w:val="24"/>
                <w:lang w:val="ro-RO"/>
              </w:rPr>
              <w:t>14</w:t>
            </w:r>
          </w:p>
        </w:tc>
        <w:tc>
          <w:tcPr>
            <w:tcW w:w="8930" w:type="dxa"/>
          </w:tcPr>
          <w:p w:rsidR="00AB37E8" w:rsidRPr="00AB37E8" w:rsidRDefault="00AB37E8" w:rsidP="00725229">
            <w:pPr>
              <w:rPr>
                <w:rFonts w:ascii="Arial" w:hAnsi="Arial" w:cs="Arial"/>
                <w:noProof/>
                <w:sz w:val="24"/>
                <w:szCs w:val="24"/>
                <w:lang w:val="ro-RO"/>
              </w:rPr>
            </w:pPr>
            <w:r w:rsidRPr="00AB37E8">
              <w:rPr>
                <w:rFonts w:ascii="Arial" w:hAnsi="Arial" w:cs="Arial"/>
                <w:noProof/>
                <w:sz w:val="24"/>
                <w:szCs w:val="24"/>
                <w:lang w:val="ro-RO"/>
              </w:rPr>
              <w:t>Difractometru cu raze x pentru monocristale</w:t>
            </w:r>
          </w:p>
        </w:tc>
      </w:tr>
      <w:tr w:rsidR="00AB37E8" w:rsidRPr="00AB37E8" w:rsidTr="00D7412A">
        <w:tc>
          <w:tcPr>
            <w:tcW w:w="709" w:type="dxa"/>
          </w:tcPr>
          <w:p w:rsidR="00AB37E8" w:rsidRPr="00AB37E8" w:rsidRDefault="00AB37E8" w:rsidP="00725229">
            <w:pPr>
              <w:pStyle w:val="ListParagraph"/>
              <w:spacing w:after="0"/>
              <w:ind w:left="0"/>
              <w:jc w:val="both"/>
              <w:rPr>
                <w:rFonts w:ascii="Arial" w:eastAsia="Times New Roman" w:hAnsi="Arial" w:cs="Arial"/>
                <w:noProof/>
                <w:sz w:val="24"/>
                <w:szCs w:val="24"/>
                <w:lang w:val="ro-RO"/>
              </w:rPr>
            </w:pPr>
            <w:r w:rsidRPr="00AB37E8">
              <w:rPr>
                <w:rFonts w:ascii="Arial" w:eastAsia="Times New Roman" w:hAnsi="Arial" w:cs="Arial"/>
                <w:noProof/>
                <w:sz w:val="24"/>
                <w:szCs w:val="24"/>
                <w:lang w:val="ro-RO"/>
              </w:rPr>
              <w:t>15</w:t>
            </w:r>
          </w:p>
        </w:tc>
        <w:tc>
          <w:tcPr>
            <w:tcW w:w="8930" w:type="dxa"/>
          </w:tcPr>
          <w:p w:rsidR="00AB37E8" w:rsidRPr="00AB37E8" w:rsidRDefault="00AB37E8" w:rsidP="00725229">
            <w:pPr>
              <w:rPr>
                <w:rFonts w:ascii="Arial" w:hAnsi="Arial" w:cs="Arial"/>
                <w:noProof/>
                <w:color w:val="000000"/>
                <w:sz w:val="24"/>
                <w:szCs w:val="24"/>
                <w:lang w:val="ro-RO"/>
              </w:rPr>
            </w:pPr>
            <w:r w:rsidRPr="00AB37E8">
              <w:rPr>
                <w:rFonts w:ascii="Arial" w:hAnsi="Arial" w:cs="Arial"/>
                <w:noProof/>
                <w:color w:val="000000"/>
                <w:sz w:val="24"/>
                <w:szCs w:val="24"/>
                <w:lang w:val="ro-RO"/>
              </w:rPr>
              <w:t>Spectometru RAMAN TERS</w:t>
            </w:r>
          </w:p>
        </w:tc>
      </w:tr>
      <w:tr w:rsidR="00AB37E8" w:rsidRPr="00AB37E8" w:rsidTr="00D7412A">
        <w:tc>
          <w:tcPr>
            <w:tcW w:w="709" w:type="dxa"/>
          </w:tcPr>
          <w:p w:rsidR="00AB37E8" w:rsidRPr="00AB37E8" w:rsidRDefault="00AB37E8" w:rsidP="00725229">
            <w:pPr>
              <w:pStyle w:val="ListParagraph"/>
              <w:spacing w:after="0"/>
              <w:ind w:left="0"/>
              <w:jc w:val="both"/>
              <w:rPr>
                <w:rFonts w:ascii="Arial" w:eastAsia="Times New Roman" w:hAnsi="Arial" w:cs="Arial"/>
                <w:noProof/>
                <w:sz w:val="24"/>
                <w:szCs w:val="24"/>
                <w:lang w:val="ro-RO"/>
              </w:rPr>
            </w:pPr>
            <w:r w:rsidRPr="00AB37E8">
              <w:rPr>
                <w:rFonts w:ascii="Arial" w:eastAsia="Times New Roman" w:hAnsi="Arial" w:cs="Arial"/>
                <w:noProof/>
                <w:sz w:val="24"/>
                <w:szCs w:val="24"/>
                <w:lang w:val="ro-RO"/>
              </w:rPr>
              <w:t>16</w:t>
            </w:r>
          </w:p>
        </w:tc>
        <w:tc>
          <w:tcPr>
            <w:tcW w:w="8930" w:type="dxa"/>
          </w:tcPr>
          <w:p w:rsidR="00AB37E8" w:rsidRPr="00AB37E8" w:rsidRDefault="00AB37E8" w:rsidP="00725229">
            <w:pPr>
              <w:rPr>
                <w:rFonts w:ascii="Arial" w:hAnsi="Arial" w:cs="Arial"/>
                <w:noProof/>
                <w:color w:val="000000"/>
                <w:sz w:val="24"/>
                <w:szCs w:val="24"/>
                <w:lang w:val="ro-RO"/>
              </w:rPr>
            </w:pPr>
            <w:r w:rsidRPr="00AB37E8">
              <w:rPr>
                <w:rFonts w:ascii="Arial" w:hAnsi="Arial" w:cs="Arial"/>
                <w:noProof/>
                <w:color w:val="000000"/>
                <w:sz w:val="24"/>
                <w:szCs w:val="24"/>
                <w:lang w:val="ro-RO"/>
              </w:rPr>
              <w:t>Spectrometru de rezonanță magnetică nucleară, lichide</w:t>
            </w:r>
          </w:p>
        </w:tc>
      </w:tr>
      <w:tr w:rsidR="00AB37E8" w:rsidRPr="00AB37E8" w:rsidTr="00D7412A">
        <w:tc>
          <w:tcPr>
            <w:tcW w:w="709" w:type="dxa"/>
          </w:tcPr>
          <w:p w:rsidR="00AB37E8" w:rsidRPr="00AB37E8" w:rsidRDefault="00AB37E8" w:rsidP="00725229">
            <w:pPr>
              <w:pStyle w:val="ListParagraph"/>
              <w:spacing w:after="0"/>
              <w:ind w:left="0"/>
              <w:jc w:val="both"/>
              <w:rPr>
                <w:rFonts w:ascii="Arial" w:eastAsia="Times New Roman" w:hAnsi="Arial" w:cs="Arial"/>
                <w:noProof/>
                <w:sz w:val="24"/>
                <w:szCs w:val="24"/>
                <w:lang w:val="ro-RO"/>
              </w:rPr>
            </w:pPr>
            <w:r w:rsidRPr="00AB37E8">
              <w:rPr>
                <w:rFonts w:ascii="Arial" w:eastAsia="Times New Roman" w:hAnsi="Arial" w:cs="Arial"/>
                <w:noProof/>
                <w:sz w:val="24"/>
                <w:szCs w:val="24"/>
                <w:lang w:val="ro-RO"/>
              </w:rPr>
              <w:t>17</w:t>
            </w:r>
          </w:p>
        </w:tc>
        <w:tc>
          <w:tcPr>
            <w:tcW w:w="8930" w:type="dxa"/>
          </w:tcPr>
          <w:p w:rsidR="00AB37E8" w:rsidRPr="00AB37E8" w:rsidRDefault="00AB37E8" w:rsidP="00725229">
            <w:pPr>
              <w:rPr>
                <w:rFonts w:ascii="Arial" w:hAnsi="Arial" w:cs="Arial"/>
                <w:noProof/>
                <w:sz w:val="24"/>
                <w:szCs w:val="24"/>
                <w:lang w:val="ro-RO"/>
              </w:rPr>
            </w:pPr>
            <w:r w:rsidRPr="00AB37E8">
              <w:rPr>
                <w:rFonts w:ascii="Arial" w:hAnsi="Arial" w:cs="Arial"/>
                <w:noProof/>
                <w:sz w:val="24"/>
                <w:szCs w:val="24"/>
                <w:lang w:val="ro-RO"/>
              </w:rPr>
              <w:t xml:space="preserve">Echipament de spectroscopie de fotoelectroni (XPS) +  sursa de radiații X cu monocromator și sursa UV pentru XPS </w:t>
            </w:r>
          </w:p>
        </w:tc>
      </w:tr>
      <w:tr w:rsidR="00AB37E8" w:rsidRPr="00AB37E8" w:rsidTr="00D7412A">
        <w:tc>
          <w:tcPr>
            <w:tcW w:w="709" w:type="dxa"/>
          </w:tcPr>
          <w:p w:rsidR="00AB37E8" w:rsidRPr="00AB37E8" w:rsidRDefault="00AB37E8" w:rsidP="00725229">
            <w:pPr>
              <w:pStyle w:val="ListParagraph"/>
              <w:spacing w:after="0"/>
              <w:ind w:left="0"/>
              <w:jc w:val="both"/>
              <w:rPr>
                <w:rFonts w:ascii="Arial" w:eastAsia="Times New Roman" w:hAnsi="Arial" w:cs="Arial"/>
                <w:noProof/>
                <w:sz w:val="24"/>
                <w:szCs w:val="24"/>
                <w:lang w:val="ro-RO"/>
              </w:rPr>
            </w:pPr>
            <w:r w:rsidRPr="00AB37E8">
              <w:rPr>
                <w:rFonts w:ascii="Arial" w:eastAsia="Times New Roman" w:hAnsi="Arial" w:cs="Arial"/>
                <w:noProof/>
                <w:sz w:val="24"/>
                <w:szCs w:val="24"/>
                <w:lang w:val="ro-RO"/>
              </w:rPr>
              <w:t>18</w:t>
            </w:r>
          </w:p>
        </w:tc>
        <w:tc>
          <w:tcPr>
            <w:tcW w:w="8930" w:type="dxa"/>
          </w:tcPr>
          <w:p w:rsidR="00AB37E8" w:rsidRPr="00AB37E8" w:rsidRDefault="00AB37E8" w:rsidP="00725229">
            <w:pPr>
              <w:rPr>
                <w:rFonts w:ascii="Arial" w:hAnsi="Arial" w:cs="Arial"/>
                <w:noProof/>
                <w:color w:val="000000"/>
                <w:sz w:val="24"/>
                <w:szCs w:val="24"/>
                <w:lang w:val="ro-RO"/>
              </w:rPr>
            </w:pPr>
            <w:r w:rsidRPr="00AB37E8">
              <w:rPr>
                <w:rFonts w:ascii="Arial" w:hAnsi="Arial" w:cs="Arial"/>
                <w:noProof/>
                <w:color w:val="000000"/>
                <w:sz w:val="24"/>
                <w:szCs w:val="24"/>
                <w:lang w:val="ro-RO"/>
              </w:rPr>
              <w:t>Sistem nanoimprint lithography obducat</w:t>
            </w:r>
          </w:p>
        </w:tc>
      </w:tr>
      <w:tr w:rsidR="00AB37E8" w:rsidRPr="00AB37E8" w:rsidTr="00D7412A">
        <w:tc>
          <w:tcPr>
            <w:tcW w:w="709" w:type="dxa"/>
          </w:tcPr>
          <w:p w:rsidR="00AB37E8" w:rsidRPr="00AB37E8" w:rsidRDefault="00AB37E8" w:rsidP="00725229">
            <w:pPr>
              <w:pStyle w:val="ListParagraph"/>
              <w:spacing w:after="0"/>
              <w:ind w:left="0"/>
              <w:jc w:val="both"/>
              <w:rPr>
                <w:rFonts w:ascii="Arial" w:eastAsia="Times New Roman" w:hAnsi="Arial" w:cs="Arial"/>
                <w:noProof/>
                <w:sz w:val="24"/>
                <w:szCs w:val="24"/>
                <w:lang w:val="ro-RO"/>
              </w:rPr>
            </w:pPr>
            <w:r w:rsidRPr="00AB37E8">
              <w:rPr>
                <w:rFonts w:ascii="Arial" w:eastAsia="Times New Roman" w:hAnsi="Arial" w:cs="Arial"/>
                <w:noProof/>
                <w:sz w:val="24"/>
                <w:szCs w:val="24"/>
                <w:lang w:val="ro-RO"/>
              </w:rPr>
              <w:t>19</w:t>
            </w:r>
          </w:p>
        </w:tc>
        <w:tc>
          <w:tcPr>
            <w:tcW w:w="8930" w:type="dxa"/>
          </w:tcPr>
          <w:p w:rsidR="00AB37E8" w:rsidRPr="00AB37E8" w:rsidRDefault="00AB37E8" w:rsidP="00725229">
            <w:pPr>
              <w:rPr>
                <w:rFonts w:ascii="Arial" w:hAnsi="Arial" w:cs="Arial"/>
                <w:noProof/>
                <w:color w:val="000000"/>
                <w:sz w:val="24"/>
                <w:szCs w:val="24"/>
                <w:lang w:val="ro-RO"/>
              </w:rPr>
            </w:pPr>
            <w:r w:rsidRPr="00AB37E8">
              <w:rPr>
                <w:rFonts w:ascii="Arial" w:hAnsi="Arial" w:cs="Arial"/>
                <w:noProof/>
                <w:color w:val="000000"/>
                <w:sz w:val="24"/>
                <w:szCs w:val="24"/>
                <w:lang w:val="ro-RO"/>
              </w:rPr>
              <w:t>Sistem măsurare propietăți dielectrice</w:t>
            </w:r>
          </w:p>
        </w:tc>
      </w:tr>
      <w:tr w:rsidR="00AB37E8" w:rsidRPr="00AB37E8" w:rsidTr="00D7412A">
        <w:tc>
          <w:tcPr>
            <w:tcW w:w="709" w:type="dxa"/>
          </w:tcPr>
          <w:p w:rsidR="00AB37E8" w:rsidRPr="00AB37E8" w:rsidRDefault="00AB37E8" w:rsidP="00725229">
            <w:pPr>
              <w:pStyle w:val="ListParagraph"/>
              <w:spacing w:after="0"/>
              <w:ind w:left="0"/>
              <w:jc w:val="both"/>
              <w:rPr>
                <w:rFonts w:ascii="Arial" w:eastAsia="Times New Roman" w:hAnsi="Arial" w:cs="Arial"/>
                <w:noProof/>
                <w:sz w:val="24"/>
                <w:szCs w:val="24"/>
                <w:lang w:val="ro-RO"/>
              </w:rPr>
            </w:pPr>
            <w:r w:rsidRPr="00AB37E8">
              <w:rPr>
                <w:rFonts w:ascii="Arial" w:eastAsia="Times New Roman" w:hAnsi="Arial" w:cs="Arial"/>
                <w:noProof/>
                <w:sz w:val="24"/>
                <w:szCs w:val="24"/>
                <w:lang w:val="ro-RO"/>
              </w:rPr>
              <w:t>20</w:t>
            </w:r>
          </w:p>
        </w:tc>
        <w:tc>
          <w:tcPr>
            <w:tcW w:w="8930" w:type="dxa"/>
          </w:tcPr>
          <w:p w:rsidR="00AB37E8" w:rsidRPr="00AB37E8" w:rsidRDefault="00AB37E8" w:rsidP="00725229">
            <w:pPr>
              <w:rPr>
                <w:rFonts w:ascii="Arial" w:hAnsi="Arial" w:cs="Arial"/>
                <w:noProof/>
                <w:color w:val="000000"/>
                <w:sz w:val="24"/>
                <w:szCs w:val="24"/>
                <w:lang w:val="ro-RO"/>
              </w:rPr>
            </w:pPr>
            <w:r w:rsidRPr="00AB37E8">
              <w:rPr>
                <w:rFonts w:ascii="Arial" w:hAnsi="Arial" w:cs="Arial"/>
                <w:noProof/>
                <w:color w:val="000000"/>
                <w:sz w:val="24"/>
                <w:szCs w:val="24"/>
                <w:lang w:val="ro-RO"/>
              </w:rPr>
              <w:t>Stație calcul înaltă performantă</w:t>
            </w:r>
          </w:p>
        </w:tc>
      </w:tr>
      <w:tr w:rsidR="00AB37E8" w:rsidRPr="00AB37E8" w:rsidTr="00D7412A">
        <w:tc>
          <w:tcPr>
            <w:tcW w:w="709" w:type="dxa"/>
          </w:tcPr>
          <w:p w:rsidR="00AB37E8" w:rsidRPr="00AB37E8" w:rsidRDefault="00AB37E8" w:rsidP="00725229">
            <w:pPr>
              <w:pStyle w:val="ListParagraph"/>
              <w:spacing w:after="0"/>
              <w:ind w:left="0"/>
              <w:jc w:val="both"/>
              <w:rPr>
                <w:rFonts w:ascii="Arial" w:eastAsia="Times New Roman" w:hAnsi="Arial" w:cs="Arial"/>
                <w:noProof/>
                <w:sz w:val="24"/>
                <w:szCs w:val="24"/>
                <w:lang w:val="ro-RO"/>
              </w:rPr>
            </w:pPr>
            <w:r w:rsidRPr="00AB37E8">
              <w:rPr>
                <w:rFonts w:ascii="Arial" w:eastAsia="Times New Roman" w:hAnsi="Arial" w:cs="Arial"/>
                <w:noProof/>
                <w:sz w:val="24"/>
                <w:szCs w:val="24"/>
                <w:lang w:val="ro-RO"/>
              </w:rPr>
              <w:t>21</w:t>
            </w:r>
          </w:p>
        </w:tc>
        <w:tc>
          <w:tcPr>
            <w:tcW w:w="8930" w:type="dxa"/>
          </w:tcPr>
          <w:p w:rsidR="00AB37E8" w:rsidRPr="00AB37E8" w:rsidRDefault="00AB37E8" w:rsidP="00725229">
            <w:pPr>
              <w:rPr>
                <w:rFonts w:ascii="Arial" w:hAnsi="Arial" w:cs="Arial"/>
                <w:noProof/>
                <w:color w:val="000000"/>
                <w:sz w:val="24"/>
                <w:szCs w:val="24"/>
                <w:lang w:val="ro-RO"/>
              </w:rPr>
            </w:pPr>
            <w:r w:rsidRPr="00AB37E8">
              <w:rPr>
                <w:rFonts w:ascii="Arial" w:hAnsi="Arial" w:cs="Arial"/>
                <w:noProof/>
                <w:color w:val="000000"/>
                <w:sz w:val="24"/>
                <w:szCs w:val="24"/>
                <w:lang w:val="ro-RO"/>
              </w:rPr>
              <w:t>Microscop de forță atomică (AFM) cu viteza mare scanare CYPHER S</w:t>
            </w:r>
          </w:p>
        </w:tc>
      </w:tr>
      <w:tr w:rsidR="00AB37E8" w:rsidRPr="00AB37E8" w:rsidTr="00D7412A">
        <w:tc>
          <w:tcPr>
            <w:tcW w:w="709" w:type="dxa"/>
          </w:tcPr>
          <w:p w:rsidR="00AB37E8" w:rsidRPr="00AB37E8" w:rsidRDefault="00AB37E8" w:rsidP="00725229">
            <w:pPr>
              <w:pStyle w:val="ListParagraph"/>
              <w:spacing w:after="0"/>
              <w:ind w:left="0"/>
              <w:jc w:val="both"/>
              <w:rPr>
                <w:rFonts w:ascii="Arial" w:eastAsia="Times New Roman" w:hAnsi="Arial" w:cs="Arial"/>
                <w:noProof/>
                <w:sz w:val="24"/>
                <w:szCs w:val="24"/>
                <w:lang w:val="ro-RO"/>
              </w:rPr>
            </w:pPr>
            <w:r w:rsidRPr="00AB37E8">
              <w:rPr>
                <w:rFonts w:ascii="Arial" w:eastAsia="Times New Roman" w:hAnsi="Arial" w:cs="Arial"/>
                <w:noProof/>
                <w:sz w:val="24"/>
                <w:szCs w:val="24"/>
                <w:lang w:val="ro-RO"/>
              </w:rPr>
              <w:t>22</w:t>
            </w:r>
          </w:p>
        </w:tc>
        <w:tc>
          <w:tcPr>
            <w:tcW w:w="8930" w:type="dxa"/>
          </w:tcPr>
          <w:p w:rsidR="00AB37E8" w:rsidRPr="00AB37E8" w:rsidRDefault="00AB37E8" w:rsidP="00725229">
            <w:pPr>
              <w:rPr>
                <w:rFonts w:ascii="Arial" w:hAnsi="Arial" w:cs="Arial"/>
                <w:noProof/>
                <w:sz w:val="24"/>
                <w:szCs w:val="24"/>
                <w:lang w:val="ro-RO"/>
              </w:rPr>
            </w:pPr>
            <w:r w:rsidRPr="00AB37E8">
              <w:rPr>
                <w:rFonts w:ascii="Arial" w:hAnsi="Arial" w:cs="Arial"/>
                <w:noProof/>
                <w:sz w:val="24"/>
                <w:szCs w:val="24"/>
                <w:lang w:val="ro-RO"/>
              </w:rPr>
              <w:t>Magnetometru SQUID MPMS-XL7-DC/AC (Quantum Design)</w:t>
            </w:r>
          </w:p>
        </w:tc>
      </w:tr>
      <w:tr w:rsidR="00AB37E8" w:rsidRPr="00AB37E8" w:rsidTr="00D7412A">
        <w:tc>
          <w:tcPr>
            <w:tcW w:w="709" w:type="dxa"/>
          </w:tcPr>
          <w:p w:rsidR="00AB37E8" w:rsidRPr="00AB37E8" w:rsidRDefault="00AB37E8" w:rsidP="00725229">
            <w:pPr>
              <w:pStyle w:val="ListParagraph"/>
              <w:spacing w:after="0"/>
              <w:ind w:left="0"/>
              <w:jc w:val="both"/>
              <w:rPr>
                <w:rFonts w:ascii="Arial" w:eastAsia="Times New Roman" w:hAnsi="Arial" w:cs="Arial"/>
                <w:noProof/>
                <w:sz w:val="24"/>
                <w:szCs w:val="24"/>
                <w:lang w:val="ro-RO"/>
              </w:rPr>
            </w:pPr>
            <w:r w:rsidRPr="00AB37E8">
              <w:rPr>
                <w:rFonts w:ascii="Arial" w:eastAsia="Times New Roman" w:hAnsi="Arial" w:cs="Arial"/>
                <w:noProof/>
                <w:sz w:val="24"/>
                <w:szCs w:val="24"/>
                <w:lang w:val="ro-RO"/>
              </w:rPr>
              <w:t>23</w:t>
            </w:r>
          </w:p>
        </w:tc>
        <w:tc>
          <w:tcPr>
            <w:tcW w:w="8930" w:type="dxa"/>
          </w:tcPr>
          <w:p w:rsidR="00AB37E8" w:rsidRPr="00AB37E8" w:rsidRDefault="00AB37E8" w:rsidP="00725229">
            <w:pPr>
              <w:rPr>
                <w:rFonts w:ascii="Arial" w:hAnsi="Arial" w:cs="Arial"/>
                <w:noProof/>
                <w:color w:val="000000"/>
                <w:sz w:val="24"/>
                <w:szCs w:val="24"/>
                <w:lang w:val="ro-RO"/>
              </w:rPr>
            </w:pPr>
            <w:r w:rsidRPr="00AB37E8">
              <w:rPr>
                <w:rFonts w:ascii="Arial" w:hAnsi="Arial" w:cs="Arial"/>
                <w:noProof/>
                <w:color w:val="000000"/>
                <w:sz w:val="24"/>
                <w:szCs w:val="24"/>
                <w:lang w:val="ro-RO"/>
              </w:rPr>
              <w:t>Instalație de producere azot lichid</w:t>
            </w:r>
          </w:p>
        </w:tc>
      </w:tr>
      <w:tr w:rsidR="00AB37E8" w:rsidRPr="00AB37E8" w:rsidTr="00D7412A">
        <w:tc>
          <w:tcPr>
            <w:tcW w:w="709" w:type="dxa"/>
          </w:tcPr>
          <w:p w:rsidR="00AB37E8" w:rsidRPr="00AB37E8" w:rsidRDefault="00AB37E8" w:rsidP="00725229">
            <w:pPr>
              <w:pStyle w:val="ListParagraph"/>
              <w:spacing w:after="0"/>
              <w:ind w:left="0"/>
              <w:jc w:val="both"/>
              <w:rPr>
                <w:rFonts w:ascii="Arial" w:eastAsia="Times New Roman" w:hAnsi="Arial" w:cs="Arial"/>
                <w:noProof/>
                <w:sz w:val="24"/>
                <w:szCs w:val="24"/>
                <w:lang w:val="ro-RO"/>
              </w:rPr>
            </w:pPr>
            <w:r w:rsidRPr="00AB37E8">
              <w:rPr>
                <w:rFonts w:ascii="Arial" w:eastAsia="Times New Roman" w:hAnsi="Arial" w:cs="Arial"/>
                <w:noProof/>
                <w:sz w:val="24"/>
                <w:szCs w:val="24"/>
                <w:lang w:val="ro-RO"/>
              </w:rPr>
              <w:t>24</w:t>
            </w:r>
          </w:p>
        </w:tc>
        <w:tc>
          <w:tcPr>
            <w:tcW w:w="8930" w:type="dxa"/>
          </w:tcPr>
          <w:p w:rsidR="00AB37E8" w:rsidRPr="00AB37E8" w:rsidRDefault="00AB37E8" w:rsidP="00725229">
            <w:pPr>
              <w:rPr>
                <w:rFonts w:ascii="Arial" w:hAnsi="Arial" w:cs="Arial"/>
                <w:noProof/>
                <w:sz w:val="24"/>
                <w:szCs w:val="24"/>
                <w:lang w:val="ro-RO"/>
              </w:rPr>
            </w:pPr>
            <w:r w:rsidRPr="00AB37E8">
              <w:rPr>
                <w:rFonts w:ascii="Arial" w:hAnsi="Arial" w:cs="Arial"/>
                <w:noProof/>
                <w:sz w:val="24"/>
                <w:szCs w:val="24"/>
                <w:lang w:val="ro-RO"/>
              </w:rPr>
              <w:t>Sistem AFM/STM/STS de  înaltă  rezoluție, cu vid ultra înalt (RHK- Michigan)</w:t>
            </w:r>
          </w:p>
        </w:tc>
      </w:tr>
      <w:tr w:rsidR="00AB37E8" w:rsidRPr="00AB37E8" w:rsidTr="00D7412A">
        <w:tc>
          <w:tcPr>
            <w:tcW w:w="709" w:type="dxa"/>
          </w:tcPr>
          <w:p w:rsidR="00AB37E8" w:rsidRPr="00AB37E8" w:rsidRDefault="00AB37E8" w:rsidP="00725229">
            <w:pPr>
              <w:pStyle w:val="ListParagraph"/>
              <w:spacing w:after="0"/>
              <w:ind w:left="0"/>
              <w:jc w:val="both"/>
              <w:rPr>
                <w:rFonts w:ascii="Arial" w:eastAsia="Times New Roman" w:hAnsi="Arial" w:cs="Arial"/>
                <w:noProof/>
                <w:sz w:val="24"/>
                <w:szCs w:val="24"/>
                <w:lang w:val="ro-RO"/>
              </w:rPr>
            </w:pPr>
            <w:r w:rsidRPr="00AB37E8">
              <w:rPr>
                <w:rFonts w:ascii="Arial" w:eastAsia="Times New Roman" w:hAnsi="Arial" w:cs="Arial"/>
                <w:noProof/>
                <w:sz w:val="24"/>
                <w:szCs w:val="24"/>
                <w:lang w:val="ro-RO"/>
              </w:rPr>
              <w:t>25</w:t>
            </w:r>
          </w:p>
        </w:tc>
        <w:tc>
          <w:tcPr>
            <w:tcW w:w="8930" w:type="dxa"/>
          </w:tcPr>
          <w:p w:rsidR="00AB37E8" w:rsidRPr="00AB37E8" w:rsidRDefault="00AB37E8" w:rsidP="00725229">
            <w:pPr>
              <w:rPr>
                <w:rFonts w:ascii="Arial" w:hAnsi="Arial" w:cs="Arial"/>
                <w:noProof/>
                <w:color w:val="000000"/>
                <w:sz w:val="24"/>
                <w:szCs w:val="24"/>
                <w:lang w:val="ro-RO"/>
              </w:rPr>
            </w:pPr>
            <w:r w:rsidRPr="00AB37E8">
              <w:rPr>
                <w:rFonts w:ascii="Arial" w:hAnsi="Arial" w:cs="Arial"/>
                <w:noProof/>
                <w:color w:val="000000"/>
                <w:sz w:val="24"/>
                <w:szCs w:val="24"/>
                <w:lang w:val="ro-RO"/>
              </w:rPr>
              <w:t>Sistem fotovoltaic</w:t>
            </w:r>
          </w:p>
        </w:tc>
      </w:tr>
      <w:tr w:rsidR="00AB37E8" w:rsidRPr="00AB37E8" w:rsidTr="00D7412A">
        <w:tc>
          <w:tcPr>
            <w:tcW w:w="709" w:type="dxa"/>
          </w:tcPr>
          <w:p w:rsidR="00AB37E8" w:rsidRPr="00AB37E8" w:rsidRDefault="00AB37E8" w:rsidP="00725229">
            <w:pPr>
              <w:pStyle w:val="ListParagraph"/>
              <w:spacing w:after="0"/>
              <w:ind w:left="0"/>
              <w:jc w:val="both"/>
              <w:rPr>
                <w:rFonts w:ascii="Arial" w:eastAsia="Times New Roman" w:hAnsi="Arial" w:cs="Arial"/>
                <w:noProof/>
                <w:sz w:val="24"/>
                <w:szCs w:val="24"/>
                <w:lang w:val="ro-RO"/>
              </w:rPr>
            </w:pPr>
            <w:r w:rsidRPr="00AB37E8">
              <w:rPr>
                <w:rFonts w:ascii="Arial" w:eastAsia="Times New Roman" w:hAnsi="Arial" w:cs="Arial"/>
                <w:noProof/>
                <w:sz w:val="24"/>
                <w:szCs w:val="24"/>
                <w:lang w:val="ro-RO"/>
              </w:rPr>
              <w:t>26</w:t>
            </w:r>
          </w:p>
        </w:tc>
        <w:tc>
          <w:tcPr>
            <w:tcW w:w="8930" w:type="dxa"/>
          </w:tcPr>
          <w:p w:rsidR="00AB37E8" w:rsidRPr="00AB37E8" w:rsidRDefault="00AB37E8" w:rsidP="00725229">
            <w:pPr>
              <w:rPr>
                <w:rFonts w:ascii="Arial" w:hAnsi="Arial" w:cs="Arial"/>
                <w:noProof/>
                <w:color w:val="000000"/>
                <w:sz w:val="24"/>
                <w:szCs w:val="24"/>
                <w:lang w:val="ro-RO"/>
              </w:rPr>
            </w:pPr>
            <w:r w:rsidRPr="00AB37E8">
              <w:rPr>
                <w:rFonts w:ascii="Arial" w:hAnsi="Arial" w:cs="Arial"/>
                <w:noProof/>
                <w:color w:val="000000"/>
                <w:sz w:val="24"/>
                <w:szCs w:val="24"/>
                <w:lang w:val="ro-RO"/>
              </w:rPr>
              <w:t>Microscop de forță atomică</w:t>
            </w:r>
          </w:p>
        </w:tc>
      </w:tr>
      <w:tr w:rsidR="00AB37E8" w:rsidRPr="00AB37E8" w:rsidTr="00D7412A">
        <w:tc>
          <w:tcPr>
            <w:tcW w:w="709" w:type="dxa"/>
          </w:tcPr>
          <w:p w:rsidR="00AB37E8" w:rsidRPr="00AB37E8" w:rsidRDefault="00AB37E8" w:rsidP="00725229">
            <w:pPr>
              <w:pStyle w:val="ListParagraph"/>
              <w:spacing w:after="0"/>
              <w:ind w:left="0"/>
              <w:jc w:val="both"/>
              <w:rPr>
                <w:rFonts w:ascii="Arial" w:eastAsia="Times New Roman" w:hAnsi="Arial" w:cs="Arial"/>
                <w:noProof/>
                <w:sz w:val="24"/>
                <w:szCs w:val="24"/>
                <w:lang w:val="ro-RO"/>
              </w:rPr>
            </w:pPr>
            <w:r w:rsidRPr="00AB37E8">
              <w:rPr>
                <w:rFonts w:ascii="Arial" w:eastAsia="Times New Roman" w:hAnsi="Arial" w:cs="Arial"/>
                <w:noProof/>
                <w:sz w:val="24"/>
                <w:szCs w:val="24"/>
                <w:lang w:val="ro-RO"/>
              </w:rPr>
              <w:t>27</w:t>
            </w:r>
          </w:p>
        </w:tc>
        <w:tc>
          <w:tcPr>
            <w:tcW w:w="8930" w:type="dxa"/>
          </w:tcPr>
          <w:p w:rsidR="00AB37E8" w:rsidRPr="00AB37E8" w:rsidRDefault="00AB37E8" w:rsidP="00725229">
            <w:pPr>
              <w:rPr>
                <w:rFonts w:ascii="Arial" w:hAnsi="Arial" w:cs="Arial"/>
                <w:noProof/>
                <w:color w:val="000000"/>
                <w:sz w:val="24"/>
                <w:szCs w:val="24"/>
                <w:lang w:val="ro-RO"/>
              </w:rPr>
            </w:pPr>
            <w:r w:rsidRPr="00AB37E8">
              <w:rPr>
                <w:rFonts w:ascii="Arial" w:hAnsi="Arial" w:cs="Arial"/>
                <w:noProof/>
                <w:color w:val="000000"/>
                <w:sz w:val="24"/>
                <w:szCs w:val="24"/>
                <w:lang w:val="ro-RO"/>
              </w:rPr>
              <w:t>Analizor de spectru</w:t>
            </w:r>
          </w:p>
        </w:tc>
      </w:tr>
      <w:tr w:rsidR="00AB37E8" w:rsidRPr="00AB37E8" w:rsidTr="00D7412A">
        <w:tc>
          <w:tcPr>
            <w:tcW w:w="709" w:type="dxa"/>
          </w:tcPr>
          <w:p w:rsidR="00AB37E8" w:rsidRPr="00AB37E8" w:rsidRDefault="00AB37E8" w:rsidP="00725229">
            <w:pPr>
              <w:pStyle w:val="ListParagraph"/>
              <w:spacing w:after="0"/>
              <w:ind w:left="0"/>
              <w:jc w:val="both"/>
              <w:rPr>
                <w:rFonts w:ascii="Arial" w:eastAsia="Times New Roman" w:hAnsi="Arial" w:cs="Arial"/>
                <w:noProof/>
                <w:sz w:val="24"/>
                <w:szCs w:val="24"/>
                <w:lang w:val="ro-RO"/>
              </w:rPr>
            </w:pPr>
            <w:r w:rsidRPr="00AB37E8">
              <w:rPr>
                <w:rFonts w:ascii="Arial" w:eastAsia="Times New Roman" w:hAnsi="Arial" w:cs="Arial"/>
                <w:noProof/>
                <w:sz w:val="24"/>
                <w:szCs w:val="24"/>
                <w:lang w:val="ro-RO"/>
              </w:rPr>
              <w:t>28</w:t>
            </w:r>
          </w:p>
        </w:tc>
        <w:tc>
          <w:tcPr>
            <w:tcW w:w="8930" w:type="dxa"/>
          </w:tcPr>
          <w:p w:rsidR="00AB37E8" w:rsidRPr="00AB37E8" w:rsidRDefault="00AB37E8" w:rsidP="00725229">
            <w:pPr>
              <w:rPr>
                <w:rFonts w:ascii="Arial" w:hAnsi="Arial" w:cs="Arial"/>
                <w:noProof/>
                <w:color w:val="000000"/>
                <w:sz w:val="24"/>
                <w:szCs w:val="24"/>
                <w:lang w:val="ro-RO"/>
              </w:rPr>
            </w:pPr>
            <w:r w:rsidRPr="00AB37E8">
              <w:rPr>
                <w:rFonts w:ascii="Arial" w:hAnsi="Arial" w:cs="Arial"/>
                <w:noProof/>
                <w:color w:val="000000"/>
                <w:sz w:val="24"/>
                <w:szCs w:val="24"/>
                <w:lang w:val="ro-RO"/>
              </w:rPr>
              <w:t>Spectrometru de masă DELTA V</w:t>
            </w:r>
          </w:p>
        </w:tc>
      </w:tr>
      <w:tr w:rsidR="00AB37E8" w:rsidRPr="00AB37E8" w:rsidTr="00D7412A">
        <w:tc>
          <w:tcPr>
            <w:tcW w:w="709" w:type="dxa"/>
          </w:tcPr>
          <w:p w:rsidR="00AB37E8" w:rsidRPr="00AB37E8" w:rsidRDefault="00AB37E8" w:rsidP="00725229">
            <w:pPr>
              <w:pStyle w:val="ListParagraph"/>
              <w:spacing w:after="0"/>
              <w:ind w:left="0"/>
              <w:jc w:val="both"/>
              <w:rPr>
                <w:rFonts w:ascii="Arial" w:eastAsia="Times New Roman" w:hAnsi="Arial" w:cs="Arial"/>
                <w:noProof/>
                <w:sz w:val="24"/>
                <w:szCs w:val="24"/>
                <w:lang w:val="ro-RO"/>
              </w:rPr>
            </w:pPr>
            <w:r w:rsidRPr="00AB37E8">
              <w:rPr>
                <w:rFonts w:ascii="Arial" w:eastAsia="Times New Roman" w:hAnsi="Arial" w:cs="Arial"/>
                <w:noProof/>
                <w:sz w:val="24"/>
                <w:szCs w:val="24"/>
                <w:lang w:val="ro-RO"/>
              </w:rPr>
              <w:t>29</w:t>
            </w:r>
          </w:p>
        </w:tc>
        <w:tc>
          <w:tcPr>
            <w:tcW w:w="8930" w:type="dxa"/>
          </w:tcPr>
          <w:p w:rsidR="00AB37E8" w:rsidRPr="00AB37E8" w:rsidRDefault="00AB37E8" w:rsidP="00725229">
            <w:pPr>
              <w:rPr>
                <w:rFonts w:ascii="Arial" w:hAnsi="Arial" w:cs="Arial"/>
                <w:noProof/>
                <w:color w:val="000000"/>
                <w:sz w:val="24"/>
                <w:szCs w:val="24"/>
                <w:lang w:val="ro-RO"/>
              </w:rPr>
            </w:pPr>
            <w:r w:rsidRPr="00AB37E8">
              <w:rPr>
                <w:rFonts w:ascii="Arial" w:hAnsi="Arial" w:cs="Arial"/>
                <w:noProof/>
                <w:color w:val="000000"/>
                <w:sz w:val="24"/>
                <w:szCs w:val="24"/>
                <w:lang w:val="ro-RO"/>
              </w:rPr>
              <w:t>Sistem blade</w:t>
            </w:r>
          </w:p>
        </w:tc>
      </w:tr>
      <w:tr w:rsidR="00AB37E8" w:rsidRPr="00AB37E8" w:rsidTr="00D7412A">
        <w:tc>
          <w:tcPr>
            <w:tcW w:w="709" w:type="dxa"/>
          </w:tcPr>
          <w:p w:rsidR="00AB37E8" w:rsidRPr="00AB37E8" w:rsidRDefault="00AB37E8" w:rsidP="00725229">
            <w:pPr>
              <w:pStyle w:val="ListParagraph"/>
              <w:spacing w:after="0"/>
              <w:ind w:left="0"/>
              <w:jc w:val="both"/>
              <w:rPr>
                <w:rFonts w:ascii="Arial" w:eastAsia="Times New Roman" w:hAnsi="Arial" w:cs="Arial"/>
                <w:noProof/>
                <w:sz w:val="24"/>
                <w:szCs w:val="24"/>
                <w:lang w:val="ro-RO"/>
              </w:rPr>
            </w:pPr>
            <w:r w:rsidRPr="00AB37E8">
              <w:rPr>
                <w:rFonts w:ascii="Arial" w:eastAsia="Times New Roman" w:hAnsi="Arial" w:cs="Arial"/>
                <w:noProof/>
                <w:sz w:val="24"/>
                <w:szCs w:val="24"/>
                <w:lang w:val="ro-RO"/>
              </w:rPr>
              <w:t>30</w:t>
            </w:r>
          </w:p>
        </w:tc>
        <w:tc>
          <w:tcPr>
            <w:tcW w:w="8930" w:type="dxa"/>
          </w:tcPr>
          <w:p w:rsidR="00AB37E8" w:rsidRPr="00AB37E8" w:rsidRDefault="00AB37E8" w:rsidP="00725229">
            <w:pPr>
              <w:rPr>
                <w:rFonts w:ascii="Arial" w:hAnsi="Arial" w:cs="Arial"/>
                <w:noProof/>
                <w:color w:val="000000"/>
                <w:sz w:val="24"/>
                <w:szCs w:val="24"/>
                <w:lang w:val="ro-RO"/>
              </w:rPr>
            </w:pPr>
            <w:r w:rsidRPr="00AB37E8">
              <w:rPr>
                <w:rFonts w:ascii="Arial" w:hAnsi="Arial" w:cs="Arial"/>
                <w:noProof/>
                <w:color w:val="000000"/>
                <w:sz w:val="24"/>
                <w:szCs w:val="24"/>
                <w:lang w:val="ro-RO"/>
              </w:rPr>
              <w:t>Analizor volumetric pentru gaze</w:t>
            </w:r>
          </w:p>
        </w:tc>
      </w:tr>
      <w:tr w:rsidR="00AB37E8" w:rsidRPr="00AB37E8" w:rsidTr="00D7412A">
        <w:tc>
          <w:tcPr>
            <w:tcW w:w="709" w:type="dxa"/>
          </w:tcPr>
          <w:p w:rsidR="00AB37E8" w:rsidRPr="00AB37E8" w:rsidRDefault="00AB37E8" w:rsidP="00725229">
            <w:pPr>
              <w:pStyle w:val="ListParagraph"/>
              <w:spacing w:after="0"/>
              <w:ind w:left="0"/>
              <w:jc w:val="both"/>
              <w:rPr>
                <w:rFonts w:ascii="Arial" w:eastAsia="Times New Roman" w:hAnsi="Arial" w:cs="Arial"/>
                <w:noProof/>
                <w:sz w:val="24"/>
                <w:szCs w:val="24"/>
                <w:lang w:val="ro-RO"/>
              </w:rPr>
            </w:pPr>
            <w:r w:rsidRPr="00AB37E8">
              <w:rPr>
                <w:rFonts w:ascii="Arial" w:eastAsia="Times New Roman" w:hAnsi="Arial" w:cs="Arial"/>
                <w:noProof/>
                <w:sz w:val="24"/>
                <w:szCs w:val="24"/>
                <w:lang w:val="ro-RO"/>
              </w:rPr>
              <w:lastRenderedPageBreak/>
              <w:t>31</w:t>
            </w:r>
          </w:p>
        </w:tc>
        <w:tc>
          <w:tcPr>
            <w:tcW w:w="8930" w:type="dxa"/>
          </w:tcPr>
          <w:p w:rsidR="00AB37E8" w:rsidRPr="00AB37E8" w:rsidRDefault="00AB37E8" w:rsidP="00725229">
            <w:pPr>
              <w:rPr>
                <w:rFonts w:ascii="Arial" w:hAnsi="Arial" w:cs="Arial"/>
                <w:noProof/>
                <w:color w:val="000000"/>
                <w:sz w:val="24"/>
                <w:szCs w:val="24"/>
                <w:lang w:val="ro-RO"/>
              </w:rPr>
            </w:pPr>
            <w:r w:rsidRPr="00AB37E8">
              <w:rPr>
                <w:rFonts w:ascii="Arial" w:hAnsi="Arial" w:cs="Arial"/>
                <w:noProof/>
                <w:color w:val="000000"/>
                <w:sz w:val="24"/>
                <w:szCs w:val="24"/>
                <w:lang w:val="ro-RO"/>
              </w:rPr>
              <w:t>Spectrometru MID FT-VCD</w:t>
            </w:r>
          </w:p>
        </w:tc>
      </w:tr>
      <w:tr w:rsidR="00AB37E8" w:rsidRPr="00AB37E8" w:rsidTr="00D7412A">
        <w:tc>
          <w:tcPr>
            <w:tcW w:w="709" w:type="dxa"/>
          </w:tcPr>
          <w:p w:rsidR="00AB37E8" w:rsidRPr="00AB37E8" w:rsidRDefault="00AB37E8" w:rsidP="00725229">
            <w:pPr>
              <w:pStyle w:val="ListParagraph"/>
              <w:spacing w:after="0"/>
              <w:ind w:left="0"/>
              <w:jc w:val="both"/>
              <w:rPr>
                <w:rFonts w:ascii="Arial" w:eastAsia="Times New Roman" w:hAnsi="Arial" w:cs="Arial"/>
                <w:noProof/>
                <w:sz w:val="24"/>
                <w:szCs w:val="24"/>
                <w:lang w:val="ro-RO"/>
              </w:rPr>
            </w:pPr>
            <w:r w:rsidRPr="00AB37E8">
              <w:rPr>
                <w:rFonts w:ascii="Arial" w:eastAsia="Times New Roman" w:hAnsi="Arial" w:cs="Arial"/>
                <w:noProof/>
                <w:sz w:val="24"/>
                <w:szCs w:val="24"/>
                <w:lang w:val="ro-RO"/>
              </w:rPr>
              <w:t>32</w:t>
            </w:r>
          </w:p>
        </w:tc>
        <w:tc>
          <w:tcPr>
            <w:tcW w:w="8930" w:type="dxa"/>
          </w:tcPr>
          <w:p w:rsidR="00AB37E8" w:rsidRPr="00AB37E8" w:rsidRDefault="00AB37E8" w:rsidP="00725229">
            <w:pPr>
              <w:rPr>
                <w:rFonts w:ascii="Arial" w:hAnsi="Arial" w:cs="Arial"/>
                <w:noProof/>
                <w:sz w:val="24"/>
                <w:szCs w:val="24"/>
                <w:lang w:val="ro-RO"/>
              </w:rPr>
            </w:pPr>
            <w:r w:rsidRPr="00AB37E8">
              <w:rPr>
                <w:rFonts w:ascii="Arial" w:hAnsi="Arial" w:cs="Arial"/>
                <w:noProof/>
                <w:sz w:val="24"/>
                <w:szCs w:val="24"/>
                <w:lang w:val="ro-RO"/>
              </w:rPr>
              <w:t xml:space="preserve">Magnetometru cu proba vibrantă (VSM) și  magnet supraconductor-cryogen </w:t>
            </w:r>
          </w:p>
        </w:tc>
      </w:tr>
      <w:tr w:rsidR="00AB37E8" w:rsidRPr="00AB37E8" w:rsidTr="00D7412A">
        <w:tc>
          <w:tcPr>
            <w:tcW w:w="709" w:type="dxa"/>
          </w:tcPr>
          <w:p w:rsidR="00AB37E8" w:rsidRPr="00AB37E8" w:rsidRDefault="00AB37E8" w:rsidP="00725229">
            <w:pPr>
              <w:pStyle w:val="ListParagraph"/>
              <w:spacing w:after="0"/>
              <w:ind w:left="0"/>
              <w:jc w:val="both"/>
              <w:rPr>
                <w:rFonts w:ascii="Arial" w:eastAsia="Times New Roman" w:hAnsi="Arial" w:cs="Arial"/>
                <w:noProof/>
                <w:sz w:val="24"/>
                <w:szCs w:val="24"/>
                <w:lang w:val="ro-RO"/>
              </w:rPr>
            </w:pPr>
            <w:r w:rsidRPr="00AB37E8">
              <w:rPr>
                <w:rFonts w:ascii="Arial" w:eastAsia="Times New Roman" w:hAnsi="Arial" w:cs="Arial"/>
                <w:noProof/>
                <w:sz w:val="24"/>
                <w:szCs w:val="24"/>
                <w:lang w:val="ro-RO"/>
              </w:rPr>
              <w:t>33</w:t>
            </w:r>
          </w:p>
        </w:tc>
        <w:tc>
          <w:tcPr>
            <w:tcW w:w="8930" w:type="dxa"/>
          </w:tcPr>
          <w:p w:rsidR="00AB37E8" w:rsidRPr="00AB37E8" w:rsidRDefault="00AB37E8" w:rsidP="00725229">
            <w:pPr>
              <w:rPr>
                <w:rFonts w:ascii="Arial" w:hAnsi="Arial" w:cs="Arial"/>
                <w:noProof/>
                <w:color w:val="000000"/>
                <w:sz w:val="24"/>
                <w:szCs w:val="24"/>
                <w:lang w:val="ro-RO"/>
              </w:rPr>
            </w:pPr>
            <w:r w:rsidRPr="00AB37E8">
              <w:rPr>
                <w:rFonts w:ascii="Arial" w:hAnsi="Arial" w:cs="Arial"/>
                <w:noProof/>
                <w:color w:val="000000"/>
                <w:sz w:val="24"/>
                <w:szCs w:val="24"/>
                <w:lang w:val="ro-RO"/>
              </w:rPr>
              <w:t>Centru de prelucrare vertical</w:t>
            </w:r>
          </w:p>
        </w:tc>
      </w:tr>
      <w:tr w:rsidR="00AB37E8" w:rsidRPr="00AB37E8" w:rsidTr="00D7412A">
        <w:tc>
          <w:tcPr>
            <w:tcW w:w="709" w:type="dxa"/>
          </w:tcPr>
          <w:p w:rsidR="00AB37E8" w:rsidRPr="00AB37E8" w:rsidRDefault="00AB37E8" w:rsidP="00725229">
            <w:pPr>
              <w:pStyle w:val="ListParagraph"/>
              <w:spacing w:after="0"/>
              <w:ind w:left="0"/>
              <w:jc w:val="both"/>
              <w:rPr>
                <w:rFonts w:ascii="Arial" w:eastAsia="Times New Roman" w:hAnsi="Arial" w:cs="Arial"/>
                <w:noProof/>
                <w:sz w:val="24"/>
                <w:szCs w:val="24"/>
                <w:lang w:val="ro-RO"/>
              </w:rPr>
            </w:pPr>
            <w:r w:rsidRPr="00AB37E8">
              <w:rPr>
                <w:rFonts w:ascii="Arial" w:eastAsia="Times New Roman" w:hAnsi="Arial" w:cs="Arial"/>
                <w:noProof/>
                <w:sz w:val="24"/>
                <w:szCs w:val="24"/>
                <w:lang w:val="ro-RO"/>
              </w:rPr>
              <w:t>34</w:t>
            </w:r>
          </w:p>
        </w:tc>
        <w:tc>
          <w:tcPr>
            <w:tcW w:w="8930" w:type="dxa"/>
          </w:tcPr>
          <w:p w:rsidR="00AB37E8" w:rsidRPr="00AB37E8" w:rsidRDefault="00AB37E8" w:rsidP="00725229">
            <w:pPr>
              <w:rPr>
                <w:rFonts w:ascii="Arial" w:hAnsi="Arial" w:cs="Arial"/>
                <w:noProof/>
                <w:color w:val="000000"/>
                <w:sz w:val="24"/>
                <w:szCs w:val="24"/>
                <w:lang w:val="ro-RO"/>
              </w:rPr>
            </w:pPr>
            <w:r w:rsidRPr="00AB37E8">
              <w:rPr>
                <w:rFonts w:ascii="Arial" w:hAnsi="Arial" w:cs="Arial"/>
                <w:noProof/>
                <w:color w:val="000000"/>
                <w:sz w:val="24"/>
                <w:szCs w:val="24"/>
                <w:lang w:val="ro-RO"/>
              </w:rPr>
              <w:t>Spectrometru determerminare raport izotopi</w:t>
            </w:r>
          </w:p>
        </w:tc>
      </w:tr>
      <w:tr w:rsidR="00AB37E8" w:rsidRPr="00AB37E8" w:rsidTr="00D7412A">
        <w:tc>
          <w:tcPr>
            <w:tcW w:w="709" w:type="dxa"/>
          </w:tcPr>
          <w:p w:rsidR="00AB37E8" w:rsidRPr="00AB37E8" w:rsidRDefault="00AB37E8" w:rsidP="00725229">
            <w:pPr>
              <w:pStyle w:val="ListParagraph"/>
              <w:spacing w:after="0"/>
              <w:ind w:left="0"/>
              <w:jc w:val="both"/>
              <w:rPr>
                <w:rFonts w:ascii="Arial" w:eastAsia="Times New Roman" w:hAnsi="Arial" w:cs="Arial"/>
                <w:noProof/>
                <w:sz w:val="24"/>
                <w:szCs w:val="24"/>
                <w:lang w:val="ro-RO"/>
              </w:rPr>
            </w:pPr>
            <w:r w:rsidRPr="00AB37E8">
              <w:rPr>
                <w:rFonts w:ascii="Arial" w:eastAsia="Times New Roman" w:hAnsi="Arial" w:cs="Arial"/>
                <w:noProof/>
                <w:sz w:val="24"/>
                <w:szCs w:val="24"/>
                <w:lang w:val="ro-RO"/>
              </w:rPr>
              <w:t>34</w:t>
            </w:r>
          </w:p>
        </w:tc>
        <w:tc>
          <w:tcPr>
            <w:tcW w:w="8930" w:type="dxa"/>
          </w:tcPr>
          <w:p w:rsidR="00AB37E8" w:rsidRPr="00AB37E8" w:rsidRDefault="00AB37E8" w:rsidP="00725229">
            <w:pPr>
              <w:rPr>
                <w:rFonts w:ascii="Arial" w:hAnsi="Arial" w:cs="Arial"/>
                <w:noProof/>
                <w:color w:val="000000"/>
                <w:sz w:val="24"/>
                <w:szCs w:val="24"/>
                <w:lang w:val="ro-RO"/>
              </w:rPr>
            </w:pPr>
            <w:r w:rsidRPr="00AB37E8">
              <w:rPr>
                <w:rFonts w:ascii="Arial" w:hAnsi="Arial" w:cs="Arial"/>
                <w:noProof/>
                <w:color w:val="000000"/>
                <w:sz w:val="24"/>
                <w:szCs w:val="24"/>
                <w:lang w:val="ro-RO"/>
              </w:rPr>
              <w:t>Sistem SWITCH CORE CISCO</w:t>
            </w:r>
          </w:p>
        </w:tc>
      </w:tr>
      <w:tr w:rsidR="00AB37E8" w:rsidRPr="00AB37E8" w:rsidTr="00D7412A">
        <w:tc>
          <w:tcPr>
            <w:tcW w:w="709" w:type="dxa"/>
          </w:tcPr>
          <w:p w:rsidR="00AB37E8" w:rsidRPr="00AB37E8" w:rsidRDefault="00AB37E8" w:rsidP="00725229">
            <w:pPr>
              <w:pStyle w:val="ListParagraph"/>
              <w:spacing w:after="0"/>
              <w:ind w:left="0"/>
              <w:jc w:val="both"/>
              <w:rPr>
                <w:rFonts w:ascii="Arial" w:eastAsia="Times New Roman" w:hAnsi="Arial" w:cs="Arial"/>
                <w:noProof/>
                <w:sz w:val="24"/>
                <w:szCs w:val="24"/>
                <w:lang w:val="ro-RO"/>
              </w:rPr>
            </w:pPr>
            <w:r w:rsidRPr="00AB37E8">
              <w:rPr>
                <w:rFonts w:ascii="Arial" w:eastAsia="Times New Roman" w:hAnsi="Arial" w:cs="Arial"/>
                <w:noProof/>
                <w:sz w:val="24"/>
                <w:szCs w:val="24"/>
                <w:lang w:val="ro-RO"/>
              </w:rPr>
              <w:t>36</w:t>
            </w:r>
          </w:p>
        </w:tc>
        <w:tc>
          <w:tcPr>
            <w:tcW w:w="8930" w:type="dxa"/>
          </w:tcPr>
          <w:p w:rsidR="00AB37E8" w:rsidRPr="00AB37E8" w:rsidRDefault="00AB37E8" w:rsidP="00725229">
            <w:pPr>
              <w:rPr>
                <w:rFonts w:ascii="Arial" w:hAnsi="Arial" w:cs="Arial"/>
                <w:noProof/>
                <w:color w:val="000000"/>
                <w:sz w:val="24"/>
                <w:szCs w:val="24"/>
                <w:lang w:val="ro-RO"/>
              </w:rPr>
            </w:pPr>
            <w:r w:rsidRPr="00AB37E8">
              <w:rPr>
                <w:rFonts w:ascii="Arial" w:hAnsi="Arial" w:cs="Arial"/>
                <w:noProof/>
                <w:color w:val="000000"/>
                <w:sz w:val="24"/>
                <w:szCs w:val="24"/>
                <w:lang w:val="ro-RO"/>
              </w:rPr>
              <w:t>Instalație de azot lichid</w:t>
            </w:r>
          </w:p>
        </w:tc>
      </w:tr>
      <w:tr w:rsidR="00AB37E8" w:rsidRPr="00AB37E8" w:rsidTr="00D7412A">
        <w:tc>
          <w:tcPr>
            <w:tcW w:w="709" w:type="dxa"/>
          </w:tcPr>
          <w:p w:rsidR="00AB37E8" w:rsidRPr="00AB37E8" w:rsidRDefault="00AB37E8" w:rsidP="00725229">
            <w:pPr>
              <w:pStyle w:val="ListParagraph"/>
              <w:spacing w:after="0"/>
              <w:ind w:left="0"/>
              <w:jc w:val="both"/>
              <w:rPr>
                <w:rFonts w:ascii="Arial" w:eastAsia="Times New Roman" w:hAnsi="Arial" w:cs="Arial"/>
                <w:noProof/>
                <w:sz w:val="24"/>
                <w:szCs w:val="24"/>
                <w:lang w:val="ro-RO"/>
              </w:rPr>
            </w:pPr>
            <w:r w:rsidRPr="00AB37E8">
              <w:rPr>
                <w:rFonts w:ascii="Arial" w:eastAsia="Times New Roman" w:hAnsi="Arial" w:cs="Arial"/>
                <w:noProof/>
                <w:sz w:val="24"/>
                <w:szCs w:val="24"/>
                <w:lang w:val="ro-RO"/>
              </w:rPr>
              <w:t>37</w:t>
            </w:r>
          </w:p>
        </w:tc>
        <w:tc>
          <w:tcPr>
            <w:tcW w:w="8930" w:type="dxa"/>
          </w:tcPr>
          <w:p w:rsidR="00AB37E8" w:rsidRPr="00AB37E8" w:rsidRDefault="00AB37E8" w:rsidP="00725229">
            <w:pPr>
              <w:rPr>
                <w:rFonts w:ascii="Arial" w:hAnsi="Arial" w:cs="Arial"/>
                <w:noProof/>
                <w:sz w:val="24"/>
                <w:szCs w:val="24"/>
                <w:lang w:val="ro-RO"/>
              </w:rPr>
            </w:pPr>
            <w:r w:rsidRPr="00AB37E8">
              <w:rPr>
                <w:rFonts w:ascii="Arial" w:hAnsi="Arial" w:cs="Arial"/>
                <w:noProof/>
                <w:sz w:val="24"/>
                <w:szCs w:val="24"/>
                <w:lang w:val="ro-RO"/>
              </w:rPr>
              <w:t>Difractometru de raze x de tip D8 ADVANCE (BRUKER)</w:t>
            </w:r>
          </w:p>
        </w:tc>
      </w:tr>
      <w:tr w:rsidR="00AB37E8" w:rsidRPr="00AB37E8" w:rsidTr="00D7412A">
        <w:tc>
          <w:tcPr>
            <w:tcW w:w="709" w:type="dxa"/>
          </w:tcPr>
          <w:p w:rsidR="00AB37E8" w:rsidRPr="00AB37E8" w:rsidRDefault="00AB37E8" w:rsidP="00725229">
            <w:pPr>
              <w:pStyle w:val="ListParagraph"/>
              <w:spacing w:after="0"/>
              <w:ind w:left="0"/>
              <w:jc w:val="both"/>
              <w:rPr>
                <w:rFonts w:ascii="Arial" w:eastAsia="Times New Roman" w:hAnsi="Arial" w:cs="Arial"/>
                <w:noProof/>
                <w:sz w:val="24"/>
                <w:szCs w:val="24"/>
                <w:lang w:val="ro-RO"/>
              </w:rPr>
            </w:pPr>
            <w:r w:rsidRPr="00AB37E8">
              <w:rPr>
                <w:rFonts w:ascii="Arial" w:eastAsia="Times New Roman" w:hAnsi="Arial" w:cs="Arial"/>
                <w:noProof/>
                <w:sz w:val="24"/>
                <w:szCs w:val="24"/>
                <w:lang w:val="ro-RO"/>
              </w:rPr>
              <w:t>38</w:t>
            </w:r>
          </w:p>
        </w:tc>
        <w:tc>
          <w:tcPr>
            <w:tcW w:w="8930" w:type="dxa"/>
          </w:tcPr>
          <w:p w:rsidR="00AB37E8" w:rsidRPr="00AB37E8" w:rsidRDefault="00AB37E8" w:rsidP="00725229">
            <w:pPr>
              <w:rPr>
                <w:rFonts w:ascii="Arial" w:hAnsi="Arial" w:cs="Arial"/>
                <w:noProof/>
                <w:color w:val="000000"/>
                <w:sz w:val="24"/>
                <w:szCs w:val="24"/>
                <w:lang w:val="ro-RO"/>
              </w:rPr>
            </w:pPr>
            <w:r w:rsidRPr="00AB37E8">
              <w:rPr>
                <w:rFonts w:ascii="Arial" w:hAnsi="Arial" w:cs="Arial"/>
                <w:noProof/>
                <w:color w:val="000000"/>
                <w:sz w:val="24"/>
                <w:szCs w:val="24"/>
                <w:lang w:val="ro-RO"/>
              </w:rPr>
              <w:t>Spectrometru cu trapă ionică</w:t>
            </w:r>
          </w:p>
        </w:tc>
      </w:tr>
      <w:tr w:rsidR="00AB37E8" w:rsidRPr="00AB37E8" w:rsidTr="00D7412A">
        <w:tc>
          <w:tcPr>
            <w:tcW w:w="709" w:type="dxa"/>
          </w:tcPr>
          <w:p w:rsidR="00AB37E8" w:rsidRPr="00AB37E8" w:rsidRDefault="00AB37E8" w:rsidP="00725229">
            <w:pPr>
              <w:pStyle w:val="ListParagraph"/>
              <w:spacing w:after="0"/>
              <w:ind w:left="0"/>
              <w:jc w:val="both"/>
              <w:rPr>
                <w:rFonts w:ascii="Arial" w:eastAsia="Times New Roman" w:hAnsi="Arial" w:cs="Arial"/>
                <w:noProof/>
                <w:sz w:val="24"/>
                <w:szCs w:val="24"/>
                <w:lang w:val="ro-RO"/>
              </w:rPr>
            </w:pPr>
            <w:r w:rsidRPr="00AB37E8">
              <w:rPr>
                <w:rFonts w:ascii="Arial" w:eastAsia="Times New Roman" w:hAnsi="Arial" w:cs="Arial"/>
                <w:noProof/>
                <w:sz w:val="24"/>
                <w:szCs w:val="24"/>
                <w:lang w:val="ro-RO"/>
              </w:rPr>
              <w:t>39</w:t>
            </w:r>
          </w:p>
        </w:tc>
        <w:tc>
          <w:tcPr>
            <w:tcW w:w="8930" w:type="dxa"/>
          </w:tcPr>
          <w:p w:rsidR="00AB37E8" w:rsidRPr="00AB37E8" w:rsidRDefault="00AB37E8" w:rsidP="00725229">
            <w:pPr>
              <w:rPr>
                <w:rFonts w:ascii="Arial" w:hAnsi="Arial" w:cs="Arial"/>
                <w:noProof/>
                <w:color w:val="000000"/>
                <w:sz w:val="24"/>
                <w:szCs w:val="24"/>
                <w:lang w:val="ro-RO"/>
              </w:rPr>
            </w:pPr>
            <w:r w:rsidRPr="00AB37E8">
              <w:rPr>
                <w:rFonts w:ascii="Arial" w:hAnsi="Arial" w:cs="Arial"/>
                <w:noProof/>
                <w:color w:val="000000"/>
                <w:sz w:val="24"/>
                <w:szCs w:val="24"/>
                <w:lang w:val="ro-RO"/>
              </w:rPr>
              <w:t>Spectrometru RAMAN cu accesorii</w:t>
            </w:r>
          </w:p>
        </w:tc>
      </w:tr>
      <w:tr w:rsidR="00AB37E8" w:rsidRPr="00AB37E8" w:rsidTr="00D7412A">
        <w:tc>
          <w:tcPr>
            <w:tcW w:w="709" w:type="dxa"/>
          </w:tcPr>
          <w:p w:rsidR="00AB37E8" w:rsidRPr="00AB37E8" w:rsidRDefault="00AB37E8" w:rsidP="00725229">
            <w:pPr>
              <w:pStyle w:val="ListParagraph"/>
              <w:spacing w:after="0"/>
              <w:ind w:left="0"/>
              <w:jc w:val="both"/>
              <w:rPr>
                <w:rFonts w:ascii="Arial" w:eastAsia="Times New Roman" w:hAnsi="Arial" w:cs="Arial"/>
                <w:noProof/>
                <w:sz w:val="24"/>
                <w:szCs w:val="24"/>
                <w:lang w:val="ro-RO"/>
              </w:rPr>
            </w:pPr>
            <w:r w:rsidRPr="00AB37E8">
              <w:rPr>
                <w:rFonts w:ascii="Arial" w:eastAsia="Times New Roman" w:hAnsi="Arial" w:cs="Arial"/>
                <w:noProof/>
                <w:sz w:val="24"/>
                <w:szCs w:val="24"/>
                <w:lang w:val="ro-RO"/>
              </w:rPr>
              <w:t>40</w:t>
            </w:r>
          </w:p>
        </w:tc>
        <w:tc>
          <w:tcPr>
            <w:tcW w:w="8930" w:type="dxa"/>
          </w:tcPr>
          <w:p w:rsidR="00AB37E8" w:rsidRPr="00AB37E8" w:rsidRDefault="00AB37E8" w:rsidP="00725229">
            <w:pPr>
              <w:rPr>
                <w:rFonts w:ascii="Arial" w:hAnsi="Arial" w:cs="Arial"/>
                <w:noProof/>
                <w:color w:val="000000"/>
                <w:sz w:val="24"/>
                <w:szCs w:val="24"/>
                <w:lang w:val="ro-RO"/>
              </w:rPr>
            </w:pPr>
            <w:r w:rsidRPr="00AB37E8">
              <w:rPr>
                <w:rFonts w:ascii="Arial" w:hAnsi="Arial" w:cs="Arial"/>
                <w:noProof/>
                <w:color w:val="000000"/>
                <w:sz w:val="24"/>
                <w:szCs w:val="24"/>
                <w:lang w:val="ro-RO"/>
              </w:rPr>
              <w:t xml:space="preserve">Sistem pachete programe software modelare </w:t>
            </w:r>
          </w:p>
        </w:tc>
      </w:tr>
      <w:tr w:rsidR="00AB37E8" w:rsidRPr="00AB37E8" w:rsidTr="00D7412A">
        <w:tc>
          <w:tcPr>
            <w:tcW w:w="709" w:type="dxa"/>
          </w:tcPr>
          <w:p w:rsidR="00AB37E8" w:rsidRPr="00AB37E8" w:rsidRDefault="00AB37E8" w:rsidP="00725229">
            <w:pPr>
              <w:pStyle w:val="ListParagraph"/>
              <w:spacing w:after="0"/>
              <w:ind w:left="0"/>
              <w:jc w:val="both"/>
              <w:rPr>
                <w:rFonts w:ascii="Arial" w:eastAsia="Times New Roman" w:hAnsi="Arial" w:cs="Arial"/>
                <w:noProof/>
                <w:sz w:val="24"/>
                <w:szCs w:val="24"/>
                <w:lang w:val="ro-RO"/>
              </w:rPr>
            </w:pPr>
            <w:r w:rsidRPr="00AB37E8">
              <w:rPr>
                <w:rFonts w:ascii="Arial" w:eastAsia="Times New Roman" w:hAnsi="Arial" w:cs="Arial"/>
                <w:noProof/>
                <w:sz w:val="24"/>
                <w:szCs w:val="24"/>
                <w:lang w:val="ro-RO"/>
              </w:rPr>
              <w:t>41</w:t>
            </w:r>
          </w:p>
        </w:tc>
        <w:tc>
          <w:tcPr>
            <w:tcW w:w="8930" w:type="dxa"/>
          </w:tcPr>
          <w:p w:rsidR="00AB37E8" w:rsidRPr="00AB37E8" w:rsidRDefault="00AB37E8" w:rsidP="00725229">
            <w:pPr>
              <w:rPr>
                <w:rFonts w:ascii="Arial" w:hAnsi="Arial" w:cs="Arial"/>
                <w:noProof/>
                <w:color w:val="000000"/>
                <w:sz w:val="24"/>
                <w:szCs w:val="24"/>
                <w:lang w:val="ro-RO"/>
              </w:rPr>
            </w:pPr>
            <w:r w:rsidRPr="00AB37E8">
              <w:rPr>
                <w:rFonts w:ascii="Arial" w:hAnsi="Arial" w:cs="Arial"/>
                <w:noProof/>
                <w:color w:val="000000"/>
                <w:sz w:val="24"/>
                <w:szCs w:val="24"/>
                <w:lang w:val="ro-RO"/>
              </w:rPr>
              <w:t xml:space="preserve">Accesoriu spectrom. RMN </w:t>
            </w:r>
          </w:p>
        </w:tc>
      </w:tr>
      <w:tr w:rsidR="00AB37E8" w:rsidRPr="00AB37E8" w:rsidTr="00D7412A">
        <w:tc>
          <w:tcPr>
            <w:tcW w:w="709" w:type="dxa"/>
          </w:tcPr>
          <w:p w:rsidR="00AB37E8" w:rsidRPr="00AB37E8" w:rsidRDefault="00AB37E8" w:rsidP="00725229">
            <w:pPr>
              <w:pStyle w:val="ListParagraph"/>
              <w:spacing w:after="0"/>
              <w:ind w:left="0"/>
              <w:jc w:val="both"/>
              <w:rPr>
                <w:rFonts w:ascii="Arial" w:eastAsia="Times New Roman" w:hAnsi="Arial" w:cs="Arial"/>
                <w:noProof/>
                <w:sz w:val="24"/>
                <w:szCs w:val="24"/>
                <w:lang w:val="ro-RO"/>
              </w:rPr>
            </w:pPr>
            <w:r w:rsidRPr="00AB37E8">
              <w:rPr>
                <w:rFonts w:ascii="Arial" w:eastAsia="Times New Roman" w:hAnsi="Arial" w:cs="Arial"/>
                <w:noProof/>
                <w:sz w:val="24"/>
                <w:szCs w:val="24"/>
                <w:lang w:val="ro-RO"/>
              </w:rPr>
              <w:t>42</w:t>
            </w:r>
          </w:p>
        </w:tc>
        <w:tc>
          <w:tcPr>
            <w:tcW w:w="8930" w:type="dxa"/>
          </w:tcPr>
          <w:p w:rsidR="00AB37E8" w:rsidRPr="00AB37E8" w:rsidRDefault="00AB37E8" w:rsidP="00725229">
            <w:pPr>
              <w:rPr>
                <w:rFonts w:ascii="Arial" w:hAnsi="Arial" w:cs="Arial"/>
                <w:noProof/>
                <w:color w:val="000000"/>
                <w:sz w:val="24"/>
                <w:szCs w:val="24"/>
                <w:lang w:val="ro-RO"/>
              </w:rPr>
            </w:pPr>
            <w:r w:rsidRPr="00AB37E8">
              <w:rPr>
                <w:rFonts w:ascii="Arial" w:hAnsi="Arial" w:cs="Arial"/>
                <w:noProof/>
                <w:color w:val="000000"/>
                <w:sz w:val="24"/>
                <w:szCs w:val="24"/>
                <w:lang w:val="ro-RO"/>
              </w:rPr>
              <w:t xml:space="preserve">Cameră termografică </w:t>
            </w:r>
          </w:p>
        </w:tc>
      </w:tr>
      <w:tr w:rsidR="00AB37E8" w:rsidRPr="00AB37E8" w:rsidTr="00D7412A">
        <w:tc>
          <w:tcPr>
            <w:tcW w:w="709" w:type="dxa"/>
          </w:tcPr>
          <w:p w:rsidR="00AB37E8" w:rsidRPr="00AB37E8" w:rsidRDefault="00AB37E8" w:rsidP="00725229">
            <w:pPr>
              <w:pStyle w:val="ListParagraph"/>
              <w:spacing w:after="0"/>
              <w:ind w:left="0"/>
              <w:jc w:val="both"/>
              <w:rPr>
                <w:rFonts w:ascii="Arial" w:eastAsia="Times New Roman" w:hAnsi="Arial" w:cs="Arial"/>
                <w:noProof/>
                <w:sz w:val="24"/>
                <w:szCs w:val="24"/>
                <w:lang w:val="ro-RO"/>
              </w:rPr>
            </w:pPr>
            <w:r w:rsidRPr="00AB37E8">
              <w:rPr>
                <w:rFonts w:ascii="Arial" w:eastAsia="Times New Roman" w:hAnsi="Arial" w:cs="Arial"/>
                <w:noProof/>
                <w:sz w:val="24"/>
                <w:szCs w:val="24"/>
                <w:lang w:val="ro-RO"/>
              </w:rPr>
              <w:t>43</w:t>
            </w:r>
          </w:p>
        </w:tc>
        <w:tc>
          <w:tcPr>
            <w:tcW w:w="8930" w:type="dxa"/>
          </w:tcPr>
          <w:p w:rsidR="00AB37E8" w:rsidRPr="00AB37E8" w:rsidRDefault="00AB37E8" w:rsidP="00725229">
            <w:pPr>
              <w:rPr>
                <w:rFonts w:ascii="Arial" w:hAnsi="Arial" w:cs="Arial"/>
                <w:noProof/>
                <w:color w:val="000000"/>
                <w:sz w:val="24"/>
                <w:szCs w:val="24"/>
                <w:lang w:val="ro-RO"/>
              </w:rPr>
            </w:pPr>
            <w:r w:rsidRPr="00AB37E8">
              <w:rPr>
                <w:rFonts w:ascii="Arial" w:hAnsi="Arial" w:cs="Arial"/>
                <w:noProof/>
                <w:color w:val="000000"/>
                <w:sz w:val="24"/>
                <w:szCs w:val="24"/>
                <w:lang w:val="ro-RO"/>
              </w:rPr>
              <w:t>Instalație tratare probe în câmp de microunde</w:t>
            </w:r>
          </w:p>
        </w:tc>
      </w:tr>
      <w:tr w:rsidR="00AB37E8" w:rsidRPr="00AB37E8" w:rsidTr="00D7412A">
        <w:tc>
          <w:tcPr>
            <w:tcW w:w="709" w:type="dxa"/>
          </w:tcPr>
          <w:p w:rsidR="00AB37E8" w:rsidRPr="00AB37E8" w:rsidRDefault="00AB37E8" w:rsidP="00725229">
            <w:pPr>
              <w:pStyle w:val="ListParagraph"/>
              <w:spacing w:after="0"/>
              <w:ind w:left="0"/>
              <w:jc w:val="both"/>
              <w:rPr>
                <w:rFonts w:ascii="Arial" w:eastAsia="Times New Roman" w:hAnsi="Arial" w:cs="Arial"/>
                <w:noProof/>
                <w:sz w:val="24"/>
                <w:szCs w:val="24"/>
                <w:lang w:val="ro-RO"/>
              </w:rPr>
            </w:pPr>
            <w:r w:rsidRPr="00AB37E8">
              <w:rPr>
                <w:rFonts w:ascii="Arial" w:eastAsia="Times New Roman" w:hAnsi="Arial" w:cs="Arial"/>
                <w:noProof/>
                <w:sz w:val="24"/>
                <w:szCs w:val="24"/>
                <w:lang w:val="ro-RO"/>
              </w:rPr>
              <w:t>44</w:t>
            </w:r>
          </w:p>
        </w:tc>
        <w:tc>
          <w:tcPr>
            <w:tcW w:w="8930" w:type="dxa"/>
          </w:tcPr>
          <w:p w:rsidR="00AB37E8" w:rsidRPr="00AB37E8" w:rsidRDefault="00AB37E8" w:rsidP="00725229">
            <w:pPr>
              <w:rPr>
                <w:rFonts w:ascii="Arial" w:hAnsi="Arial" w:cs="Arial"/>
                <w:noProof/>
                <w:sz w:val="24"/>
                <w:szCs w:val="24"/>
                <w:lang w:val="ro-RO"/>
              </w:rPr>
            </w:pPr>
            <w:r w:rsidRPr="00AB37E8">
              <w:rPr>
                <w:rFonts w:ascii="Arial" w:hAnsi="Arial" w:cs="Arial"/>
                <w:noProof/>
                <w:sz w:val="24"/>
                <w:szCs w:val="24"/>
                <w:lang w:val="ro-RO"/>
              </w:rPr>
              <w:t>Strung CTX 510 V1 ECOLINE</w:t>
            </w:r>
          </w:p>
        </w:tc>
      </w:tr>
      <w:tr w:rsidR="00AB37E8" w:rsidRPr="00AB37E8" w:rsidTr="00D7412A">
        <w:tc>
          <w:tcPr>
            <w:tcW w:w="709" w:type="dxa"/>
          </w:tcPr>
          <w:p w:rsidR="00AB37E8" w:rsidRPr="00AB37E8" w:rsidRDefault="00AB37E8" w:rsidP="00725229">
            <w:pPr>
              <w:pStyle w:val="ListParagraph"/>
              <w:spacing w:after="0"/>
              <w:ind w:left="0"/>
              <w:jc w:val="both"/>
              <w:rPr>
                <w:rFonts w:ascii="Arial" w:eastAsia="Times New Roman" w:hAnsi="Arial" w:cs="Arial"/>
                <w:noProof/>
                <w:sz w:val="24"/>
                <w:szCs w:val="24"/>
                <w:lang w:val="ro-RO"/>
              </w:rPr>
            </w:pPr>
            <w:r w:rsidRPr="00AB37E8">
              <w:rPr>
                <w:rFonts w:ascii="Arial" w:eastAsia="Times New Roman" w:hAnsi="Arial" w:cs="Arial"/>
                <w:noProof/>
                <w:sz w:val="24"/>
                <w:szCs w:val="24"/>
                <w:lang w:val="ro-RO"/>
              </w:rPr>
              <w:t>45</w:t>
            </w:r>
          </w:p>
        </w:tc>
        <w:tc>
          <w:tcPr>
            <w:tcW w:w="8930" w:type="dxa"/>
          </w:tcPr>
          <w:p w:rsidR="00AB37E8" w:rsidRPr="00AB37E8" w:rsidRDefault="00AB37E8" w:rsidP="00725229">
            <w:pPr>
              <w:contextualSpacing/>
              <w:jc w:val="both"/>
              <w:rPr>
                <w:rFonts w:ascii="Arial" w:hAnsi="Arial" w:cs="Arial"/>
                <w:bCs/>
                <w:noProof/>
                <w:sz w:val="24"/>
                <w:szCs w:val="24"/>
                <w:lang w:val="ro-RO"/>
              </w:rPr>
            </w:pPr>
            <w:r w:rsidRPr="00AB37E8">
              <w:rPr>
                <w:rFonts w:ascii="Arial" w:hAnsi="Arial" w:cs="Arial"/>
                <w:bCs/>
                <w:noProof/>
                <w:sz w:val="24"/>
                <w:szCs w:val="24"/>
                <w:lang w:val="ro-RO"/>
              </w:rPr>
              <w:t xml:space="preserve">Instalaţie experimentală pentru </w:t>
            </w:r>
            <w:r w:rsidRPr="00481C3A">
              <w:rPr>
                <w:rFonts w:ascii="Arial" w:hAnsi="Arial" w:cs="Arial"/>
                <w:bCs/>
                <w:noProof/>
                <w:sz w:val="24"/>
                <w:szCs w:val="24"/>
                <w:lang w:val="ro-RO"/>
              </w:rPr>
              <w:t xml:space="preserve">producerea </w:t>
            </w:r>
            <w:r w:rsidRPr="00481C3A">
              <w:rPr>
                <w:rFonts w:ascii="Arial" w:hAnsi="Arial" w:cs="Arial"/>
                <w:bCs/>
                <w:noProof/>
                <w:sz w:val="24"/>
                <w:szCs w:val="24"/>
                <w:vertAlign w:val="superscript"/>
                <w:lang w:val="ro-RO"/>
              </w:rPr>
              <w:t>15</w:t>
            </w:r>
            <w:r w:rsidRPr="00481C3A">
              <w:rPr>
                <w:rFonts w:ascii="Arial" w:hAnsi="Arial" w:cs="Arial"/>
                <w:bCs/>
                <w:noProof/>
                <w:sz w:val="24"/>
                <w:szCs w:val="24"/>
                <w:lang w:val="ro-RO"/>
              </w:rPr>
              <w:t>N</w:t>
            </w:r>
            <w:r w:rsidR="00481C3A" w:rsidRPr="00481C3A">
              <w:rPr>
                <w:rFonts w:ascii="Arial" w:hAnsi="Arial" w:cs="Arial"/>
                <w:bCs/>
                <w:noProof/>
                <w:sz w:val="24"/>
                <w:szCs w:val="24"/>
                <w:lang w:val="ro-RO"/>
              </w:rPr>
              <w:t xml:space="preserve">- </w:t>
            </w:r>
            <w:r w:rsidR="00481C3A" w:rsidRPr="00481C3A">
              <w:rPr>
                <w:rFonts w:ascii="Arial" w:hAnsi="Arial" w:cs="Arial"/>
                <w:noProof/>
                <w:sz w:val="24"/>
                <w:szCs w:val="24"/>
                <w:lang w:val="ro-RO"/>
              </w:rPr>
              <w:t>Instalaţia pilot nu funcţionează în regim continuu, ea este pornită în tranşe, pentru perioade limitate de timp, o dată la câțiva ani.</w:t>
            </w:r>
          </w:p>
        </w:tc>
      </w:tr>
      <w:tr w:rsidR="00AB37E8" w:rsidRPr="00AB37E8" w:rsidTr="00D7412A">
        <w:tc>
          <w:tcPr>
            <w:tcW w:w="709" w:type="dxa"/>
          </w:tcPr>
          <w:p w:rsidR="00AB37E8" w:rsidRPr="00AB37E8" w:rsidRDefault="00AB37E8" w:rsidP="00725229">
            <w:pPr>
              <w:pStyle w:val="ListParagraph"/>
              <w:spacing w:after="0"/>
              <w:ind w:left="0"/>
              <w:jc w:val="both"/>
              <w:rPr>
                <w:rFonts w:ascii="Arial" w:eastAsia="Times New Roman" w:hAnsi="Arial" w:cs="Arial"/>
                <w:noProof/>
                <w:sz w:val="24"/>
                <w:szCs w:val="24"/>
                <w:lang w:val="ro-RO"/>
              </w:rPr>
            </w:pPr>
            <w:r w:rsidRPr="00AB37E8">
              <w:rPr>
                <w:rFonts w:ascii="Arial" w:eastAsia="Times New Roman" w:hAnsi="Arial" w:cs="Arial"/>
                <w:noProof/>
                <w:sz w:val="24"/>
                <w:szCs w:val="24"/>
                <w:lang w:val="ro-RO"/>
              </w:rPr>
              <w:t>46</w:t>
            </w:r>
          </w:p>
        </w:tc>
        <w:tc>
          <w:tcPr>
            <w:tcW w:w="8930" w:type="dxa"/>
          </w:tcPr>
          <w:p w:rsidR="00AB37E8" w:rsidRPr="00AB37E8" w:rsidRDefault="00AB37E8" w:rsidP="00725229">
            <w:pPr>
              <w:contextualSpacing/>
              <w:jc w:val="both"/>
              <w:rPr>
                <w:rFonts w:ascii="Arial" w:hAnsi="Arial" w:cs="Arial"/>
                <w:bCs/>
                <w:noProof/>
                <w:sz w:val="24"/>
                <w:szCs w:val="24"/>
                <w:lang w:val="ro-RO"/>
              </w:rPr>
            </w:pPr>
            <w:r w:rsidRPr="00AB37E8">
              <w:rPr>
                <w:rFonts w:ascii="Arial" w:hAnsi="Arial" w:cs="Arial"/>
                <w:bCs/>
                <w:noProof/>
                <w:sz w:val="24"/>
                <w:szCs w:val="24"/>
                <w:lang w:val="ro-RO"/>
              </w:rPr>
              <w:t>Instalaţie experimentală pentru producerea 13C</w:t>
            </w:r>
          </w:p>
        </w:tc>
      </w:tr>
    </w:tbl>
    <w:p w:rsidR="0011207A" w:rsidRPr="00C04660" w:rsidRDefault="0011207A" w:rsidP="0011207A">
      <w:pPr>
        <w:tabs>
          <w:tab w:val="left" w:pos="935"/>
        </w:tabs>
        <w:spacing w:after="0" w:line="240" w:lineRule="auto"/>
        <w:rPr>
          <w:rFonts w:ascii="Arial" w:eastAsia="Times New Roman" w:hAnsi="Arial" w:cs="Arial"/>
          <w:sz w:val="24"/>
          <w:szCs w:val="24"/>
          <w:lang w:val="hu-HU" w:eastAsia="zh-CN"/>
        </w:rPr>
      </w:pPr>
    </w:p>
    <w:p w:rsidR="0011207A" w:rsidRDefault="00387951" w:rsidP="00387951">
      <w:pPr>
        <w:spacing w:after="0" w:line="240" w:lineRule="auto"/>
        <w:jc w:val="both"/>
        <w:rPr>
          <w:rFonts w:ascii="Arial" w:hAnsi="Arial" w:cs="Arial"/>
          <w:b/>
          <w:sz w:val="24"/>
          <w:szCs w:val="24"/>
          <w:lang w:val="it-IT"/>
        </w:rPr>
      </w:pPr>
      <w:r w:rsidRPr="00C04660">
        <w:rPr>
          <w:rFonts w:ascii="Arial" w:hAnsi="Arial" w:cs="Arial"/>
          <w:b/>
          <w:sz w:val="24"/>
          <w:szCs w:val="24"/>
          <w:lang w:val="it-IT"/>
        </w:rPr>
        <w:t xml:space="preserve">2. </w:t>
      </w:r>
      <w:r w:rsidR="0055084E" w:rsidRPr="0090385E">
        <w:rPr>
          <w:rFonts w:ascii="Arial" w:eastAsia="Times New Roman" w:hAnsi="Arial" w:cs="Arial"/>
          <w:b/>
          <w:bCs/>
          <w:sz w:val="24"/>
          <w:szCs w:val="24"/>
          <w:lang w:val="ro-RO" w:eastAsia="ro-RO"/>
        </w:rPr>
        <w:t xml:space="preserve">Materiile prime, auxiliare, combustibilii și ambalajele folosite – </w:t>
      </w:r>
      <w:r w:rsidR="0055084E">
        <w:rPr>
          <w:rFonts w:ascii="Arial" w:eastAsia="Times New Roman" w:hAnsi="Arial" w:cs="Arial"/>
          <w:b/>
          <w:bCs/>
          <w:sz w:val="24"/>
          <w:szCs w:val="24"/>
          <w:lang w:val="ro-RO" w:eastAsia="ro-RO"/>
        </w:rPr>
        <w:t xml:space="preserve">mod de ambalare, </w:t>
      </w:r>
      <w:r w:rsidR="0055084E" w:rsidRPr="0090385E">
        <w:rPr>
          <w:rFonts w:ascii="Arial" w:eastAsia="Times New Roman" w:hAnsi="Arial" w:cs="Arial"/>
          <w:b/>
          <w:bCs/>
          <w:sz w:val="24"/>
          <w:szCs w:val="24"/>
          <w:lang w:val="ro-RO" w:eastAsia="ro-RO"/>
        </w:rPr>
        <w:t>mod de depozitare, cantități</w:t>
      </w:r>
      <w:r w:rsidR="0055084E">
        <w:rPr>
          <w:rFonts w:ascii="Arial" w:hAnsi="Arial" w:cs="Arial"/>
          <w:b/>
          <w:sz w:val="24"/>
          <w:szCs w:val="24"/>
          <w:lang w:val="it-IT"/>
        </w:rPr>
        <w:t>:</w:t>
      </w:r>
    </w:p>
    <w:p w:rsidR="00DF460D" w:rsidRDefault="00DF460D" w:rsidP="00387951">
      <w:pPr>
        <w:suppressAutoHyphens/>
        <w:autoSpaceDE w:val="0"/>
        <w:spacing w:after="0" w:line="240" w:lineRule="auto"/>
        <w:jc w:val="both"/>
        <w:rPr>
          <w:rFonts w:ascii="Arial" w:hAnsi="Arial" w:cs="Arial"/>
          <w:b/>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701"/>
        <w:gridCol w:w="3510"/>
      </w:tblGrid>
      <w:tr w:rsidR="00DF460D" w:rsidRPr="00725229" w:rsidTr="00DF460D">
        <w:tc>
          <w:tcPr>
            <w:tcW w:w="4536" w:type="dxa"/>
          </w:tcPr>
          <w:p w:rsidR="00DF460D" w:rsidRPr="00725229" w:rsidRDefault="00DF460D" w:rsidP="00725229">
            <w:pPr>
              <w:rPr>
                <w:rFonts w:ascii="Arial" w:hAnsi="Arial" w:cs="Arial"/>
                <w:noProof/>
                <w:sz w:val="20"/>
                <w:szCs w:val="20"/>
                <w:lang w:val="ro-RO"/>
              </w:rPr>
            </w:pPr>
            <w:r w:rsidRPr="00725229">
              <w:rPr>
                <w:rFonts w:ascii="Arial" w:hAnsi="Arial" w:cs="Arial"/>
                <w:noProof/>
                <w:sz w:val="20"/>
                <w:szCs w:val="20"/>
                <w:lang w:val="ro-RO"/>
              </w:rPr>
              <w:t>Denumire</w:t>
            </w:r>
          </w:p>
        </w:tc>
        <w:tc>
          <w:tcPr>
            <w:tcW w:w="1701" w:type="dxa"/>
          </w:tcPr>
          <w:p w:rsidR="00DF460D" w:rsidRPr="00725229" w:rsidRDefault="00DF460D" w:rsidP="00725229">
            <w:pPr>
              <w:rPr>
                <w:rFonts w:ascii="Arial" w:hAnsi="Arial" w:cs="Arial"/>
                <w:noProof/>
                <w:sz w:val="20"/>
                <w:szCs w:val="20"/>
                <w:lang w:val="ro-RO"/>
              </w:rPr>
            </w:pPr>
            <w:r w:rsidRPr="00725229">
              <w:rPr>
                <w:rFonts w:ascii="Arial" w:hAnsi="Arial" w:cs="Arial"/>
                <w:noProof/>
                <w:sz w:val="20"/>
                <w:szCs w:val="20"/>
                <w:lang w:val="ro-RO"/>
              </w:rPr>
              <w:t>Cantitate/an</w:t>
            </w:r>
          </w:p>
        </w:tc>
        <w:tc>
          <w:tcPr>
            <w:tcW w:w="3510" w:type="dxa"/>
          </w:tcPr>
          <w:p w:rsidR="00DF460D" w:rsidRPr="00725229" w:rsidRDefault="00DF460D" w:rsidP="00725229">
            <w:pPr>
              <w:rPr>
                <w:rFonts w:ascii="Arial" w:hAnsi="Arial" w:cs="Arial"/>
                <w:noProof/>
                <w:sz w:val="20"/>
                <w:szCs w:val="20"/>
                <w:lang w:val="ro-RO"/>
              </w:rPr>
            </w:pPr>
            <w:r w:rsidRPr="00725229">
              <w:rPr>
                <w:rFonts w:ascii="Arial" w:hAnsi="Arial" w:cs="Arial"/>
                <w:noProof/>
                <w:sz w:val="20"/>
                <w:szCs w:val="20"/>
                <w:lang w:val="ro-RO"/>
              </w:rPr>
              <w:t>Ambalare</w:t>
            </w:r>
          </w:p>
        </w:tc>
      </w:tr>
      <w:tr w:rsidR="00DF460D" w:rsidRPr="00725229" w:rsidTr="00DF460D">
        <w:tc>
          <w:tcPr>
            <w:tcW w:w="4536" w:type="dxa"/>
          </w:tcPr>
          <w:p w:rsidR="00DF460D" w:rsidRPr="00725229" w:rsidRDefault="00DF460D" w:rsidP="00725229">
            <w:pPr>
              <w:rPr>
                <w:rFonts w:ascii="Arial" w:hAnsi="Arial" w:cs="Arial"/>
                <w:noProof/>
                <w:sz w:val="20"/>
                <w:szCs w:val="20"/>
                <w:lang w:val="ro-RO"/>
              </w:rPr>
            </w:pPr>
            <w:r w:rsidRPr="00725229">
              <w:rPr>
                <w:rFonts w:ascii="Arial" w:hAnsi="Arial" w:cs="Arial"/>
                <w:noProof/>
                <w:sz w:val="20"/>
                <w:szCs w:val="20"/>
                <w:lang w:val="ro-RO"/>
              </w:rPr>
              <w:t>Acizi</w:t>
            </w:r>
          </w:p>
        </w:tc>
        <w:tc>
          <w:tcPr>
            <w:tcW w:w="1701" w:type="dxa"/>
          </w:tcPr>
          <w:p w:rsidR="00DF460D" w:rsidRPr="00725229" w:rsidRDefault="00DF460D" w:rsidP="00725229">
            <w:pPr>
              <w:rPr>
                <w:rFonts w:ascii="Arial" w:hAnsi="Arial" w:cs="Arial"/>
                <w:noProof/>
                <w:sz w:val="20"/>
                <w:szCs w:val="20"/>
                <w:lang w:val="ro-RO"/>
              </w:rPr>
            </w:pPr>
            <w:r w:rsidRPr="00725229">
              <w:rPr>
                <w:rFonts w:ascii="Arial" w:hAnsi="Arial" w:cs="Arial"/>
                <w:noProof/>
                <w:sz w:val="20"/>
                <w:szCs w:val="20"/>
                <w:lang w:val="ro-RO"/>
              </w:rPr>
              <w:t>140 l</w:t>
            </w:r>
          </w:p>
        </w:tc>
        <w:tc>
          <w:tcPr>
            <w:tcW w:w="3510" w:type="dxa"/>
            <w:vMerge w:val="restart"/>
          </w:tcPr>
          <w:p w:rsidR="00DF460D" w:rsidRPr="00725229" w:rsidRDefault="00DF460D" w:rsidP="00725229">
            <w:pPr>
              <w:rPr>
                <w:rFonts w:ascii="Arial" w:hAnsi="Arial" w:cs="Arial"/>
                <w:noProof/>
                <w:sz w:val="20"/>
                <w:szCs w:val="20"/>
                <w:lang w:val="ro-RO"/>
              </w:rPr>
            </w:pPr>
            <w:r w:rsidRPr="00725229">
              <w:rPr>
                <w:rFonts w:ascii="Arial" w:hAnsi="Arial" w:cs="Arial"/>
                <w:noProof/>
                <w:sz w:val="20"/>
                <w:szCs w:val="20"/>
                <w:lang w:val="ro-RO"/>
              </w:rPr>
              <w:t>Substanţele sunt ambalate în recipienţi de sticlă sau plastic și au, fiecare, prevăzut sistem de protecţie.</w:t>
            </w:r>
          </w:p>
        </w:tc>
      </w:tr>
      <w:tr w:rsidR="00DF460D" w:rsidRPr="00725229" w:rsidTr="00DF460D">
        <w:tc>
          <w:tcPr>
            <w:tcW w:w="4536" w:type="dxa"/>
          </w:tcPr>
          <w:p w:rsidR="00DF460D" w:rsidRPr="00725229" w:rsidRDefault="00DF460D" w:rsidP="00725229">
            <w:pPr>
              <w:rPr>
                <w:rFonts w:ascii="Arial" w:hAnsi="Arial" w:cs="Arial"/>
                <w:noProof/>
                <w:sz w:val="20"/>
                <w:szCs w:val="20"/>
                <w:lang w:val="ro-RO"/>
              </w:rPr>
            </w:pPr>
            <w:r w:rsidRPr="00725229">
              <w:rPr>
                <w:rFonts w:ascii="Arial" w:hAnsi="Arial" w:cs="Arial"/>
                <w:noProof/>
                <w:sz w:val="20"/>
                <w:szCs w:val="20"/>
                <w:lang w:val="ro-RO"/>
              </w:rPr>
              <w:t>Baze</w:t>
            </w:r>
          </w:p>
        </w:tc>
        <w:tc>
          <w:tcPr>
            <w:tcW w:w="1701" w:type="dxa"/>
          </w:tcPr>
          <w:p w:rsidR="00DF460D" w:rsidRPr="00725229" w:rsidRDefault="00DF460D" w:rsidP="00725229">
            <w:pPr>
              <w:rPr>
                <w:rFonts w:ascii="Arial" w:hAnsi="Arial" w:cs="Arial"/>
                <w:noProof/>
                <w:sz w:val="20"/>
                <w:szCs w:val="20"/>
                <w:lang w:val="ro-RO"/>
              </w:rPr>
            </w:pPr>
            <w:r w:rsidRPr="00725229">
              <w:rPr>
                <w:rFonts w:ascii="Arial" w:hAnsi="Arial" w:cs="Arial"/>
                <w:noProof/>
                <w:sz w:val="20"/>
                <w:szCs w:val="20"/>
                <w:lang w:val="ro-RO"/>
              </w:rPr>
              <w:t>5 kg</w:t>
            </w:r>
          </w:p>
        </w:tc>
        <w:tc>
          <w:tcPr>
            <w:tcW w:w="3510" w:type="dxa"/>
            <w:vMerge/>
          </w:tcPr>
          <w:p w:rsidR="00DF460D" w:rsidRPr="00725229" w:rsidRDefault="00DF460D" w:rsidP="00725229">
            <w:pPr>
              <w:rPr>
                <w:rFonts w:ascii="Arial" w:hAnsi="Arial" w:cs="Arial"/>
                <w:noProof/>
                <w:sz w:val="20"/>
                <w:szCs w:val="20"/>
                <w:lang w:val="ro-RO"/>
              </w:rPr>
            </w:pPr>
          </w:p>
        </w:tc>
      </w:tr>
      <w:tr w:rsidR="00DF460D" w:rsidRPr="00725229" w:rsidTr="00DF460D">
        <w:tc>
          <w:tcPr>
            <w:tcW w:w="4536" w:type="dxa"/>
          </w:tcPr>
          <w:p w:rsidR="00DF460D" w:rsidRPr="00725229" w:rsidRDefault="00DF460D" w:rsidP="00725229">
            <w:pPr>
              <w:rPr>
                <w:rFonts w:ascii="Arial" w:hAnsi="Arial" w:cs="Arial"/>
                <w:noProof/>
                <w:sz w:val="20"/>
                <w:szCs w:val="20"/>
                <w:lang w:val="ro-RO"/>
              </w:rPr>
            </w:pPr>
            <w:r w:rsidRPr="00725229">
              <w:rPr>
                <w:rFonts w:ascii="Arial" w:hAnsi="Arial" w:cs="Arial"/>
                <w:noProof/>
                <w:sz w:val="20"/>
                <w:szCs w:val="20"/>
                <w:lang w:val="ro-RO"/>
              </w:rPr>
              <w:t>Săruri</w:t>
            </w:r>
          </w:p>
        </w:tc>
        <w:tc>
          <w:tcPr>
            <w:tcW w:w="1701" w:type="dxa"/>
          </w:tcPr>
          <w:p w:rsidR="00DF460D" w:rsidRPr="00725229" w:rsidRDefault="00DF460D" w:rsidP="00725229">
            <w:pPr>
              <w:rPr>
                <w:rFonts w:ascii="Arial" w:hAnsi="Arial" w:cs="Arial"/>
                <w:noProof/>
                <w:sz w:val="20"/>
                <w:szCs w:val="20"/>
                <w:lang w:val="ro-RO"/>
              </w:rPr>
            </w:pPr>
            <w:r w:rsidRPr="00725229">
              <w:rPr>
                <w:rFonts w:ascii="Arial" w:hAnsi="Arial" w:cs="Arial"/>
                <w:noProof/>
                <w:sz w:val="20"/>
                <w:szCs w:val="20"/>
                <w:lang w:val="ro-RO"/>
              </w:rPr>
              <w:t>5 kg</w:t>
            </w:r>
          </w:p>
        </w:tc>
        <w:tc>
          <w:tcPr>
            <w:tcW w:w="3510" w:type="dxa"/>
            <w:vMerge/>
          </w:tcPr>
          <w:p w:rsidR="00DF460D" w:rsidRPr="00725229" w:rsidRDefault="00DF460D" w:rsidP="00725229">
            <w:pPr>
              <w:rPr>
                <w:rFonts w:ascii="Arial" w:hAnsi="Arial" w:cs="Arial"/>
                <w:noProof/>
                <w:sz w:val="20"/>
                <w:szCs w:val="20"/>
                <w:lang w:val="ro-RO"/>
              </w:rPr>
            </w:pPr>
          </w:p>
        </w:tc>
      </w:tr>
      <w:tr w:rsidR="00DF460D" w:rsidRPr="00725229" w:rsidTr="00DF460D">
        <w:tc>
          <w:tcPr>
            <w:tcW w:w="4536" w:type="dxa"/>
          </w:tcPr>
          <w:p w:rsidR="00DF460D" w:rsidRPr="00725229" w:rsidRDefault="00DF460D" w:rsidP="00725229">
            <w:pPr>
              <w:rPr>
                <w:rFonts w:ascii="Arial" w:hAnsi="Arial" w:cs="Arial"/>
                <w:noProof/>
                <w:sz w:val="20"/>
                <w:szCs w:val="20"/>
                <w:lang w:val="ro-RO"/>
              </w:rPr>
            </w:pPr>
            <w:r w:rsidRPr="00725229">
              <w:rPr>
                <w:rFonts w:ascii="Arial" w:hAnsi="Arial" w:cs="Arial"/>
                <w:noProof/>
                <w:sz w:val="20"/>
                <w:szCs w:val="20"/>
                <w:lang w:val="ro-RO"/>
              </w:rPr>
              <w:lastRenderedPageBreak/>
              <w:t>Oxizi</w:t>
            </w:r>
          </w:p>
        </w:tc>
        <w:tc>
          <w:tcPr>
            <w:tcW w:w="1701" w:type="dxa"/>
          </w:tcPr>
          <w:p w:rsidR="00DF460D" w:rsidRPr="00725229" w:rsidRDefault="00DF460D" w:rsidP="00725229">
            <w:pPr>
              <w:rPr>
                <w:rFonts w:ascii="Arial" w:hAnsi="Arial" w:cs="Arial"/>
                <w:noProof/>
                <w:sz w:val="20"/>
                <w:szCs w:val="20"/>
                <w:lang w:val="ro-RO"/>
              </w:rPr>
            </w:pPr>
            <w:r w:rsidRPr="00725229">
              <w:rPr>
                <w:rFonts w:ascii="Arial" w:hAnsi="Arial" w:cs="Arial"/>
                <w:noProof/>
                <w:sz w:val="20"/>
                <w:szCs w:val="20"/>
                <w:lang w:val="ro-RO"/>
              </w:rPr>
              <w:t>5 kg</w:t>
            </w:r>
          </w:p>
        </w:tc>
        <w:tc>
          <w:tcPr>
            <w:tcW w:w="3510" w:type="dxa"/>
            <w:vMerge/>
          </w:tcPr>
          <w:p w:rsidR="00DF460D" w:rsidRPr="00725229" w:rsidRDefault="00DF460D" w:rsidP="00725229">
            <w:pPr>
              <w:rPr>
                <w:rFonts w:ascii="Arial" w:hAnsi="Arial" w:cs="Arial"/>
                <w:noProof/>
                <w:sz w:val="20"/>
                <w:szCs w:val="20"/>
                <w:lang w:val="ro-RO"/>
              </w:rPr>
            </w:pPr>
          </w:p>
        </w:tc>
      </w:tr>
      <w:tr w:rsidR="00DF460D" w:rsidRPr="00725229" w:rsidTr="00DF460D">
        <w:tc>
          <w:tcPr>
            <w:tcW w:w="4536" w:type="dxa"/>
          </w:tcPr>
          <w:p w:rsidR="00DF460D" w:rsidRPr="00725229" w:rsidRDefault="00DF460D" w:rsidP="00725229">
            <w:pPr>
              <w:rPr>
                <w:rFonts w:ascii="Arial" w:hAnsi="Arial" w:cs="Arial"/>
                <w:noProof/>
                <w:sz w:val="20"/>
                <w:szCs w:val="20"/>
                <w:lang w:val="ro-RO"/>
              </w:rPr>
            </w:pPr>
            <w:r w:rsidRPr="00725229">
              <w:rPr>
                <w:rFonts w:ascii="Arial" w:hAnsi="Arial" w:cs="Arial"/>
                <w:noProof/>
                <w:sz w:val="20"/>
                <w:szCs w:val="20"/>
                <w:lang w:val="ro-RO"/>
              </w:rPr>
              <w:t>Solvenţi organici</w:t>
            </w:r>
          </w:p>
        </w:tc>
        <w:tc>
          <w:tcPr>
            <w:tcW w:w="1701" w:type="dxa"/>
          </w:tcPr>
          <w:p w:rsidR="00DF460D" w:rsidRPr="00725229" w:rsidRDefault="00DF460D" w:rsidP="00725229">
            <w:pPr>
              <w:rPr>
                <w:rFonts w:ascii="Arial" w:hAnsi="Arial" w:cs="Arial"/>
                <w:noProof/>
                <w:sz w:val="20"/>
                <w:szCs w:val="20"/>
                <w:lang w:val="ro-RO"/>
              </w:rPr>
            </w:pPr>
            <w:r w:rsidRPr="00725229">
              <w:rPr>
                <w:rFonts w:ascii="Arial" w:hAnsi="Arial" w:cs="Arial"/>
                <w:noProof/>
                <w:sz w:val="20"/>
                <w:szCs w:val="20"/>
                <w:lang w:val="ro-RO"/>
              </w:rPr>
              <w:t>250 l</w:t>
            </w:r>
          </w:p>
        </w:tc>
        <w:tc>
          <w:tcPr>
            <w:tcW w:w="3510" w:type="dxa"/>
            <w:vMerge/>
          </w:tcPr>
          <w:p w:rsidR="00DF460D" w:rsidRPr="00725229" w:rsidRDefault="00DF460D" w:rsidP="00725229">
            <w:pPr>
              <w:rPr>
                <w:rFonts w:ascii="Arial" w:hAnsi="Arial" w:cs="Arial"/>
                <w:noProof/>
                <w:sz w:val="20"/>
                <w:szCs w:val="20"/>
                <w:lang w:val="ro-RO"/>
              </w:rPr>
            </w:pPr>
          </w:p>
        </w:tc>
      </w:tr>
      <w:tr w:rsidR="00DF460D" w:rsidRPr="00725229" w:rsidTr="00DF460D">
        <w:tc>
          <w:tcPr>
            <w:tcW w:w="4536" w:type="dxa"/>
          </w:tcPr>
          <w:p w:rsidR="00DF460D" w:rsidRPr="00725229" w:rsidRDefault="00DF460D" w:rsidP="00725229">
            <w:pPr>
              <w:rPr>
                <w:rFonts w:ascii="Arial" w:hAnsi="Arial" w:cs="Arial"/>
                <w:noProof/>
                <w:sz w:val="20"/>
                <w:szCs w:val="20"/>
                <w:lang w:val="ro-RO"/>
              </w:rPr>
            </w:pPr>
            <w:r w:rsidRPr="00725229">
              <w:rPr>
                <w:rFonts w:ascii="Arial" w:hAnsi="Arial" w:cs="Arial"/>
                <w:noProof/>
                <w:sz w:val="20"/>
                <w:szCs w:val="20"/>
                <w:lang w:val="ro-RO"/>
              </w:rPr>
              <w:t>Solvenţi organic cloruraţi</w:t>
            </w:r>
          </w:p>
        </w:tc>
        <w:tc>
          <w:tcPr>
            <w:tcW w:w="1701" w:type="dxa"/>
          </w:tcPr>
          <w:p w:rsidR="00DF460D" w:rsidRPr="00725229" w:rsidRDefault="00DF460D" w:rsidP="00725229">
            <w:pPr>
              <w:rPr>
                <w:rFonts w:ascii="Arial" w:hAnsi="Arial" w:cs="Arial"/>
                <w:noProof/>
                <w:sz w:val="20"/>
                <w:szCs w:val="20"/>
                <w:lang w:val="ro-RO"/>
              </w:rPr>
            </w:pPr>
            <w:r w:rsidRPr="00725229">
              <w:rPr>
                <w:rFonts w:ascii="Arial" w:hAnsi="Arial" w:cs="Arial"/>
                <w:noProof/>
                <w:sz w:val="20"/>
                <w:szCs w:val="20"/>
                <w:lang w:val="ro-RO"/>
              </w:rPr>
              <w:t>100 l</w:t>
            </w:r>
          </w:p>
        </w:tc>
        <w:tc>
          <w:tcPr>
            <w:tcW w:w="3510" w:type="dxa"/>
            <w:vMerge/>
          </w:tcPr>
          <w:p w:rsidR="00DF460D" w:rsidRPr="00725229" w:rsidRDefault="00DF460D" w:rsidP="00725229">
            <w:pPr>
              <w:rPr>
                <w:rFonts w:ascii="Arial" w:hAnsi="Arial" w:cs="Arial"/>
                <w:noProof/>
                <w:sz w:val="20"/>
                <w:szCs w:val="20"/>
                <w:lang w:val="ro-RO"/>
              </w:rPr>
            </w:pPr>
          </w:p>
        </w:tc>
      </w:tr>
      <w:tr w:rsidR="00DF460D" w:rsidRPr="00725229" w:rsidTr="00DF460D">
        <w:tc>
          <w:tcPr>
            <w:tcW w:w="4536" w:type="dxa"/>
          </w:tcPr>
          <w:p w:rsidR="00DF460D" w:rsidRPr="00725229" w:rsidRDefault="00DF460D" w:rsidP="00725229">
            <w:pPr>
              <w:rPr>
                <w:rFonts w:ascii="Arial" w:hAnsi="Arial" w:cs="Arial"/>
                <w:noProof/>
                <w:sz w:val="20"/>
                <w:szCs w:val="20"/>
                <w:lang w:val="ro-RO"/>
              </w:rPr>
            </w:pPr>
            <w:r w:rsidRPr="00725229">
              <w:rPr>
                <w:rFonts w:ascii="Arial" w:hAnsi="Arial" w:cs="Arial"/>
                <w:noProof/>
                <w:sz w:val="20"/>
                <w:szCs w:val="20"/>
                <w:lang w:val="ro-RO"/>
              </w:rPr>
              <w:t>Amine</w:t>
            </w:r>
          </w:p>
        </w:tc>
        <w:tc>
          <w:tcPr>
            <w:tcW w:w="1701" w:type="dxa"/>
          </w:tcPr>
          <w:p w:rsidR="00DF460D" w:rsidRPr="00725229" w:rsidRDefault="00DF460D" w:rsidP="00725229">
            <w:pPr>
              <w:rPr>
                <w:rFonts w:ascii="Arial" w:hAnsi="Arial" w:cs="Arial"/>
                <w:noProof/>
                <w:sz w:val="20"/>
                <w:szCs w:val="20"/>
                <w:lang w:val="ro-RO"/>
              </w:rPr>
            </w:pPr>
            <w:r w:rsidRPr="00725229">
              <w:rPr>
                <w:rFonts w:ascii="Arial" w:hAnsi="Arial" w:cs="Arial"/>
                <w:noProof/>
                <w:sz w:val="20"/>
                <w:szCs w:val="20"/>
                <w:lang w:val="ro-RO"/>
              </w:rPr>
              <w:t>5 kg</w:t>
            </w:r>
          </w:p>
        </w:tc>
        <w:tc>
          <w:tcPr>
            <w:tcW w:w="3510" w:type="dxa"/>
            <w:vMerge/>
          </w:tcPr>
          <w:p w:rsidR="00DF460D" w:rsidRPr="00725229" w:rsidRDefault="00DF460D" w:rsidP="00725229">
            <w:pPr>
              <w:rPr>
                <w:rFonts w:ascii="Arial" w:hAnsi="Arial" w:cs="Arial"/>
                <w:noProof/>
                <w:sz w:val="20"/>
                <w:szCs w:val="20"/>
                <w:lang w:val="ro-RO"/>
              </w:rPr>
            </w:pPr>
          </w:p>
        </w:tc>
      </w:tr>
      <w:tr w:rsidR="00DF460D" w:rsidRPr="00725229" w:rsidTr="00DF460D">
        <w:tc>
          <w:tcPr>
            <w:tcW w:w="4536" w:type="dxa"/>
          </w:tcPr>
          <w:p w:rsidR="00DF460D" w:rsidRPr="00725229" w:rsidRDefault="00DF460D" w:rsidP="00725229">
            <w:pPr>
              <w:rPr>
                <w:rFonts w:ascii="Arial" w:hAnsi="Arial" w:cs="Arial"/>
                <w:noProof/>
                <w:sz w:val="20"/>
                <w:szCs w:val="20"/>
                <w:lang w:val="ro-RO"/>
              </w:rPr>
            </w:pPr>
            <w:r w:rsidRPr="00725229">
              <w:rPr>
                <w:rFonts w:ascii="Arial" w:hAnsi="Arial" w:cs="Arial"/>
                <w:noProof/>
                <w:sz w:val="20"/>
                <w:szCs w:val="20"/>
                <w:lang w:val="ro-RO"/>
              </w:rPr>
              <w:t>Amide</w:t>
            </w:r>
          </w:p>
        </w:tc>
        <w:tc>
          <w:tcPr>
            <w:tcW w:w="1701" w:type="dxa"/>
          </w:tcPr>
          <w:p w:rsidR="00DF460D" w:rsidRPr="00725229" w:rsidRDefault="00DF460D" w:rsidP="00725229">
            <w:pPr>
              <w:rPr>
                <w:rFonts w:ascii="Arial" w:hAnsi="Arial" w:cs="Arial"/>
                <w:noProof/>
                <w:sz w:val="20"/>
                <w:szCs w:val="20"/>
                <w:lang w:val="ro-RO"/>
              </w:rPr>
            </w:pPr>
            <w:r w:rsidRPr="00725229">
              <w:rPr>
                <w:rFonts w:ascii="Arial" w:hAnsi="Arial" w:cs="Arial"/>
                <w:noProof/>
                <w:sz w:val="20"/>
                <w:szCs w:val="20"/>
                <w:lang w:val="ro-RO"/>
              </w:rPr>
              <w:t>5 kg</w:t>
            </w:r>
          </w:p>
        </w:tc>
        <w:tc>
          <w:tcPr>
            <w:tcW w:w="3510" w:type="dxa"/>
            <w:vMerge/>
          </w:tcPr>
          <w:p w:rsidR="00DF460D" w:rsidRPr="00725229" w:rsidRDefault="00DF460D" w:rsidP="00725229">
            <w:pPr>
              <w:rPr>
                <w:rFonts w:ascii="Arial" w:hAnsi="Arial" w:cs="Arial"/>
                <w:noProof/>
                <w:sz w:val="20"/>
                <w:szCs w:val="20"/>
                <w:lang w:val="ro-RO"/>
              </w:rPr>
            </w:pPr>
          </w:p>
        </w:tc>
      </w:tr>
      <w:tr w:rsidR="00DF460D" w:rsidRPr="00725229" w:rsidTr="00DF460D">
        <w:tc>
          <w:tcPr>
            <w:tcW w:w="4536" w:type="dxa"/>
          </w:tcPr>
          <w:p w:rsidR="00DF460D" w:rsidRPr="00725229" w:rsidRDefault="00DF460D" w:rsidP="00725229">
            <w:pPr>
              <w:rPr>
                <w:rFonts w:ascii="Arial" w:hAnsi="Arial" w:cs="Arial"/>
                <w:noProof/>
                <w:sz w:val="20"/>
                <w:szCs w:val="20"/>
                <w:lang w:val="ro-RO"/>
              </w:rPr>
            </w:pPr>
            <w:r w:rsidRPr="00725229">
              <w:rPr>
                <w:rFonts w:ascii="Arial" w:hAnsi="Arial" w:cs="Arial"/>
                <w:noProof/>
                <w:sz w:val="20"/>
                <w:szCs w:val="20"/>
                <w:lang w:val="ro-RO"/>
              </w:rPr>
              <w:t>Acizi carboxilici</w:t>
            </w:r>
          </w:p>
        </w:tc>
        <w:tc>
          <w:tcPr>
            <w:tcW w:w="1701" w:type="dxa"/>
          </w:tcPr>
          <w:p w:rsidR="00DF460D" w:rsidRPr="00725229" w:rsidRDefault="00DF460D" w:rsidP="00725229">
            <w:pPr>
              <w:rPr>
                <w:rFonts w:ascii="Arial" w:hAnsi="Arial" w:cs="Arial"/>
                <w:noProof/>
                <w:sz w:val="20"/>
                <w:szCs w:val="20"/>
                <w:lang w:val="ro-RO"/>
              </w:rPr>
            </w:pPr>
            <w:r w:rsidRPr="00725229">
              <w:rPr>
                <w:rFonts w:ascii="Arial" w:hAnsi="Arial" w:cs="Arial"/>
                <w:noProof/>
                <w:sz w:val="20"/>
                <w:szCs w:val="20"/>
                <w:lang w:val="ro-RO"/>
              </w:rPr>
              <w:t>3 kg</w:t>
            </w:r>
          </w:p>
        </w:tc>
        <w:tc>
          <w:tcPr>
            <w:tcW w:w="3510" w:type="dxa"/>
            <w:vMerge/>
          </w:tcPr>
          <w:p w:rsidR="00DF460D" w:rsidRPr="00725229" w:rsidRDefault="00DF460D" w:rsidP="00725229">
            <w:pPr>
              <w:rPr>
                <w:rFonts w:ascii="Arial" w:hAnsi="Arial" w:cs="Arial"/>
                <w:noProof/>
                <w:sz w:val="20"/>
                <w:szCs w:val="20"/>
                <w:lang w:val="ro-RO"/>
              </w:rPr>
            </w:pPr>
          </w:p>
        </w:tc>
      </w:tr>
      <w:tr w:rsidR="00DF460D" w:rsidRPr="00725229" w:rsidTr="00DF460D">
        <w:tc>
          <w:tcPr>
            <w:tcW w:w="4536" w:type="dxa"/>
          </w:tcPr>
          <w:p w:rsidR="00DF460D" w:rsidRPr="00725229" w:rsidRDefault="00DF460D" w:rsidP="00725229">
            <w:pPr>
              <w:rPr>
                <w:rFonts w:ascii="Arial" w:hAnsi="Arial" w:cs="Arial"/>
                <w:noProof/>
                <w:sz w:val="20"/>
                <w:szCs w:val="20"/>
                <w:lang w:val="ro-RO"/>
              </w:rPr>
            </w:pPr>
            <w:r w:rsidRPr="00725229">
              <w:rPr>
                <w:rFonts w:ascii="Arial" w:hAnsi="Arial" w:cs="Arial"/>
                <w:noProof/>
                <w:sz w:val="20"/>
                <w:szCs w:val="20"/>
                <w:lang w:val="ro-RO"/>
              </w:rPr>
              <w:t>Aminoacizi</w:t>
            </w:r>
          </w:p>
        </w:tc>
        <w:tc>
          <w:tcPr>
            <w:tcW w:w="1701" w:type="dxa"/>
          </w:tcPr>
          <w:p w:rsidR="00DF460D" w:rsidRPr="00725229" w:rsidRDefault="00DF460D" w:rsidP="00725229">
            <w:pPr>
              <w:rPr>
                <w:rFonts w:ascii="Arial" w:hAnsi="Arial" w:cs="Arial"/>
                <w:noProof/>
                <w:sz w:val="20"/>
                <w:szCs w:val="20"/>
                <w:lang w:val="ro-RO"/>
              </w:rPr>
            </w:pPr>
            <w:r w:rsidRPr="00725229">
              <w:rPr>
                <w:rFonts w:ascii="Arial" w:hAnsi="Arial" w:cs="Arial"/>
                <w:noProof/>
                <w:sz w:val="20"/>
                <w:szCs w:val="20"/>
                <w:lang w:val="ro-RO"/>
              </w:rPr>
              <w:t>3 kg</w:t>
            </w:r>
          </w:p>
        </w:tc>
        <w:tc>
          <w:tcPr>
            <w:tcW w:w="3510" w:type="dxa"/>
            <w:vMerge/>
          </w:tcPr>
          <w:p w:rsidR="00DF460D" w:rsidRPr="00725229" w:rsidRDefault="00DF460D" w:rsidP="00725229">
            <w:pPr>
              <w:rPr>
                <w:rFonts w:ascii="Arial" w:hAnsi="Arial" w:cs="Arial"/>
                <w:noProof/>
                <w:sz w:val="20"/>
                <w:szCs w:val="20"/>
                <w:lang w:val="ro-RO"/>
              </w:rPr>
            </w:pPr>
          </w:p>
        </w:tc>
      </w:tr>
      <w:tr w:rsidR="00DF460D" w:rsidRPr="00725229" w:rsidTr="00DF460D">
        <w:tc>
          <w:tcPr>
            <w:tcW w:w="4536" w:type="dxa"/>
          </w:tcPr>
          <w:p w:rsidR="00DF460D" w:rsidRPr="00725229" w:rsidRDefault="00DF460D" w:rsidP="00725229">
            <w:pPr>
              <w:rPr>
                <w:rFonts w:ascii="Arial" w:hAnsi="Arial" w:cs="Arial"/>
                <w:noProof/>
                <w:sz w:val="20"/>
                <w:szCs w:val="20"/>
                <w:lang w:val="ro-RO"/>
              </w:rPr>
            </w:pPr>
            <w:r w:rsidRPr="00725229">
              <w:rPr>
                <w:rFonts w:ascii="Arial" w:hAnsi="Arial" w:cs="Arial"/>
                <w:noProof/>
                <w:sz w:val="20"/>
                <w:szCs w:val="20"/>
                <w:lang w:val="ro-RO"/>
              </w:rPr>
              <w:t xml:space="preserve">Alcooli </w:t>
            </w:r>
          </w:p>
        </w:tc>
        <w:tc>
          <w:tcPr>
            <w:tcW w:w="1701" w:type="dxa"/>
          </w:tcPr>
          <w:p w:rsidR="00DF460D" w:rsidRPr="00725229" w:rsidRDefault="00DF460D" w:rsidP="00725229">
            <w:pPr>
              <w:rPr>
                <w:rFonts w:ascii="Arial" w:hAnsi="Arial" w:cs="Arial"/>
                <w:noProof/>
                <w:sz w:val="20"/>
                <w:szCs w:val="20"/>
                <w:lang w:val="ro-RO"/>
              </w:rPr>
            </w:pPr>
            <w:r w:rsidRPr="00725229">
              <w:rPr>
                <w:rFonts w:ascii="Arial" w:hAnsi="Arial" w:cs="Arial"/>
                <w:noProof/>
                <w:sz w:val="20"/>
                <w:szCs w:val="20"/>
                <w:lang w:val="ro-RO"/>
              </w:rPr>
              <w:t>100 l</w:t>
            </w:r>
          </w:p>
        </w:tc>
        <w:tc>
          <w:tcPr>
            <w:tcW w:w="3510" w:type="dxa"/>
            <w:vMerge/>
          </w:tcPr>
          <w:p w:rsidR="00DF460D" w:rsidRPr="00725229" w:rsidRDefault="00DF460D" w:rsidP="00725229">
            <w:pPr>
              <w:rPr>
                <w:rFonts w:ascii="Arial" w:hAnsi="Arial" w:cs="Arial"/>
                <w:noProof/>
                <w:sz w:val="20"/>
                <w:szCs w:val="20"/>
                <w:lang w:val="ro-RO"/>
              </w:rPr>
            </w:pPr>
          </w:p>
        </w:tc>
      </w:tr>
      <w:tr w:rsidR="00DF460D" w:rsidRPr="00725229" w:rsidTr="00DF460D">
        <w:tc>
          <w:tcPr>
            <w:tcW w:w="4536" w:type="dxa"/>
          </w:tcPr>
          <w:p w:rsidR="00DF460D" w:rsidRPr="00725229" w:rsidRDefault="00DF460D" w:rsidP="00725229">
            <w:pPr>
              <w:rPr>
                <w:rFonts w:ascii="Arial" w:hAnsi="Arial" w:cs="Arial"/>
                <w:noProof/>
                <w:sz w:val="20"/>
                <w:szCs w:val="20"/>
                <w:lang w:val="ro-RO"/>
              </w:rPr>
            </w:pPr>
            <w:r w:rsidRPr="00725229">
              <w:rPr>
                <w:rFonts w:ascii="Arial" w:hAnsi="Arial" w:cs="Arial"/>
                <w:noProof/>
                <w:sz w:val="20"/>
                <w:szCs w:val="20"/>
                <w:lang w:val="ro-RO"/>
              </w:rPr>
              <w:t>Eteri</w:t>
            </w:r>
          </w:p>
        </w:tc>
        <w:tc>
          <w:tcPr>
            <w:tcW w:w="1701" w:type="dxa"/>
          </w:tcPr>
          <w:p w:rsidR="00DF460D" w:rsidRPr="00725229" w:rsidRDefault="00DF460D" w:rsidP="00725229">
            <w:pPr>
              <w:rPr>
                <w:rFonts w:ascii="Arial" w:hAnsi="Arial" w:cs="Arial"/>
                <w:noProof/>
                <w:sz w:val="20"/>
                <w:szCs w:val="20"/>
                <w:lang w:val="ro-RO"/>
              </w:rPr>
            </w:pPr>
            <w:r w:rsidRPr="00725229">
              <w:rPr>
                <w:rFonts w:ascii="Arial" w:hAnsi="Arial" w:cs="Arial"/>
                <w:noProof/>
                <w:sz w:val="20"/>
                <w:szCs w:val="20"/>
                <w:lang w:val="ro-RO"/>
              </w:rPr>
              <w:t>50 l</w:t>
            </w:r>
          </w:p>
        </w:tc>
        <w:tc>
          <w:tcPr>
            <w:tcW w:w="3510" w:type="dxa"/>
            <w:vMerge/>
          </w:tcPr>
          <w:p w:rsidR="00DF460D" w:rsidRPr="00725229" w:rsidRDefault="00DF460D" w:rsidP="00725229">
            <w:pPr>
              <w:rPr>
                <w:rFonts w:ascii="Arial" w:hAnsi="Arial" w:cs="Arial"/>
                <w:noProof/>
                <w:sz w:val="20"/>
                <w:szCs w:val="20"/>
                <w:lang w:val="ro-RO"/>
              </w:rPr>
            </w:pPr>
          </w:p>
        </w:tc>
      </w:tr>
      <w:tr w:rsidR="00DF460D" w:rsidRPr="00725229" w:rsidTr="00DF460D">
        <w:tc>
          <w:tcPr>
            <w:tcW w:w="4536" w:type="dxa"/>
          </w:tcPr>
          <w:p w:rsidR="00DF460D" w:rsidRPr="00725229" w:rsidRDefault="00DF460D" w:rsidP="00725229">
            <w:pPr>
              <w:rPr>
                <w:rFonts w:ascii="Arial" w:hAnsi="Arial" w:cs="Arial"/>
                <w:noProof/>
                <w:sz w:val="20"/>
                <w:szCs w:val="20"/>
                <w:lang w:val="ro-RO"/>
              </w:rPr>
            </w:pPr>
            <w:r w:rsidRPr="00725229">
              <w:rPr>
                <w:rFonts w:ascii="Arial" w:hAnsi="Arial" w:cs="Arial"/>
                <w:noProof/>
                <w:sz w:val="20"/>
                <w:szCs w:val="20"/>
                <w:lang w:val="ro-RO"/>
              </w:rPr>
              <w:t>Medicamente</w:t>
            </w:r>
          </w:p>
        </w:tc>
        <w:tc>
          <w:tcPr>
            <w:tcW w:w="1701" w:type="dxa"/>
          </w:tcPr>
          <w:p w:rsidR="00DF460D" w:rsidRPr="00725229" w:rsidRDefault="00DF460D" w:rsidP="00725229">
            <w:pPr>
              <w:rPr>
                <w:rFonts w:ascii="Arial" w:hAnsi="Arial" w:cs="Arial"/>
                <w:noProof/>
                <w:sz w:val="20"/>
                <w:szCs w:val="20"/>
                <w:lang w:val="ro-RO"/>
              </w:rPr>
            </w:pPr>
            <w:r w:rsidRPr="00725229">
              <w:rPr>
                <w:rFonts w:ascii="Arial" w:hAnsi="Arial" w:cs="Arial"/>
                <w:noProof/>
                <w:sz w:val="20"/>
                <w:szCs w:val="20"/>
                <w:lang w:val="ro-RO"/>
              </w:rPr>
              <w:t>0,1 kg</w:t>
            </w:r>
          </w:p>
        </w:tc>
        <w:tc>
          <w:tcPr>
            <w:tcW w:w="3510" w:type="dxa"/>
            <w:vMerge/>
          </w:tcPr>
          <w:p w:rsidR="00DF460D" w:rsidRPr="00725229" w:rsidRDefault="00DF460D" w:rsidP="00725229">
            <w:pPr>
              <w:rPr>
                <w:rFonts w:ascii="Arial" w:hAnsi="Arial" w:cs="Arial"/>
                <w:noProof/>
                <w:sz w:val="20"/>
                <w:szCs w:val="20"/>
                <w:lang w:val="ro-RO"/>
              </w:rPr>
            </w:pPr>
          </w:p>
        </w:tc>
      </w:tr>
    </w:tbl>
    <w:p w:rsidR="00DF460D" w:rsidRDefault="00DF460D" w:rsidP="00387951">
      <w:pPr>
        <w:suppressAutoHyphens/>
        <w:autoSpaceDE w:val="0"/>
        <w:spacing w:after="0" w:line="240" w:lineRule="auto"/>
        <w:jc w:val="both"/>
        <w:rPr>
          <w:rFonts w:ascii="Arial" w:hAnsi="Arial" w:cs="Arial"/>
          <w:b/>
          <w:sz w:val="24"/>
          <w:szCs w:val="24"/>
          <w:lang w:val="it-IT"/>
        </w:rPr>
      </w:pPr>
    </w:p>
    <w:p w:rsidR="00387951" w:rsidRPr="00C04660" w:rsidRDefault="00387951" w:rsidP="00387951">
      <w:pPr>
        <w:suppressAutoHyphens/>
        <w:autoSpaceDE w:val="0"/>
        <w:spacing w:after="0" w:line="240" w:lineRule="auto"/>
        <w:jc w:val="both"/>
        <w:rPr>
          <w:rFonts w:ascii="Arial" w:hAnsi="Arial" w:cs="Arial"/>
          <w:b/>
          <w:sz w:val="24"/>
          <w:szCs w:val="24"/>
          <w:lang w:val="it-IT"/>
        </w:rPr>
      </w:pPr>
      <w:r w:rsidRPr="00C04660">
        <w:rPr>
          <w:rFonts w:ascii="Arial" w:hAnsi="Arial" w:cs="Arial"/>
          <w:b/>
          <w:sz w:val="24"/>
          <w:szCs w:val="24"/>
          <w:lang w:val="it-IT"/>
        </w:rPr>
        <w:t>3.Utilităţi - apă, canalizare, energie (surse, cantităţi, volume):</w:t>
      </w:r>
    </w:p>
    <w:p w:rsidR="000441E9" w:rsidRDefault="000441E9" w:rsidP="00387951">
      <w:pPr>
        <w:spacing w:after="0" w:line="240" w:lineRule="auto"/>
        <w:jc w:val="both"/>
        <w:rPr>
          <w:rFonts w:ascii="Arial" w:hAnsi="Arial" w:cs="Arial"/>
          <w:b/>
          <w:sz w:val="24"/>
          <w:szCs w:val="24"/>
          <w:lang w:val="es-ES"/>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5417"/>
        <w:gridCol w:w="1817"/>
        <w:gridCol w:w="1206"/>
      </w:tblGrid>
      <w:tr w:rsidR="00256ECD" w:rsidRPr="0090385E" w:rsidTr="00725229">
        <w:trPr>
          <w:jc w:val="center"/>
        </w:trPr>
        <w:tc>
          <w:tcPr>
            <w:tcW w:w="1206" w:type="dxa"/>
            <w:shd w:val="clear" w:color="auto" w:fill="C0C0C0"/>
            <w:vAlign w:val="center"/>
          </w:tcPr>
          <w:p w:rsidR="00256ECD" w:rsidRPr="0090385E" w:rsidRDefault="00256ECD" w:rsidP="00725229">
            <w:pPr>
              <w:autoSpaceDE w:val="0"/>
              <w:autoSpaceDN w:val="0"/>
              <w:adjustRightInd w:val="0"/>
              <w:spacing w:before="40" w:after="0" w:line="240" w:lineRule="auto"/>
              <w:jc w:val="center"/>
              <w:rPr>
                <w:rFonts w:ascii="Arial" w:eastAsia="Times New Roman" w:hAnsi="Arial" w:cs="Arial"/>
                <w:b/>
                <w:sz w:val="20"/>
                <w:szCs w:val="24"/>
                <w:lang w:val="ro-RO"/>
              </w:rPr>
            </w:pPr>
            <w:r w:rsidRPr="0090385E">
              <w:rPr>
                <w:rFonts w:ascii="Arial" w:eastAsia="Times New Roman" w:hAnsi="Arial" w:cs="Arial"/>
                <w:b/>
                <w:sz w:val="20"/>
                <w:szCs w:val="24"/>
                <w:lang w:val="ro-RO"/>
              </w:rPr>
              <w:t>Tip utilitate</w:t>
            </w:r>
          </w:p>
        </w:tc>
        <w:tc>
          <w:tcPr>
            <w:tcW w:w="5417" w:type="dxa"/>
            <w:shd w:val="clear" w:color="auto" w:fill="C0C0C0"/>
            <w:vAlign w:val="center"/>
          </w:tcPr>
          <w:p w:rsidR="00256ECD" w:rsidRPr="0090385E" w:rsidRDefault="00256ECD" w:rsidP="00725229">
            <w:pPr>
              <w:autoSpaceDE w:val="0"/>
              <w:autoSpaceDN w:val="0"/>
              <w:adjustRightInd w:val="0"/>
              <w:spacing w:before="40" w:after="0" w:line="240" w:lineRule="auto"/>
              <w:jc w:val="center"/>
              <w:rPr>
                <w:rFonts w:ascii="Arial" w:eastAsia="Times New Roman" w:hAnsi="Arial" w:cs="Arial"/>
                <w:b/>
                <w:sz w:val="20"/>
                <w:szCs w:val="24"/>
                <w:lang w:val="ro-RO"/>
              </w:rPr>
            </w:pPr>
            <w:r w:rsidRPr="0090385E">
              <w:rPr>
                <w:rFonts w:ascii="Arial" w:eastAsia="Times New Roman" w:hAnsi="Arial" w:cs="Arial"/>
                <w:b/>
                <w:sz w:val="20"/>
                <w:szCs w:val="24"/>
                <w:lang w:val="ro-RO"/>
              </w:rPr>
              <w:t>Descriere</w:t>
            </w:r>
          </w:p>
        </w:tc>
        <w:tc>
          <w:tcPr>
            <w:tcW w:w="1817" w:type="dxa"/>
            <w:shd w:val="clear" w:color="auto" w:fill="C0C0C0"/>
            <w:vAlign w:val="center"/>
          </w:tcPr>
          <w:p w:rsidR="00256ECD" w:rsidRPr="0090385E" w:rsidRDefault="00256ECD" w:rsidP="00725229">
            <w:pPr>
              <w:autoSpaceDE w:val="0"/>
              <w:autoSpaceDN w:val="0"/>
              <w:adjustRightInd w:val="0"/>
              <w:spacing w:before="40" w:after="0" w:line="240" w:lineRule="auto"/>
              <w:jc w:val="center"/>
              <w:rPr>
                <w:rFonts w:ascii="Arial" w:eastAsia="Times New Roman" w:hAnsi="Arial" w:cs="Arial"/>
                <w:b/>
                <w:sz w:val="20"/>
                <w:szCs w:val="24"/>
                <w:lang w:val="ro-RO"/>
              </w:rPr>
            </w:pPr>
            <w:r w:rsidRPr="0090385E">
              <w:rPr>
                <w:rFonts w:ascii="Arial" w:eastAsia="Times New Roman" w:hAnsi="Arial" w:cs="Arial"/>
                <w:b/>
                <w:sz w:val="20"/>
                <w:szCs w:val="24"/>
                <w:lang w:val="ro-RO"/>
              </w:rPr>
              <w:t>Cantitate</w:t>
            </w:r>
          </w:p>
        </w:tc>
        <w:tc>
          <w:tcPr>
            <w:tcW w:w="1206" w:type="dxa"/>
            <w:shd w:val="clear" w:color="auto" w:fill="C0C0C0"/>
            <w:vAlign w:val="center"/>
          </w:tcPr>
          <w:p w:rsidR="00256ECD" w:rsidRPr="0090385E" w:rsidRDefault="00256ECD" w:rsidP="00725229">
            <w:pPr>
              <w:autoSpaceDE w:val="0"/>
              <w:autoSpaceDN w:val="0"/>
              <w:adjustRightInd w:val="0"/>
              <w:spacing w:before="40" w:after="0" w:line="240" w:lineRule="auto"/>
              <w:jc w:val="center"/>
              <w:rPr>
                <w:rFonts w:ascii="Arial" w:eastAsia="Times New Roman" w:hAnsi="Arial" w:cs="Arial"/>
                <w:b/>
                <w:sz w:val="20"/>
                <w:szCs w:val="24"/>
                <w:lang w:val="ro-RO"/>
              </w:rPr>
            </w:pPr>
            <w:r w:rsidRPr="0090385E">
              <w:rPr>
                <w:rFonts w:ascii="Arial" w:eastAsia="Times New Roman" w:hAnsi="Arial" w:cs="Arial"/>
                <w:b/>
                <w:sz w:val="20"/>
                <w:szCs w:val="24"/>
                <w:lang w:val="ro-RO"/>
              </w:rPr>
              <w:t>UM</w:t>
            </w:r>
          </w:p>
        </w:tc>
      </w:tr>
      <w:tr w:rsidR="00256ECD" w:rsidRPr="0090385E" w:rsidTr="004C76A2">
        <w:trPr>
          <w:trHeight w:val="504"/>
          <w:jc w:val="center"/>
        </w:trPr>
        <w:tc>
          <w:tcPr>
            <w:tcW w:w="1206" w:type="dxa"/>
            <w:shd w:val="clear" w:color="auto" w:fill="auto"/>
          </w:tcPr>
          <w:p w:rsidR="00256ECD" w:rsidRPr="0090385E" w:rsidRDefault="00256ECD" w:rsidP="00725229">
            <w:pPr>
              <w:autoSpaceDE w:val="0"/>
              <w:autoSpaceDN w:val="0"/>
              <w:adjustRightInd w:val="0"/>
              <w:spacing w:before="40" w:after="0" w:line="240" w:lineRule="auto"/>
              <w:jc w:val="center"/>
              <w:rPr>
                <w:rFonts w:ascii="Arial" w:eastAsia="Times New Roman" w:hAnsi="Arial" w:cs="Arial"/>
                <w:sz w:val="20"/>
                <w:szCs w:val="24"/>
                <w:lang w:val="ro-RO"/>
              </w:rPr>
            </w:pPr>
            <w:r w:rsidRPr="0090385E">
              <w:rPr>
                <w:rFonts w:ascii="Arial" w:eastAsia="Times New Roman" w:hAnsi="Arial" w:cs="Arial"/>
                <w:sz w:val="20"/>
                <w:szCs w:val="24"/>
                <w:lang w:val="ro-RO"/>
              </w:rPr>
              <w:t>Apa</w:t>
            </w:r>
          </w:p>
        </w:tc>
        <w:tc>
          <w:tcPr>
            <w:tcW w:w="5417" w:type="dxa"/>
            <w:shd w:val="clear" w:color="auto" w:fill="auto"/>
          </w:tcPr>
          <w:p w:rsidR="00256ECD" w:rsidRPr="00011CA0" w:rsidRDefault="00256ECD" w:rsidP="00192EF2">
            <w:pPr>
              <w:autoSpaceDE w:val="0"/>
              <w:autoSpaceDN w:val="0"/>
              <w:adjustRightInd w:val="0"/>
              <w:spacing w:before="40" w:after="0" w:line="240" w:lineRule="auto"/>
              <w:ind w:left="107" w:right="90"/>
              <w:jc w:val="both"/>
              <w:rPr>
                <w:rFonts w:ascii="Arial" w:eastAsia="Times New Roman" w:hAnsi="Arial" w:cs="Arial"/>
                <w:sz w:val="20"/>
                <w:szCs w:val="20"/>
                <w:lang w:val="ro-RO"/>
              </w:rPr>
            </w:pPr>
            <w:r w:rsidRPr="00D0015A">
              <w:rPr>
                <w:rFonts w:ascii="Arial" w:eastAsia="Times New Roman" w:hAnsi="Arial" w:cs="Arial"/>
                <w:sz w:val="20"/>
                <w:szCs w:val="24"/>
                <w:lang w:val="ro-RO"/>
              </w:rPr>
              <w:t xml:space="preserve"> </w:t>
            </w:r>
            <w:r w:rsidR="00011CA0" w:rsidRPr="00011CA0">
              <w:rPr>
                <w:rFonts w:ascii="Arial" w:eastAsia="Times New Roman" w:hAnsi="Arial" w:cs="Arial"/>
                <w:sz w:val="20"/>
                <w:szCs w:val="20"/>
                <w:lang w:val="ro-RO"/>
              </w:rPr>
              <w:t xml:space="preserve">Retea publica- </w:t>
            </w:r>
            <w:r w:rsidR="00011CA0" w:rsidRPr="00011CA0">
              <w:rPr>
                <w:rFonts w:ascii="Arial" w:hAnsi="Arial" w:cs="Arial"/>
                <w:noProof/>
                <w:sz w:val="20"/>
                <w:szCs w:val="20"/>
                <w:lang w:val="fr-FR"/>
              </w:rPr>
              <w:t>utilizata pentru racirea aparatelor, scopuri menajere, alimentarea hidrantilor, prepararea probelor fizico –chimice in cadrul laboratoarelor</w:t>
            </w:r>
          </w:p>
        </w:tc>
        <w:tc>
          <w:tcPr>
            <w:tcW w:w="1817" w:type="dxa"/>
            <w:shd w:val="clear" w:color="auto" w:fill="auto"/>
          </w:tcPr>
          <w:p w:rsidR="00256ECD" w:rsidRPr="00D0015A" w:rsidRDefault="00725229" w:rsidP="00725229">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2997</w:t>
            </w:r>
          </w:p>
        </w:tc>
        <w:tc>
          <w:tcPr>
            <w:tcW w:w="1206" w:type="dxa"/>
            <w:shd w:val="clear" w:color="auto" w:fill="auto"/>
          </w:tcPr>
          <w:p w:rsidR="00256ECD" w:rsidRPr="009B2E69" w:rsidRDefault="002A41B0" w:rsidP="00725229">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m</w:t>
            </w:r>
            <w:r w:rsidR="00725229">
              <w:rPr>
                <w:rFonts w:ascii="Arial" w:eastAsia="Times New Roman" w:hAnsi="Arial" w:cs="Arial"/>
                <w:sz w:val="20"/>
                <w:szCs w:val="20"/>
                <w:lang w:val="ro-RO"/>
              </w:rPr>
              <w:t>c/an</w:t>
            </w:r>
          </w:p>
        </w:tc>
      </w:tr>
      <w:tr w:rsidR="00256ECD" w:rsidRPr="0090385E" w:rsidTr="00192EF2">
        <w:trPr>
          <w:trHeight w:val="478"/>
          <w:jc w:val="center"/>
        </w:trPr>
        <w:tc>
          <w:tcPr>
            <w:tcW w:w="1206" w:type="dxa"/>
            <w:shd w:val="clear" w:color="auto" w:fill="auto"/>
          </w:tcPr>
          <w:p w:rsidR="00256ECD" w:rsidRPr="0090385E" w:rsidRDefault="00256ECD" w:rsidP="00725229">
            <w:pPr>
              <w:autoSpaceDE w:val="0"/>
              <w:autoSpaceDN w:val="0"/>
              <w:adjustRightInd w:val="0"/>
              <w:spacing w:before="40" w:after="0" w:line="240" w:lineRule="auto"/>
              <w:jc w:val="center"/>
              <w:rPr>
                <w:rFonts w:ascii="Arial" w:eastAsia="Times New Roman" w:hAnsi="Arial" w:cs="Arial"/>
                <w:sz w:val="20"/>
                <w:szCs w:val="24"/>
                <w:lang w:val="ro-RO"/>
              </w:rPr>
            </w:pPr>
            <w:r w:rsidRPr="0090385E">
              <w:rPr>
                <w:rFonts w:ascii="Arial" w:eastAsia="Times New Roman" w:hAnsi="Arial" w:cs="Arial"/>
                <w:sz w:val="20"/>
                <w:szCs w:val="24"/>
                <w:lang w:val="ro-RO"/>
              </w:rPr>
              <w:t>Canalizare</w:t>
            </w:r>
          </w:p>
        </w:tc>
        <w:tc>
          <w:tcPr>
            <w:tcW w:w="5417" w:type="dxa"/>
            <w:shd w:val="clear" w:color="auto" w:fill="auto"/>
          </w:tcPr>
          <w:p w:rsidR="00256ECD" w:rsidRPr="002A41B0" w:rsidRDefault="00256ECD" w:rsidP="00192EF2">
            <w:pPr>
              <w:spacing w:after="0" w:line="240" w:lineRule="auto"/>
              <w:ind w:left="107" w:right="90"/>
              <w:jc w:val="both"/>
              <w:rPr>
                <w:rFonts w:ascii="Arial" w:eastAsia="Times New Roman" w:hAnsi="Arial" w:cs="Arial"/>
                <w:sz w:val="20"/>
                <w:szCs w:val="20"/>
                <w:lang w:val="it-IT" w:eastAsia="ro-RO"/>
              </w:rPr>
            </w:pPr>
            <w:r w:rsidRPr="002A41B0">
              <w:rPr>
                <w:rFonts w:ascii="Arial" w:eastAsia="Times New Roman" w:hAnsi="Arial" w:cs="Arial"/>
                <w:sz w:val="20"/>
                <w:szCs w:val="20"/>
                <w:lang w:val="ro-RO" w:eastAsia="ro-RO"/>
              </w:rPr>
              <w:t xml:space="preserve">  </w:t>
            </w:r>
            <w:r w:rsidR="00011CA0" w:rsidRPr="002A41B0">
              <w:rPr>
                <w:rFonts w:ascii="Arial" w:eastAsia="Times New Roman" w:hAnsi="Arial" w:cs="Arial"/>
                <w:sz w:val="20"/>
                <w:szCs w:val="20"/>
                <w:lang w:val="ro-RO" w:eastAsia="ro-RO"/>
              </w:rPr>
              <w:t xml:space="preserve">Apele uzate menajere se evacueaza in reteaua publica; apele uzate de la </w:t>
            </w:r>
            <w:r w:rsidR="002A41B0" w:rsidRPr="002A41B0">
              <w:rPr>
                <w:rFonts w:ascii="Arial" w:eastAsia="Times New Roman" w:hAnsi="Arial" w:cs="Arial"/>
                <w:sz w:val="20"/>
                <w:szCs w:val="20"/>
                <w:lang w:val="ro-RO" w:eastAsia="ro-RO"/>
              </w:rPr>
              <w:t>laboratoarele de analize fizico-chimice</w:t>
            </w:r>
            <w:r w:rsidR="002A41B0">
              <w:rPr>
                <w:rFonts w:ascii="Arial" w:eastAsia="Times New Roman" w:hAnsi="Arial" w:cs="Arial"/>
                <w:sz w:val="20"/>
                <w:szCs w:val="20"/>
                <w:lang w:val="ro-RO" w:eastAsia="ro-RO"/>
              </w:rPr>
              <w:t xml:space="preserve"> – sistem de canalizare si preepurare in neutralizator cu dolomita, apoi in reteaua Institutului Raluca Ripan</w:t>
            </w:r>
          </w:p>
        </w:tc>
        <w:tc>
          <w:tcPr>
            <w:tcW w:w="1817" w:type="dxa"/>
            <w:shd w:val="clear" w:color="auto" w:fill="auto"/>
          </w:tcPr>
          <w:p w:rsidR="00256ECD" w:rsidRPr="00FF440C" w:rsidRDefault="00256ECD" w:rsidP="00725229">
            <w:pPr>
              <w:spacing w:after="0" w:line="240" w:lineRule="auto"/>
              <w:jc w:val="center"/>
              <w:rPr>
                <w:rFonts w:ascii="Arial" w:eastAsia="Times New Roman" w:hAnsi="Arial" w:cs="Arial"/>
                <w:sz w:val="24"/>
                <w:szCs w:val="24"/>
                <w:lang w:val="it-IT"/>
              </w:rPr>
            </w:pPr>
          </w:p>
          <w:p w:rsidR="00256ECD" w:rsidRPr="002A41B0" w:rsidRDefault="002A41B0" w:rsidP="00725229">
            <w:pPr>
              <w:autoSpaceDE w:val="0"/>
              <w:autoSpaceDN w:val="0"/>
              <w:adjustRightInd w:val="0"/>
              <w:spacing w:before="40" w:after="0" w:line="240" w:lineRule="auto"/>
              <w:jc w:val="center"/>
              <w:rPr>
                <w:rFonts w:ascii="Arial" w:eastAsia="Times New Roman" w:hAnsi="Arial" w:cs="Arial"/>
                <w:sz w:val="20"/>
                <w:szCs w:val="24"/>
                <w:lang w:val="ro-RO"/>
              </w:rPr>
            </w:pPr>
            <w:r w:rsidRPr="002A41B0">
              <w:rPr>
                <w:rFonts w:ascii="Arial" w:eastAsia="Times New Roman" w:hAnsi="Arial" w:cs="Arial"/>
                <w:sz w:val="20"/>
                <w:szCs w:val="24"/>
                <w:lang w:val="ro-RO"/>
              </w:rPr>
              <w:t>2997</w:t>
            </w:r>
          </w:p>
        </w:tc>
        <w:tc>
          <w:tcPr>
            <w:tcW w:w="1206" w:type="dxa"/>
            <w:shd w:val="clear" w:color="auto" w:fill="auto"/>
          </w:tcPr>
          <w:p w:rsidR="00256ECD" w:rsidRPr="00D0015A" w:rsidRDefault="002A41B0" w:rsidP="00725229">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mc/an</w:t>
            </w:r>
          </w:p>
        </w:tc>
      </w:tr>
      <w:tr w:rsidR="00256ECD" w:rsidRPr="0090385E" w:rsidTr="00725229">
        <w:trPr>
          <w:jc w:val="center"/>
        </w:trPr>
        <w:tc>
          <w:tcPr>
            <w:tcW w:w="1206" w:type="dxa"/>
            <w:shd w:val="clear" w:color="auto" w:fill="auto"/>
          </w:tcPr>
          <w:p w:rsidR="00256ECD" w:rsidRPr="0090385E" w:rsidRDefault="00256ECD" w:rsidP="00725229">
            <w:pPr>
              <w:autoSpaceDE w:val="0"/>
              <w:autoSpaceDN w:val="0"/>
              <w:adjustRightInd w:val="0"/>
              <w:spacing w:before="40" w:after="0" w:line="240" w:lineRule="auto"/>
              <w:jc w:val="center"/>
              <w:rPr>
                <w:rFonts w:ascii="Arial" w:eastAsia="Times New Roman" w:hAnsi="Arial" w:cs="Arial"/>
                <w:sz w:val="20"/>
                <w:szCs w:val="24"/>
                <w:lang w:val="ro-RO"/>
              </w:rPr>
            </w:pPr>
            <w:r w:rsidRPr="0090385E">
              <w:rPr>
                <w:rFonts w:ascii="Arial" w:eastAsia="Times New Roman" w:hAnsi="Arial" w:cs="Arial"/>
                <w:sz w:val="20"/>
                <w:szCs w:val="24"/>
                <w:lang w:val="ro-RO"/>
              </w:rPr>
              <w:t>Energie</w:t>
            </w:r>
          </w:p>
        </w:tc>
        <w:tc>
          <w:tcPr>
            <w:tcW w:w="5417" w:type="dxa"/>
            <w:shd w:val="clear" w:color="auto" w:fill="auto"/>
          </w:tcPr>
          <w:p w:rsidR="00256ECD" w:rsidRPr="00DA3C61" w:rsidRDefault="00011CA0" w:rsidP="00725229">
            <w:pPr>
              <w:autoSpaceDE w:val="0"/>
              <w:autoSpaceDN w:val="0"/>
              <w:adjustRightInd w:val="0"/>
              <w:spacing w:before="40" w:after="0" w:line="240" w:lineRule="auto"/>
              <w:ind w:left="107" w:right="90"/>
              <w:jc w:val="both"/>
              <w:rPr>
                <w:rFonts w:ascii="Arial" w:eastAsia="Times New Roman" w:hAnsi="Arial" w:cs="Arial"/>
                <w:noProof/>
                <w:sz w:val="20"/>
                <w:szCs w:val="20"/>
                <w:lang w:val="ro-RO" w:eastAsia="ro-RO"/>
              </w:rPr>
            </w:pPr>
            <w:r>
              <w:rPr>
                <w:rFonts w:ascii="Arial" w:eastAsia="Times New Roman" w:hAnsi="Arial" w:cs="Arial"/>
                <w:noProof/>
                <w:sz w:val="20"/>
                <w:szCs w:val="20"/>
                <w:lang w:val="ro-RO" w:eastAsia="ro-RO"/>
              </w:rPr>
              <w:t>Retea publica</w:t>
            </w:r>
            <w:r w:rsidR="002A41B0">
              <w:rPr>
                <w:rFonts w:ascii="Arial" w:eastAsia="Times New Roman" w:hAnsi="Arial" w:cs="Arial"/>
                <w:noProof/>
                <w:sz w:val="20"/>
                <w:szCs w:val="20"/>
                <w:lang w:val="ro-RO" w:eastAsia="ro-RO"/>
              </w:rPr>
              <w:t xml:space="preserve"> </w:t>
            </w:r>
          </w:p>
        </w:tc>
        <w:tc>
          <w:tcPr>
            <w:tcW w:w="1817" w:type="dxa"/>
            <w:shd w:val="clear" w:color="auto" w:fill="auto"/>
          </w:tcPr>
          <w:p w:rsidR="00256ECD" w:rsidRPr="009B2E69" w:rsidRDefault="00011CA0" w:rsidP="00725229">
            <w:pPr>
              <w:autoSpaceDE w:val="0"/>
              <w:autoSpaceDN w:val="0"/>
              <w:adjustRightInd w:val="0"/>
              <w:spacing w:before="40" w:after="0" w:line="240" w:lineRule="auto"/>
              <w:jc w:val="center"/>
              <w:rPr>
                <w:rFonts w:ascii="Arial" w:eastAsia="Times New Roman" w:hAnsi="Arial" w:cs="Arial"/>
                <w:sz w:val="20"/>
                <w:szCs w:val="24"/>
                <w:lang w:val="ro-RO"/>
              </w:rPr>
            </w:pPr>
            <w:r w:rsidRPr="00475F20">
              <w:rPr>
                <w:rFonts w:ascii="Calibri" w:hAnsi="Calibri" w:cs="Calibri"/>
                <w:noProof/>
                <w:szCs w:val="24"/>
                <w:lang w:val="ro-RO"/>
              </w:rPr>
              <w:t>1020261</w:t>
            </w:r>
          </w:p>
        </w:tc>
        <w:tc>
          <w:tcPr>
            <w:tcW w:w="1206" w:type="dxa"/>
            <w:shd w:val="clear" w:color="auto" w:fill="auto"/>
          </w:tcPr>
          <w:p w:rsidR="00256ECD" w:rsidRPr="009B2E69" w:rsidRDefault="00011CA0" w:rsidP="00725229">
            <w:pPr>
              <w:jc w:val="center"/>
              <w:rPr>
                <w:rFonts w:ascii="Arial" w:hAnsi="Arial" w:cs="Arial"/>
                <w:sz w:val="18"/>
                <w:szCs w:val="24"/>
                <w:lang w:val="ro-RO"/>
              </w:rPr>
            </w:pPr>
            <w:r>
              <w:rPr>
                <w:rFonts w:ascii="Arial" w:hAnsi="Arial" w:cs="Arial"/>
                <w:sz w:val="18"/>
                <w:szCs w:val="24"/>
                <w:lang w:val="ro-RO"/>
              </w:rPr>
              <w:t>kWh/an</w:t>
            </w:r>
          </w:p>
        </w:tc>
      </w:tr>
      <w:tr w:rsidR="00256ECD" w:rsidRPr="0090385E" w:rsidTr="00725229">
        <w:trPr>
          <w:jc w:val="center"/>
        </w:trPr>
        <w:tc>
          <w:tcPr>
            <w:tcW w:w="1206" w:type="dxa"/>
            <w:shd w:val="clear" w:color="auto" w:fill="auto"/>
          </w:tcPr>
          <w:p w:rsidR="00192EF2" w:rsidRDefault="00192EF2" w:rsidP="00192EF2">
            <w:pPr>
              <w:autoSpaceDE w:val="0"/>
              <w:autoSpaceDN w:val="0"/>
              <w:adjustRightInd w:val="0"/>
              <w:spacing w:before="40" w:after="0" w:line="240" w:lineRule="auto"/>
              <w:jc w:val="center"/>
              <w:rPr>
                <w:rFonts w:ascii="Arial" w:eastAsia="Times New Roman" w:hAnsi="Arial" w:cs="Arial"/>
                <w:sz w:val="20"/>
                <w:szCs w:val="24"/>
                <w:lang w:val="ro-RO"/>
              </w:rPr>
            </w:pPr>
          </w:p>
          <w:p w:rsidR="00192EF2" w:rsidRPr="005E30B2" w:rsidRDefault="002A41B0" w:rsidP="00192EF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Incalzire</w:t>
            </w:r>
          </w:p>
        </w:tc>
        <w:tc>
          <w:tcPr>
            <w:tcW w:w="5417" w:type="dxa"/>
            <w:shd w:val="clear" w:color="auto" w:fill="auto"/>
          </w:tcPr>
          <w:p w:rsidR="002A41B0" w:rsidRDefault="002A41B0" w:rsidP="00725229">
            <w:pPr>
              <w:autoSpaceDE w:val="0"/>
              <w:autoSpaceDN w:val="0"/>
              <w:adjustRightInd w:val="0"/>
              <w:spacing w:after="0" w:line="240" w:lineRule="auto"/>
              <w:ind w:left="107" w:right="90"/>
              <w:jc w:val="both"/>
              <w:rPr>
                <w:rFonts w:ascii="Arial" w:eastAsia="Times New Roman" w:hAnsi="Arial" w:cs="Arial"/>
                <w:iCs/>
                <w:sz w:val="20"/>
                <w:szCs w:val="20"/>
                <w:lang w:val="ro-RO"/>
              </w:rPr>
            </w:pPr>
          </w:p>
          <w:p w:rsidR="00256ECD" w:rsidRPr="002A41B0" w:rsidRDefault="002A41B0" w:rsidP="00725229">
            <w:pPr>
              <w:autoSpaceDE w:val="0"/>
              <w:autoSpaceDN w:val="0"/>
              <w:adjustRightInd w:val="0"/>
              <w:spacing w:after="0" w:line="240" w:lineRule="auto"/>
              <w:ind w:left="107" w:right="90"/>
              <w:jc w:val="both"/>
              <w:rPr>
                <w:rFonts w:ascii="Arial" w:eastAsia="Times New Roman" w:hAnsi="Arial" w:cs="Arial"/>
                <w:iCs/>
                <w:sz w:val="20"/>
                <w:szCs w:val="20"/>
                <w:lang w:val="ro-RO"/>
              </w:rPr>
            </w:pPr>
            <w:r w:rsidRPr="002A41B0">
              <w:rPr>
                <w:rFonts w:ascii="Arial" w:eastAsia="Times New Roman" w:hAnsi="Arial" w:cs="Arial"/>
                <w:iCs/>
                <w:sz w:val="20"/>
                <w:szCs w:val="20"/>
                <w:lang w:val="ro-RO"/>
              </w:rPr>
              <w:t>5 puncte termice combustibil gaz metan</w:t>
            </w:r>
          </w:p>
        </w:tc>
        <w:tc>
          <w:tcPr>
            <w:tcW w:w="1817" w:type="dxa"/>
            <w:shd w:val="clear" w:color="auto" w:fill="auto"/>
          </w:tcPr>
          <w:p w:rsidR="00256ECD" w:rsidRPr="002376A4" w:rsidRDefault="002A41B0" w:rsidP="00725229">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150650</w:t>
            </w:r>
          </w:p>
        </w:tc>
        <w:tc>
          <w:tcPr>
            <w:tcW w:w="1206" w:type="dxa"/>
            <w:shd w:val="clear" w:color="auto" w:fill="auto"/>
          </w:tcPr>
          <w:p w:rsidR="00256ECD" w:rsidRPr="002A41B0" w:rsidRDefault="002A41B0" w:rsidP="002A41B0">
            <w:pPr>
              <w:autoSpaceDE w:val="0"/>
              <w:autoSpaceDN w:val="0"/>
              <w:adjustRightInd w:val="0"/>
              <w:spacing w:after="0" w:line="240" w:lineRule="auto"/>
              <w:jc w:val="center"/>
              <w:rPr>
                <w:rFonts w:ascii="Arial" w:eastAsia="Times New Roman" w:hAnsi="Arial" w:cs="Arial"/>
                <w:sz w:val="20"/>
                <w:szCs w:val="24"/>
                <w:lang w:val="ro-RO"/>
              </w:rPr>
            </w:pPr>
            <w:r w:rsidRPr="002A41B0">
              <w:rPr>
                <w:rFonts w:ascii="Arial" w:eastAsia="Times New Roman" w:hAnsi="Arial" w:cs="Arial"/>
                <w:sz w:val="20"/>
                <w:szCs w:val="24"/>
                <w:lang w:val="ro-RO"/>
              </w:rPr>
              <w:t>Nmc/an</w:t>
            </w:r>
          </w:p>
        </w:tc>
      </w:tr>
    </w:tbl>
    <w:p w:rsidR="000441E9" w:rsidRDefault="000441E9" w:rsidP="00387951">
      <w:pPr>
        <w:spacing w:after="0" w:line="240" w:lineRule="auto"/>
        <w:jc w:val="both"/>
        <w:rPr>
          <w:rFonts w:ascii="Arial" w:hAnsi="Arial" w:cs="Arial"/>
          <w:b/>
          <w:sz w:val="24"/>
          <w:szCs w:val="24"/>
          <w:lang w:val="es-ES"/>
        </w:rPr>
      </w:pPr>
    </w:p>
    <w:p w:rsidR="00725229" w:rsidRDefault="00725229" w:rsidP="00387951">
      <w:pPr>
        <w:spacing w:after="0" w:line="240" w:lineRule="auto"/>
        <w:jc w:val="both"/>
        <w:rPr>
          <w:rFonts w:ascii="Arial" w:hAnsi="Arial" w:cs="Arial"/>
          <w:b/>
          <w:sz w:val="24"/>
          <w:szCs w:val="24"/>
          <w:lang w:val="es-ES"/>
        </w:rPr>
      </w:pPr>
    </w:p>
    <w:p w:rsidR="000441E9" w:rsidRDefault="000441E9" w:rsidP="00387951">
      <w:pPr>
        <w:spacing w:after="0" w:line="240" w:lineRule="auto"/>
        <w:jc w:val="both"/>
        <w:rPr>
          <w:rFonts w:ascii="Arial" w:hAnsi="Arial" w:cs="Arial"/>
          <w:b/>
          <w:sz w:val="24"/>
          <w:szCs w:val="24"/>
          <w:lang w:val="es-ES"/>
        </w:rPr>
      </w:pPr>
    </w:p>
    <w:p w:rsidR="00387951" w:rsidRDefault="00387951" w:rsidP="00387951">
      <w:pPr>
        <w:spacing w:after="0" w:line="240" w:lineRule="auto"/>
        <w:jc w:val="both"/>
        <w:rPr>
          <w:rFonts w:ascii="Arial" w:hAnsi="Arial" w:cs="Arial"/>
          <w:b/>
          <w:sz w:val="24"/>
          <w:szCs w:val="24"/>
          <w:lang w:val="es-ES"/>
        </w:rPr>
      </w:pPr>
      <w:r w:rsidRPr="00C04660">
        <w:rPr>
          <w:rFonts w:ascii="Arial" w:hAnsi="Arial" w:cs="Arial"/>
          <w:b/>
          <w:sz w:val="24"/>
          <w:szCs w:val="24"/>
          <w:lang w:val="es-ES"/>
        </w:rPr>
        <w:t xml:space="preserve">4.Descrierea </w:t>
      </w:r>
      <w:proofErr w:type="spellStart"/>
      <w:r w:rsidRPr="00C04660">
        <w:rPr>
          <w:rFonts w:ascii="Arial" w:hAnsi="Arial" w:cs="Arial"/>
          <w:b/>
          <w:sz w:val="24"/>
          <w:szCs w:val="24"/>
          <w:lang w:val="es-ES"/>
        </w:rPr>
        <w:t>principalelor</w:t>
      </w:r>
      <w:proofErr w:type="spellEnd"/>
      <w:r w:rsidRPr="00C04660">
        <w:rPr>
          <w:rFonts w:ascii="Arial" w:hAnsi="Arial" w:cs="Arial"/>
          <w:b/>
          <w:sz w:val="24"/>
          <w:szCs w:val="24"/>
          <w:lang w:val="es-ES"/>
        </w:rPr>
        <w:t xml:space="preserve"> </w:t>
      </w:r>
      <w:proofErr w:type="spellStart"/>
      <w:r w:rsidRPr="00C04660">
        <w:rPr>
          <w:rFonts w:ascii="Arial" w:hAnsi="Arial" w:cs="Arial"/>
          <w:b/>
          <w:sz w:val="24"/>
          <w:szCs w:val="24"/>
          <w:lang w:val="es-ES"/>
        </w:rPr>
        <w:t>faze</w:t>
      </w:r>
      <w:proofErr w:type="spellEnd"/>
      <w:r w:rsidRPr="00C04660">
        <w:rPr>
          <w:rFonts w:ascii="Arial" w:hAnsi="Arial" w:cs="Arial"/>
          <w:b/>
          <w:sz w:val="24"/>
          <w:szCs w:val="24"/>
          <w:lang w:val="es-ES"/>
        </w:rPr>
        <w:t xml:space="preserve"> ale </w:t>
      </w:r>
      <w:proofErr w:type="spellStart"/>
      <w:r w:rsidRPr="00C04660">
        <w:rPr>
          <w:rFonts w:ascii="Arial" w:hAnsi="Arial" w:cs="Arial"/>
          <w:b/>
          <w:sz w:val="24"/>
          <w:szCs w:val="24"/>
          <w:lang w:val="es-ES"/>
        </w:rPr>
        <w:t>procesului</w:t>
      </w:r>
      <w:proofErr w:type="spellEnd"/>
      <w:r w:rsidRPr="00C04660">
        <w:rPr>
          <w:rFonts w:ascii="Arial" w:hAnsi="Arial" w:cs="Arial"/>
          <w:b/>
          <w:sz w:val="24"/>
          <w:szCs w:val="24"/>
          <w:lang w:val="es-ES"/>
        </w:rPr>
        <w:t xml:space="preserve"> </w:t>
      </w:r>
      <w:proofErr w:type="spellStart"/>
      <w:r w:rsidRPr="00C04660">
        <w:rPr>
          <w:rFonts w:ascii="Arial" w:hAnsi="Arial" w:cs="Arial"/>
          <w:b/>
          <w:sz w:val="24"/>
          <w:szCs w:val="24"/>
          <w:lang w:val="es-ES"/>
        </w:rPr>
        <w:t>tehnologic</w:t>
      </w:r>
      <w:proofErr w:type="spellEnd"/>
      <w:r w:rsidRPr="00C04660">
        <w:rPr>
          <w:rFonts w:ascii="Arial" w:hAnsi="Arial" w:cs="Arial"/>
          <w:b/>
          <w:sz w:val="24"/>
          <w:szCs w:val="24"/>
          <w:lang w:val="es-ES"/>
        </w:rPr>
        <w:t xml:space="preserve"> </w:t>
      </w:r>
      <w:proofErr w:type="spellStart"/>
      <w:r w:rsidRPr="00C04660">
        <w:rPr>
          <w:rFonts w:ascii="Arial" w:hAnsi="Arial" w:cs="Arial"/>
          <w:b/>
          <w:sz w:val="24"/>
          <w:szCs w:val="24"/>
          <w:lang w:val="es-ES"/>
        </w:rPr>
        <w:t>sau</w:t>
      </w:r>
      <w:proofErr w:type="spellEnd"/>
      <w:r w:rsidRPr="00C04660">
        <w:rPr>
          <w:rFonts w:ascii="Arial" w:hAnsi="Arial" w:cs="Arial"/>
          <w:b/>
          <w:sz w:val="24"/>
          <w:szCs w:val="24"/>
          <w:lang w:val="es-ES"/>
        </w:rPr>
        <w:t xml:space="preserve"> a </w:t>
      </w:r>
      <w:proofErr w:type="spellStart"/>
      <w:r w:rsidRPr="00C04660">
        <w:rPr>
          <w:rFonts w:ascii="Arial" w:hAnsi="Arial" w:cs="Arial"/>
          <w:b/>
          <w:sz w:val="24"/>
          <w:szCs w:val="24"/>
          <w:lang w:val="es-ES"/>
        </w:rPr>
        <w:t>activităţii</w:t>
      </w:r>
      <w:proofErr w:type="spellEnd"/>
      <w:r w:rsidRPr="00C04660">
        <w:rPr>
          <w:rFonts w:ascii="Arial" w:hAnsi="Arial" w:cs="Arial"/>
          <w:b/>
          <w:sz w:val="24"/>
          <w:szCs w:val="24"/>
          <w:lang w:val="es-ES"/>
        </w:rPr>
        <w:t xml:space="preserve">: </w:t>
      </w:r>
    </w:p>
    <w:p w:rsidR="00004BD2" w:rsidRDefault="00EA460E" w:rsidP="00EA460E">
      <w:pPr>
        <w:spacing w:after="0" w:line="240" w:lineRule="auto"/>
        <w:jc w:val="both"/>
        <w:rPr>
          <w:rFonts w:ascii="Arial" w:hAnsi="Arial" w:cs="Arial"/>
          <w:noProof/>
          <w:sz w:val="24"/>
          <w:szCs w:val="24"/>
          <w:lang w:val="ro-RO"/>
        </w:rPr>
      </w:pPr>
      <w:r w:rsidRPr="00EA460E">
        <w:rPr>
          <w:rFonts w:ascii="Arial" w:hAnsi="Arial" w:cs="Arial"/>
          <w:noProof/>
          <w:sz w:val="24"/>
          <w:szCs w:val="24"/>
          <w:lang w:val="ro-RO"/>
        </w:rPr>
        <w:t xml:space="preserve">Activitatea de cercetare, dezvoltare, inovare în INCDTIM este împărțită în 5 departamente de cercetare: Departamentul de Spectrometrie de Masă, Cromatografie și Fizică Aplicată, Departamentul de Fizică Moleculară și Biomoleculară, Departamentul de Fizica Sistemelor Nanostructurate, Departamentul </w:t>
      </w:r>
      <w:r w:rsidRPr="00EA460E">
        <w:rPr>
          <w:rFonts w:ascii="Arial" w:hAnsi="Arial" w:cs="Arial"/>
          <w:noProof/>
          <w:spacing w:val="-1"/>
          <w:sz w:val="24"/>
          <w:szCs w:val="24"/>
          <w:lang w:val="ro-RO"/>
        </w:rPr>
        <w:t>F</w:t>
      </w:r>
      <w:r w:rsidRPr="00EA460E">
        <w:rPr>
          <w:rFonts w:ascii="Arial" w:hAnsi="Arial" w:cs="Arial"/>
          <w:noProof/>
          <w:spacing w:val="3"/>
          <w:sz w:val="24"/>
          <w:szCs w:val="24"/>
          <w:lang w:val="ro-RO"/>
        </w:rPr>
        <w:t>i</w:t>
      </w:r>
      <w:r w:rsidRPr="00EA460E">
        <w:rPr>
          <w:rFonts w:ascii="Arial" w:hAnsi="Arial" w:cs="Arial"/>
          <w:noProof/>
          <w:spacing w:val="1"/>
          <w:sz w:val="24"/>
          <w:szCs w:val="24"/>
          <w:lang w:val="ro-RO"/>
        </w:rPr>
        <w:t>z</w:t>
      </w:r>
      <w:r w:rsidRPr="00EA460E">
        <w:rPr>
          <w:rFonts w:ascii="Arial" w:hAnsi="Arial" w:cs="Arial"/>
          <w:noProof/>
          <w:sz w:val="24"/>
          <w:szCs w:val="24"/>
          <w:lang w:val="ro-RO"/>
        </w:rPr>
        <w:t>ica</w:t>
      </w:r>
      <w:r w:rsidRPr="00EA460E">
        <w:rPr>
          <w:rFonts w:ascii="Arial" w:hAnsi="Arial" w:cs="Arial"/>
          <w:noProof/>
          <w:spacing w:val="-1"/>
          <w:sz w:val="24"/>
          <w:szCs w:val="24"/>
          <w:lang w:val="ro-RO"/>
        </w:rPr>
        <w:t xml:space="preserve"> </w:t>
      </w:r>
      <w:r w:rsidRPr="00EA460E">
        <w:rPr>
          <w:rFonts w:ascii="Arial" w:hAnsi="Arial" w:cs="Arial"/>
          <w:noProof/>
          <w:sz w:val="24"/>
          <w:szCs w:val="24"/>
          <w:lang w:val="ro-RO"/>
        </w:rPr>
        <w:t xml:space="preserve">și </w:t>
      </w:r>
      <w:r w:rsidRPr="00EA460E">
        <w:rPr>
          <w:rFonts w:ascii="Arial" w:hAnsi="Arial" w:cs="Arial"/>
          <w:noProof/>
          <w:spacing w:val="1"/>
          <w:sz w:val="24"/>
          <w:szCs w:val="24"/>
          <w:lang w:val="ro-RO"/>
        </w:rPr>
        <w:t>T</w:t>
      </w:r>
      <w:r w:rsidRPr="00EA460E">
        <w:rPr>
          <w:rFonts w:ascii="Arial" w:hAnsi="Arial" w:cs="Arial"/>
          <w:noProof/>
          <w:spacing w:val="-1"/>
          <w:sz w:val="24"/>
          <w:szCs w:val="24"/>
          <w:lang w:val="ro-RO"/>
        </w:rPr>
        <w:t>e</w:t>
      </w:r>
      <w:r w:rsidRPr="00EA460E">
        <w:rPr>
          <w:rFonts w:ascii="Arial" w:hAnsi="Arial" w:cs="Arial"/>
          <w:noProof/>
          <w:sz w:val="24"/>
          <w:szCs w:val="24"/>
          <w:lang w:val="ro-RO"/>
        </w:rPr>
        <w:t>hnolo</w:t>
      </w:r>
      <w:r w:rsidRPr="00EA460E">
        <w:rPr>
          <w:rFonts w:ascii="Arial" w:hAnsi="Arial" w:cs="Arial"/>
          <w:noProof/>
          <w:spacing w:val="-2"/>
          <w:sz w:val="24"/>
          <w:szCs w:val="24"/>
          <w:lang w:val="ro-RO"/>
        </w:rPr>
        <w:t>g</w:t>
      </w:r>
      <w:r w:rsidRPr="00EA460E">
        <w:rPr>
          <w:rFonts w:ascii="Arial" w:hAnsi="Arial" w:cs="Arial"/>
          <w:noProof/>
          <w:sz w:val="24"/>
          <w:szCs w:val="24"/>
          <w:lang w:val="ro-RO"/>
        </w:rPr>
        <w:t>ia I</w:t>
      </w:r>
      <w:r w:rsidRPr="00EA460E">
        <w:rPr>
          <w:rFonts w:ascii="Arial" w:hAnsi="Arial" w:cs="Arial"/>
          <w:noProof/>
          <w:spacing w:val="1"/>
          <w:sz w:val="24"/>
          <w:szCs w:val="24"/>
          <w:lang w:val="ro-RO"/>
        </w:rPr>
        <w:t>z</w:t>
      </w:r>
      <w:r w:rsidRPr="00EA460E">
        <w:rPr>
          <w:rFonts w:ascii="Arial" w:hAnsi="Arial" w:cs="Arial"/>
          <w:noProof/>
          <w:sz w:val="24"/>
          <w:szCs w:val="24"/>
          <w:lang w:val="ro-RO"/>
        </w:rPr>
        <w:t>otop</w:t>
      </w:r>
      <w:r w:rsidRPr="00EA460E">
        <w:rPr>
          <w:rFonts w:ascii="Arial" w:hAnsi="Arial" w:cs="Arial"/>
          <w:noProof/>
          <w:spacing w:val="1"/>
          <w:sz w:val="24"/>
          <w:szCs w:val="24"/>
          <w:lang w:val="ro-RO"/>
        </w:rPr>
        <w:t>i</w:t>
      </w:r>
      <w:r w:rsidRPr="00EA460E">
        <w:rPr>
          <w:rFonts w:ascii="Arial" w:hAnsi="Arial" w:cs="Arial"/>
          <w:noProof/>
          <w:sz w:val="24"/>
          <w:szCs w:val="24"/>
          <w:lang w:val="ro-RO"/>
        </w:rPr>
        <w:t xml:space="preserve">lor, Centrul de Cercetare și Tehnologii Avansate pentru Energii Alternative, CETATEA. </w:t>
      </w:r>
    </w:p>
    <w:p w:rsidR="00EA460E" w:rsidRPr="00EA460E" w:rsidRDefault="00EA460E" w:rsidP="00EA460E">
      <w:pPr>
        <w:spacing w:after="0" w:line="240" w:lineRule="auto"/>
        <w:jc w:val="both"/>
        <w:rPr>
          <w:rFonts w:ascii="Arial" w:hAnsi="Arial" w:cs="Arial"/>
          <w:noProof/>
          <w:sz w:val="24"/>
          <w:szCs w:val="24"/>
          <w:lang w:val="ro-RO"/>
        </w:rPr>
      </w:pPr>
      <w:r w:rsidRPr="00EA460E">
        <w:rPr>
          <w:rFonts w:ascii="Arial" w:hAnsi="Arial" w:cs="Arial"/>
          <w:noProof/>
          <w:sz w:val="24"/>
          <w:szCs w:val="24"/>
          <w:lang w:val="ro-RO"/>
        </w:rPr>
        <w:t>Temele de cercetare sunt abordate de 11 echipe:</w:t>
      </w:r>
    </w:p>
    <w:p w:rsidR="00EA460E" w:rsidRPr="00EA460E" w:rsidRDefault="00EA460E" w:rsidP="00EA460E">
      <w:pPr>
        <w:spacing w:after="0" w:line="240" w:lineRule="auto"/>
        <w:rPr>
          <w:rFonts w:ascii="Arial" w:hAnsi="Arial" w:cs="Arial"/>
          <w:noProof/>
          <w:sz w:val="24"/>
          <w:szCs w:val="24"/>
          <w:lang w:val="ro-RO"/>
        </w:rPr>
      </w:pPr>
      <w:r w:rsidRPr="00EA460E">
        <w:rPr>
          <w:rFonts w:ascii="Arial" w:hAnsi="Arial" w:cs="Arial"/>
          <w:noProof/>
          <w:sz w:val="24"/>
          <w:szCs w:val="24"/>
          <w:lang w:val="ro-RO"/>
        </w:rPr>
        <w:t>E1: Amprentare izotopică, moleculară și elementală</w:t>
      </w:r>
    </w:p>
    <w:p w:rsidR="00EA460E" w:rsidRPr="00EA460E" w:rsidRDefault="00EA460E" w:rsidP="00EA460E">
      <w:pPr>
        <w:spacing w:after="0" w:line="240" w:lineRule="auto"/>
        <w:rPr>
          <w:rFonts w:ascii="Arial" w:hAnsi="Arial" w:cs="Arial"/>
          <w:noProof/>
          <w:color w:val="000000"/>
          <w:sz w:val="24"/>
          <w:szCs w:val="24"/>
          <w:lang w:val="ro-RO"/>
        </w:rPr>
      </w:pPr>
      <w:r w:rsidRPr="00EA460E">
        <w:rPr>
          <w:rFonts w:ascii="Arial" w:hAnsi="Arial" w:cs="Arial"/>
          <w:noProof/>
          <w:color w:val="000000"/>
          <w:sz w:val="24"/>
          <w:szCs w:val="24"/>
          <w:lang w:val="ro-RO"/>
        </w:rPr>
        <w:t>E2: Materiale poroase și nanostructuri de carbon</w:t>
      </w:r>
    </w:p>
    <w:p w:rsidR="00EA460E" w:rsidRPr="00EA460E" w:rsidRDefault="00EA460E" w:rsidP="00EA460E">
      <w:pPr>
        <w:spacing w:after="0" w:line="240" w:lineRule="auto"/>
        <w:rPr>
          <w:rFonts w:ascii="Arial" w:hAnsi="Arial" w:cs="Arial"/>
          <w:noProof/>
          <w:sz w:val="24"/>
          <w:szCs w:val="24"/>
          <w:lang w:val="ro-RO"/>
        </w:rPr>
      </w:pPr>
      <w:r w:rsidRPr="00EA460E">
        <w:rPr>
          <w:rFonts w:ascii="Arial" w:hAnsi="Arial" w:cs="Arial"/>
          <w:noProof/>
          <w:sz w:val="24"/>
          <w:szCs w:val="24"/>
          <w:lang w:val="ro-RO"/>
        </w:rPr>
        <w:lastRenderedPageBreak/>
        <w:t>E3: Sisteme moleculare și biomoleculare complexe</w:t>
      </w:r>
    </w:p>
    <w:p w:rsidR="00EA460E" w:rsidRPr="00EA460E" w:rsidRDefault="00EA460E" w:rsidP="00EA460E">
      <w:pPr>
        <w:spacing w:after="0" w:line="240" w:lineRule="auto"/>
        <w:rPr>
          <w:rFonts w:ascii="Arial" w:hAnsi="Arial" w:cs="Arial"/>
          <w:noProof/>
          <w:sz w:val="24"/>
          <w:szCs w:val="24"/>
          <w:lang w:val="ro-RO"/>
        </w:rPr>
      </w:pPr>
      <w:r w:rsidRPr="00EA460E">
        <w:rPr>
          <w:rFonts w:ascii="Arial" w:hAnsi="Arial" w:cs="Arial"/>
          <w:noProof/>
          <w:sz w:val="24"/>
          <w:szCs w:val="24"/>
          <w:lang w:val="ro-RO"/>
        </w:rPr>
        <w:t xml:space="preserve">E4. Tehnologii moleculare și biomoleculare </w:t>
      </w:r>
    </w:p>
    <w:p w:rsidR="00EA460E" w:rsidRPr="00EA460E" w:rsidRDefault="00EA460E" w:rsidP="00EA460E">
      <w:pPr>
        <w:pStyle w:val="BodyText"/>
        <w:spacing w:after="0" w:line="240" w:lineRule="auto"/>
        <w:rPr>
          <w:rFonts w:ascii="Arial" w:hAnsi="Arial" w:cs="Arial"/>
          <w:noProof/>
          <w:sz w:val="24"/>
          <w:szCs w:val="24"/>
        </w:rPr>
      </w:pPr>
      <w:r w:rsidRPr="00EA460E">
        <w:rPr>
          <w:rFonts w:ascii="Arial" w:hAnsi="Arial" w:cs="Arial"/>
          <w:noProof/>
          <w:sz w:val="24"/>
          <w:szCs w:val="24"/>
        </w:rPr>
        <w:t>E5: Procese induse laser</w:t>
      </w:r>
    </w:p>
    <w:p w:rsidR="00EA460E" w:rsidRPr="00EA460E" w:rsidRDefault="00EA460E" w:rsidP="00EA460E">
      <w:pPr>
        <w:spacing w:after="0" w:line="240" w:lineRule="auto"/>
        <w:rPr>
          <w:rFonts w:ascii="Arial" w:hAnsi="Arial" w:cs="Arial"/>
          <w:noProof/>
          <w:sz w:val="24"/>
          <w:szCs w:val="24"/>
          <w:lang w:val="ro-RO"/>
        </w:rPr>
      </w:pPr>
      <w:r w:rsidRPr="00EA460E">
        <w:rPr>
          <w:rFonts w:ascii="Arial" w:hAnsi="Arial" w:cs="Arial"/>
          <w:noProof/>
          <w:sz w:val="24"/>
          <w:szCs w:val="24"/>
          <w:lang w:val="ro-RO"/>
        </w:rPr>
        <w:t xml:space="preserve">E6: Materiale nanocompozite cu proprietăți ajustabile </w:t>
      </w:r>
    </w:p>
    <w:p w:rsidR="00EA460E" w:rsidRPr="00EA460E" w:rsidRDefault="00EA460E" w:rsidP="00EA460E">
      <w:pPr>
        <w:spacing w:after="0" w:line="240" w:lineRule="auto"/>
        <w:rPr>
          <w:rFonts w:ascii="Arial" w:hAnsi="Arial" w:cs="Arial"/>
          <w:noProof/>
          <w:sz w:val="24"/>
          <w:szCs w:val="24"/>
          <w:lang w:val="ro-RO"/>
        </w:rPr>
      </w:pPr>
      <w:r w:rsidRPr="00EA460E">
        <w:rPr>
          <w:rFonts w:ascii="Arial" w:hAnsi="Arial" w:cs="Arial"/>
          <w:noProof/>
          <w:sz w:val="24"/>
          <w:szCs w:val="24"/>
          <w:lang w:val="ro-RO"/>
        </w:rPr>
        <w:t xml:space="preserve">E7: Materiale multifuncționale și compuși biologic activi </w:t>
      </w:r>
    </w:p>
    <w:p w:rsidR="00EA460E" w:rsidRPr="00EA460E" w:rsidRDefault="00EA460E" w:rsidP="00EA460E">
      <w:pPr>
        <w:spacing w:after="0" w:line="240" w:lineRule="auto"/>
        <w:rPr>
          <w:rFonts w:ascii="Arial" w:hAnsi="Arial" w:cs="Arial"/>
          <w:noProof/>
          <w:sz w:val="24"/>
          <w:szCs w:val="24"/>
          <w:lang w:val="ro-RO"/>
        </w:rPr>
      </w:pPr>
      <w:r w:rsidRPr="00EA460E">
        <w:rPr>
          <w:rFonts w:ascii="Arial" w:hAnsi="Arial" w:cs="Arial"/>
          <w:noProof/>
          <w:sz w:val="24"/>
          <w:szCs w:val="24"/>
          <w:lang w:val="ro-RO"/>
        </w:rPr>
        <w:t>E8: Separări izotopice și compuși marcați</w:t>
      </w:r>
    </w:p>
    <w:p w:rsidR="00EA460E" w:rsidRPr="00EA460E" w:rsidRDefault="00EA460E" w:rsidP="00EA460E">
      <w:pPr>
        <w:spacing w:after="0" w:line="240" w:lineRule="auto"/>
        <w:rPr>
          <w:rFonts w:ascii="Arial" w:hAnsi="Arial" w:cs="Arial"/>
          <w:noProof/>
          <w:sz w:val="24"/>
          <w:szCs w:val="24"/>
          <w:lang w:val="ro-RO"/>
        </w:rPr>
      </w:pPr>
      <w:r w:rsidRPr="00EA460E">
        <w:rPr>
          <w:rFonts w:ascii="Arial" w:hAnsi="Arial" w:cs="Arial"/>
          <w:noProof/>
          <w:sz w:val="24"/>
          <w:szCs w:val="24"/>
          <w:lang w:val="ro-RO"/>
        </w:rPr>
        <w:t>E9. Energii Alternative</w:t>
      </w:r>
    </w:p>
    <w:p w:rsidR="00EA460E" w:rsidRPr="00EA460E" w:rsidRDefault="00EA460E" w:rsidP="00EA460E">
      <w:pPr>
        <w:spacing w:after="0" w:line="240" w:lineRule="auto"/>
        <w:rPr>
          <w:rFonts w:ascii="Arial" w:hAnsi="Arial" w:cs="Arial"/>
          <w:noProof/>
          <w:sz w:val="24"/>
          <w:szCs w:val="24"/>
          <w:lang w:val="ro-RO"/>
        </w:rPr>
      </w:pPr>
      <w:r w:rsidRPr="00EA460E">
        <w:rPr>
          <w:rFonts w:ascii="Arial" w:hAnsi="Arial" w:cs="Arial"/>
          <w:noProof/>
          <w:sz w:val="24"/>
          <w:szCs w:val="24"/>
          <w:lang w:val="ro-RO"/>
        </w:rPr>
        <w:t xml:space="preserve">E10: Inginerie </w:t>
      </w:r>
      <w:r w:rsidRPr="00EA460E">
        <w:rPr>
          <w:rFonts w:ascii="Arial" w:hAnsi="Arial" w:cs="Arial"/>
          <w:i/>
          <w:iCs/>
          <w:noProof/>
          <w:sz w:val="24"/>
          <w:szCs w:val="24"/>
          <w:lang w:val="ro-RO"/>
        </w:rPr>
        <w:t>high-tech</w:t>
      </w:r>
      <w:r w:rsidRPr="00EA460E">
        <w:rPr>
          <w:rFonts w:ascii="Arial" w:hAnsi="Arial" w:cs="Arial"/>
          <w:noProof/>
          <w:sz w:val="24"/>
          <w:szCs w:val="24"/>
          <w:lang w:val="ro-RO"/>
        </w:rPr>
        <w:t xml:space="preserve"> și tehnologii avansate</w:t>
      </w:r>
    </w:p>
    <w:p w:rsidR="00EA460E" w:rsidRPr="00EA460E" w:rsidRDefault="00EA460E" w:rsidP="00EA460E">
      <w:pPr>
        <w:spacing w:after="0" w:line="240" w:lineRule="auto"/>
        <w:rPr>
          <w:rFonts w:ascii="Arial" w:hAnsi="Arial" w:cs="Arial"/>
          <w:noProof/>
          <w:sz w:val="24"/>
          <w:szCs w:val="24"/>
          <w:lang w:val="ro-RO"/>
        </w:rPr>
      </w:pPr>
      <w:r w:rsidRPr="00EA460E">
        <w:rPr>
          <w:rFonts w:ascii="Arial" w:hAnsi="Arial" w:cs="Arial"/>
          <w:noProof/>
          <w:sz w:val="24"/>
          <w:szCs w:val="24"/>
          <w:lang w:val="ro-RO"/>
        </w:rPr>
        <w:t xml:space="preserve">E11: Inginerie </w:t>
      </w:r>
      <w:r w:rsidRPr="00EA460E">
        <w:rPr>
          <w:rFonts w:ascii="Arial" w:hAnsi="Arial" w:cs="Arial"/>
          <w:i/>
          <w:iCs/>
          <w:noProof/>
          <w:sz w:val="24"/>
          <w:szCs w:val="24"/>
          <w:lang w:val="ro-RO"/>
        </w:rPr>
        <w:t>high-tech</w:t>
      </w:r>
      <w:r w:rsidRPr="00EA460E">
        <w:rPr>
          <w:rFonts w:ascii="Arial" w:hAnsi="Arial" w:cs="Arial"/>
          <w:noProof/>
          <w:sz w:val="24"/>
          <w:szCs w:val="24"/>
          <w:lang w:val="ro-RO"/>
        </w:rPr>
        <w:t xml:space="preserve"> și tehnologii avansate</w:t>
      </w:r>
    </w:p>
    <w:p w:rsidR="00EA460E" w:rsidRPr="00AE7335" w:rsidRDefault="00AE7335" w:rsidP="00AE7335">
      <w:pPr>
        <w:jc w:val="both"/>
        <w:rPr>
          <w:rFonts w:ascii="Arial" w:hAnsi="Arial" w:cs="Arial"/>
          <w:b/>
          <w:noProof/>
          <w:sz w:val="24"/>
          <w:szCs w:val="24"/>
          <w:lang w:val="ro-RO"/>
        </w:rPr>
      </w:pPr>
      <w:r w:rsidRPr="00AE7335">
        <w:rPr>
          <w:rFonts w:ascii="Arial" w:hAnsi="Arial" w:cs="Arial"/>
          <w:noProof/>
          <w:sz w:val="24"/>
          <w:szCs w:val="24"/>
          <w:lang w:val="ro-RO"/>
        </w:rPr>
        <w:t xml:space="preserve">Instalaţia pilot pentru separarea izotopului stabil </w:t>
      </w:r>
      <w:r w:rsidRPr="00AE7335">
        <w:rPr>
          <w:rFonts w:ascii="Arial" w:hAnsi="Arial" w:cs="Arial"/>
          <w:noProof/>
          <w:sz w:val="24"/>
          <w:szCs w:val="24"/>
          <w:vertAlign w:val="superscript"/>
          <w:lang w:val="ro-RO"/>
        </w:rPr>
        <w:t>15</w:t>
      </w:r>
      <w:r w:rsidRPr="00AE7335">
        <w:rPr>
          <w:rFonts w:ascii="Arial" w:hAnsi="Arial" w:cs="Arial"/>
          <w:noProof/>
          <w:sz w:val="24"/>
          <w:szCs w:val="24"/>
          <w:lang w:val="ro-RO"/>
        </w:rPr>
        <w:t xml:space="preserve">N </w:t>
      </w:r>
      <w:r>
        <w:rPr>
          <w:rFonts w:ascii="Arial" w:hAnsi="Arial" w:cs="Arial"/>
          <w:noProof/>
          <w:sz w:val="24"/>
          <w:szCs w:val="24"/>
          <w:lang w:val="ro-RO"/>
        </w:rPr>
        <w:t>-</w:t>
      </w:r>
      <w:r w:rsidRPr="00AE7335">
        <w:rPr>
          <w:rFonts w:ascii="Arial" w:hAnsi="Arial" w:cs="Arial"/>
          <w:noProof/>
          <w:sz w:val="24"/>
          <w:szCs w:val="24"/>
          <w:lang w:val="ro-RO"/>
        </w:rPr>
        <w:tab/>
        <w:t xml:space="preserve">Activitatea de cercetare efectuată pe  instalaţie urmăreşte optimizarea parametrilor de proces, creşterea randamentului de extracţie al izotopului </w:t>
      </w:r>
      <w:r w:rsidRPr="00AE7335">
        <w:rPr>
          <w:rFonts w:ascii="Arial" w:hAnsi="Arial" w:cs="Arial"/>
          <w:noProof/>
          <w:sz w:val="24"/>
          <w:szCs w:val="24"/>
          <w:vertAlign w:val="superscript"/>
          <w:lang w:val="ro-RO"/>
        </w:rPr>
        <w:t>15</w:t>
      </w:r>
      <w:r w:rsidRPr="00AE7335">
        <w:rPr>
          <w:rFonts w:ascii="Arial" w:hAnsi="Arial" w:cs="Arial"/>
          <w:noProof/>
          <w:sz w:val="24"/>
          <w:szCs w:val="24"/>
          <w:lang w:val="ro-RO"/>
        </w:rPr>
        <w:t>N, în vederea reducerii consumurilor de materii prime, energie şi manoperă.</w:t>
      </w:r>
      <w:r>
        <w:rPr>
          <w:rFonts w:ascii="Arial" w:hAnsi="Arial" w:cs="Arial"/>
          <w:noProof/>
          <w:sz w:val="24"/>
          <w:szCs w:val="24"/>
          <w:lang w:val="ro-RO"/>
        </w:rPr>
        <w:t xml:space="preserve"> </w:t>
      </w:r>
      <w:r w:rsidRPr="00AE7335">
        <w:rPr>
          <w:rFonts w:ascii="Arial" w:hAnsi="Arial" w:cs="Arial"/>
          <w:noProof/>
          <w:sz w:val="24"/>
          <w:szCs w:val="24"/>
          <w:lang w:val="ro-RO"/>
        </w:rPr>
        <w:t xml:space="preserve">Instalaţia pilot nu funcţionează în regim continuu, ea este pornită în tranşe, pentru perioade limitate de timp, o dată la câțiva ani. Procesul tehnologic privind producerea </w:t>
      </w:r>
      <w:r w:rsidRPr="00AE7335">
        <w:rPr>
          <w:rFonts w:ascii="Arial" w:hAnsi="Arial" w:cs="Arial"/>
          <w:noProof/>
          <w:sz w:val="24"/>
          <w:szCs w:val="24"/>
          <w:vertAlign w:val="superscript"/>
          <w:lang w:val="ro-RO"/>
        </w:rPr>
        <w:t>15</w:t>
      </w:r>
      <w:r w:rsidRPr="00AE7335">
        <w:rPr>
          <w:rFonts w:ascii="Arial" w:hAnsi="Arial" w:cs="Arial"/>
          <w:noProof/>
          <w:sz w:val="24"/>
          <w:szCs w:val="24"/>
          <w:lang w:val="ro-RO"/>
        </w:rPr>
        <w:t xml:space="preserve">N se realizează cu instalaţia de cercetare tehnologică şi de producere a </w:t>
      </w:r>
      <w:r w:rsidRPr="00AE7335">
        <w:rPr>
          <w:rFonts w:ascii="Arial" w:hAnsi="Arial" w:cs="Arial"/>
          <w:noProof/>
          <w:sz w:val="24"/>
          <w:szCs w:val="24"/>
          <w:vertAlign w:val="superscript"/>
          <w:lang w:val="ro-RO"/>
        </w:rPr>
        <w:t>15</w:t>
      </w:r>
      <w:r w:rsidRPr="00AE7335">
        <w:rPr>
          <w:rFonts w:ascii="Arial" w:hAnsi="Arial" w:cs="Arial"/>
          <w:noProof/>
          <w:sz w:val="24"/>
          <w:szCs w:val="24"/>
          <w:lang w:val="ro-RO"/>
        </w:rPr>
        <w:t>N prin schimb izotopic în sistemul Nitrox, și se bazează pe reacția de schimb izotopic între oxizii de azot și acid azotic,</w:t>
      </w:r>
    </w:p>
    <w:p w:rsidR="007E5971" w:rsidRPr="0090385E" w:rsidRDefault="007E5971" w:rsidP="007E5971">
      <w:pPr>
        <w:spacing w:after="0" w:line="240" w:lineRule="auto"/>
        <w:ind w:right="83"/>
        <w:jc w:val="both"/>
        <w:rPr>
          <w:rFonts w:ascii="Arial" w:hAnsi="Arial" w:cs="Arial"/>
          <w:b/>
          <w:sz w:val="24"/>
          <w:szCs w:val="24"/>
          <w:lang w:val="ro-RO"/>
        </w:rPr>
      </w:pPr>
      <w:r w:rsidRPr="0090385E">
        <w:rPr>
          <w:rFonts w:ascii="Arial" w:eastAsia="Times New Roman" w:hAnsi="Arial" w:cs="Arial"/>
          <w:b/>
          <w:sz w:val="24"/>
          <w:szCs w:val="24"/>
          <w:lang w:val="ro-RO"/>
        </w:rPr>
        <w:t>4.1.</w:t>
      </w:r>
      <w:r w:rsidRPr="0090385E">
        <w:rPr>
          <w:rFonts w:ascii="Arial" w:eastAsia="Times New Roman" w:hAnsi="Arial" w:cs="Arial"/>
          <w:sz w:val="24"/>
          <w:szCs w:val="24"/>
          <w:lang w:val="ro-RO"/>
        </w:rPr>
        <w:t xml:space="preserve"> </w:t>
      </w:r>
      <w:r w:rsidRPr="0090385E">
        <w:rPr>
          <w:rFonts w:ascii="Arial" w:hAnsi="Arial" w:cs="Arial"/>
          <w:b/>
          <w:sz w:val="24"/>
          <w:szCs w:val="24"/>
          <w:lang w:val="ro-RO"/>
        </w:rPr>
        <w:t>Poziționarea amplasamentului pe care se desfășoară activitatea, în interiorul ariilor naturale protejate</w:t>
      </w:r>
      <w:r w:rsidR="0044062D">
        <w:rPr>
          <w:rFonts w:ascii="Arial" w:hAnsi="Arial" w:cs="Arial"/>
          <w:b/>
          <w:sz w:val="24"/>
          <w:szCs w:val="24"/>
          <w:lang w:val="ro-RO"/>
        </w:rPr>
        <w:t xml:space="preserve"> ( ti</w:t>
      </w:r>
      <w:r w:rsidR="00BF7652">
        <w:rPr>
          <w:rFonts w:ascii="Arial" w:hAnsi="Arial" w:cs="Arial"/>
          <w:b/>
          <w:sz w:val="24"/>
          <w:szCs w:val="24"/>
          <w:lang w:val="ro-RO"/>
        </w:rPr>
        <w:t>p arie, cod arie protejata)</w:t>
      </w:r>
      <w:r w:rsidR="00682F34">
        <w:rPr>
          <w:rFonts w:ascii="Arial" w:hAnsi="Arial" w:cs="Arial"/>
          <w:b/>
          <w:sz w:val="24"/>
          <w:szCs w:val="24"/>
          <w:lang w:val="ro-RO"/>
        </w:rPr>
        <w:t xml:space="preserve">: </w:t>
      </w:r>
      <w:r w:rsidR="00682F34" w:rsidRPr="00682F34">
        <w:rPr>
          <w:rFonts w:ascii="Arial" w:hAnsi="Arial" w:cs="Arial"/>
          <w:sz w:val="24"/>
          <w:szCs w:val="24"/>
          <w:lang w:val="ro-RO"/>
        </w:rPr>
        <w:t>Nu este cazul</w:t>
      </w:r>
    </w:p>
    <w:p w:rsidR="007E5971" w:rsidRDefault="007E5971" w:rsidP="00387951">
      <w:pPr>
        <w:spacing w:after="0" w:line="240" w:lineRule="auto"/>
        <w:jc w:val="both"/>
        <w:rPr>
          <w:rFonts w:ascii="Arial" w:hAnsi="Arial" w:cs="Arial"/>
          <w:b/>
          <w:sz w:val="24"/>
          <w:szCs w:val="24"/>
          <w:lang w:val="es-ES"/>
        </w:rPr>
      </w:pPr>
    </w:p>
    <w:p w:rsidR="00C31D00" w:rsidRPr="00C04660" w:rsidRDefault="00C31D00" w:rsidP="00387951">
      <w:pPr>
        <w:spacing w:after="0" w:line="240" w:lineRule="auto"/>
        <w:jc w:val="both"/>
        <w:rPr>
          <w:rFonts w:ascii="Arial" w:hAnsi="Arial" w:cs="Arial"/>
          <w:b/>
          <w:sz w:val="24"/>
          <w:szCs w:val="24"/>
          <w:lang w:val="es-ES"/>
        </w:rPr>
      </w:pPr>
    </w:p>
    <w:p w:rsidR="00387951" w:rsidRDefault="00387951" w:rsidP="00387951">
      <w:pPr>
        <w:autoSpaceDE w:val="0"/>
        <w:autoSpaceDN w:val="0"/>
        <w:adjustRightInd w:val="0"/>
        <w:spacing w:after="0" w:line="240" w:lineRule="auto"/>
        <w:ind w:right="100"/>
        <w:jc w:val="both"/>
        <w:rPr>
          <w:rFonts w:ascii="Arial" w:hAnsi="Arial" w:cs="Arial"/>
          <w:sz w:val="24"/>
          <w:szCs w:val="24"/>
          <w:lang w:val="it-IT"/>
        </w:rPr>
      </w:pPr>
      <w:r w:rsidRPr="00C04660">
        <w:rPr>
          <w:rFonts w:ascii="Arial" w:hAnsi="Arial" w:cs="Arial"/>
          <w:b/>
          <w:sz w:val="24"/>
          <w:szCs w:val="24"/>
          <w:lang w:val="it-IT"/>
        </w:rPr>
        <w:t>5.Produse</w:t>
      </w:r>
      <w:r w:rsidR="00C31D00">
        <w:rPr>
          <w:rFonts w:ascii="Arial" w:hAnsi="Arial" w:cs="Arial"/>
          <w:b/>
          <w:sz w:val="24"/>
          <w:szCs w:val="24"/>
          <w:lang w:val="it-IT"/>
        </w:rPr>
        <w:t>le</w:t>
      </w:r>
      <w:r w:rsidRPr="00C04660">
        <w:rPr>
          <w:rFonts w:ascii="Arial" w:hAnsi="Arial" w:cs="Arial"/>
          <w:b/>
          <w:sz w:val="24"/>
          <w:szCs w:val="24"/>
          <w:lang w:val="it-IT"/>
        </w:rPr>
        <w:t xml:space="preserve"> şi subproduse</w:t>
      </w:r>
      <w:r w:rsidR="00C31D00">
        <w:rPr>
          <w:rFonts w:ascii="Arial" w:hAnsi="Arial" w:cs="Arial"/>
          <w:b/>
          <w:sz w:val="24"/>
          <w:szCs w:val="24"/>
          <w:lang w:val="it-IT"/>
        </w:rPr>
        <w:t>le</w:t>
      </w:r>
      <w:r w:rsidRPr="00C04660">
        <w:rPr>
          <w:rFonts w:ascii="Arial" w:hAnsi="Arial" w:cs="Arial"/>
          <w:b/>
          <w:sz w:val="24"/>
          <w:szCs w:val="24"/>
          <w:lang w:val="it-IT"/>
        </w:rPr>
        <w:t xml:space="preserve"> obţinute - cantităţi, destinaţie:</w:t>
      </w:r>
    </w:p>
    <w:p w:rsidR="00C31D00" w:rsidRPr="00C04660" w:rsidRDefault="00682F34" w:rsidP="00BD1D05">
      <w:pPr>
        <w:jc w:val="both"/>
        <w:rPr>
          <w:rFonts w:ascii="Arial" w:hAnsi="Arial" w:cs="Arial"/>
          <w:sz w:val="24"/>
          <w:szCs w:val="24"/>
          <w:lang w:val="it-IT"/>
        </w:rPr>
      </w:pPr>
      <w:proofErr w:type="gramStart"/>
      <w:r w:rsidRPr="00682F34">
        <w:rPr>
          <w:rFonts w:ascii="Arial" w:hAnsi="Arial" w:cs="Arial"/>
          <w:iCs/>
          <w:noProof/>
          <w:sz w:val="24"/>
          <w:szCs w:val="24"/>
        </w:rPr>
        <w:t>In instalatia</w:t>
      </w:r>
      <w:r w:rsidRPr="00682F34">
        <w:rPr>
          <w:rFonts w:ascii="Arial" w:hAnsi="Arial" w:cs="Arial"/>
          <w:sz w:val="24"/>
          <w:szCs w:val="24"/>
          <w:lang w:val="es-ES_tradnl"/>
        </w:rPr>
        <w:t xml:space="preserve"> de </w:t>
      </w:r>
      <w:proofErr w:type="spellStart"/>
      <w:r w:rsidRPr="00682F34">
        <w:rPr>
          <w:rFonts w:ascii="Arial" w:hAnsi="Arial" w:cs="Arial"/>
          <w:sz w:val="24"/>
          <w:szCs w:val="24"/>
          <w:lang w:val="es-ES_tradnl"/>
        </w:rPr>
        <w:t>producere</w:t>
      </w:r>
      <w:proofErr w:type="spellEnd"/>
      <w:r w:rsidRPr="00682F34">
        <w:rPr>
          <w:rFonts w:ascii="Arial" w:hAnsi="Arial" w:cs="Arial"/>
          <w:sz w:val="24"/>
          <w:szCs w:val="24"/>
          <w:lang w:val="es-ES_tradnl"/>
        </w:rPr>
        <w:t xml:space="preserve"> a </w:t>
      </w:r>
      <w:proofErr w:type="spellStart"/>
      <w:r w:rsidRPr="00682F34">
        <w:rPr>
          <w:rFonts w:ascii="Arial" w:hAnsi="Arial" w:cs="Arial"/>
          <w:sz w:val="24"/>
          <w:szCs w:val="24"/>
          <w:lang w:val="es-ES_tradnl"/>
        </w:rPr>
        <w:t>izotopului</w:t>
      </w:r>
      <w:proofErr w:type="spellEnd"/>
      <w:r w:rsidRPr="00682F34">
        <w:rPr>
          <w:rFonts w:ascii="Arial" w:hAnsi="Arial" w:cs="Arial"/>
          <w:sz w:val="24"/>
          <w:szCs w:val="24"/>
          <w:lang w:val="es-ES_tradnl"/>
        </w:rPr>
        <w:t xml:space="preserve"> </w:t>
      </w:r>
      <w:r w:rsidRPr="00682F34">
        <w:rPr>
          <w:rFonts w:ascii="Arial" w:hAnsi="Arial" w:cs="Arial"/>
          <w:sz w:val="24"/>
          <w:szCs w:val="24"/>
          <w:vertAlign w:val="superscript"/>
          <w:lang w:val="es-ES_tradnl"/>
        </w:rPr>
        <w:t>15</w:t>
      </w:r>
      <w:r w:rsidRPr="00682F34">
        <w:rPr>
          <w:rFonts w:ascii="Arial" w:hAnsi="Arial" w:cs="Arial"/>
          <w:sz w:val="24"/>
          <w:szCs w:val="24"/>
          <w:lang w:val="es-ES_tradnl"/>
        </w:rPr>
        <w:t xml:space="preserve">N </w:t>
      </w:r>
      <w:proofErr w:type="spellStart"/>
      <w:r w:rsidRPr="00682F34">
        <w:rPr>
          <w:rFonts w:ascii="Arial" w:hAnsi="Arial" w:cs="Arial"/>
          <w:sz w:val="24"/>
          <w:szCs w:val="24"/>
          <w:lang w:val="es-ES_tradnl"/>
        </w:rPr>
        <w:t>prin</w:t>
      </w:r>
      <w:proofErr w:type="spellEnd"/>
      <w:r w:rsidRPr="00682F34">
        <w:rPr>
          <w:rFonts w:ascii="Arial" w:hAnsi="Arial" w:cs="Arial"/>
          <w:sz w:val="24"/>
          <w:szCs w:val="24"/>
          <w:lang w:val="es-ES_tradnl"/>
        </w:rPr>
        <w:t xml:space="preserve"> </w:t>
      </w:r>
      <w:proofErr w:type="spellStart"/>
      <w:r w:rsidRPr="00682F34">
        <w:rPr>
          <w:rFonts w:ascii="Arial" w:hAnsi="Arial" w:cs="Arial"/>
          <w:sz w:val="24"/>
          <w:szCs w:val="24"/>
          <w:lang w:val="es-ES_tradnl"/>
        </w:rPr>
        <w:t>schimb</w:t>
      </w:r>
      <w:proofErr w:type="spellEnd"/>
      <w:r w:rsidRPr="00682F34">
        <w:rPr>
          <w:rFonts w:ascii="Arial" w:hAnsi="Arial" w:cs="Arial"/>
          <w:sz w:val="24"/>
          <w:szCs w:val="24"/>
          <w:lang w:val="es-ES_tradnl"/>
        </w:rPr>
        <w:t xml:space="preserve"> </w:t>
      </w:r>
      <w:proofErr w:type="spellStart"/>
      <w:r w:rsidRPr="00682F34">
        <w:rPr>
          <w:rFonts w:ascii="Arial" w:hAnsi="Arial" w:cs="Arial"/>
          <w:sz w:val="24"/>
          <w:szCs w:val="24"/>
          <w:lang w:val="es-ES_tradnl"/>
        </w:rPr>
        <w:t>izotopic</w:t>
      </w:r>
      <w:proofErr w:type="spellEnd"/>
      <w:r w:rsidRPr="00682F34">
        <w:rPr>
          <w:rFonts w:ascii="Arial" w:hAnsi="Arial" w:cs="Arial"/>
          <w:sz w:val="24"/>
          <w:szCs w:val="24"/>
        </w:rPr>
        <w:t xml:space="preserve">: acid azotic </w:t>
      </w:r>
      <w:proofErr w:type="spellStart"/>
      <w:r w:rsidRPr="00682F34">
        <w:rPr>
          <w:rFonts w:ascii="Arial" w:hAnsi="Arial" w:cs="Arial"/>
          <w:sz w:val="24"/>
          <w:szCs w:val="24"/>
        </w:rPr>
        <w:t>imbogatit</w:t>
      </w:r>
      <w:proofErr w:type="spellEnd"/>
      <w:r w:rsidRPr="00682F34">
        <w:rPr>
          <w:rFonts w:ascii="Arial" w:hAnsi="Arial" w:cs="Arial"/>
          <w:sz w:val="24"/>
          <w:szCs w:val="24"/>
        </w:rPr>
        <w:t xml:space="preserve"> cu </w:t>
      </w:r>
      <w:r w:rsidRPr="00682F34">
        <w:rPr>
          <w:rFonts w:ascii="Arial" w:hAnsi="Arial" w:cs="Arial"/>
          <w:sz w:val="24"/>
          <w:szCs w:val="24"/>
          <w:vertAlign w:val="superscript"/>
          <w:lang w:val="es-ES_tradnl"/>
        </w:rPr>
        <w:t>15</w:t>
      </w:r>
      <w:r w:rsidRPr="00682F34">
        <w:rPr>
          <w:rFonts w:ascii="Arial" w:hAnsi="Arial" w:cs="Arial"/>
          <w:sz w:val="24"/>
          <w:szCs w:val="24"/>
          <w:lang w:val="es-ES_tradnl"/>
        </w:rPr>
        <w:t xml:space="preserve">N, </w:t>
      </w:r>
      <w:proofErr w:type="spellStart"/>
      <w:r w:rsidRPr="00682F34">
        <w:rPr>
          <w:rFonts w:ascii="Arial" w:hAnsi="Arial" w:cs="Arial"/>
          <w:sz w:val="24"/>
          <w:szCs w:val="24"/>
          <w:lang w:val="es-ES_tradnl"/>
        </w:rPr>
        <w:t>concentratie</w:t>
      </w:r>
      <w:proofErr w:type="spellEnd"/>
      <w:r w:rsidRPr="00682F34">
        <w:rPr>
          <w:rFonts w:ascii="Arial" w:hAnsi="Arial" w:cs="Arial"/>
          <w:sz w:val="24"/>
          <w:szCs w:val="24"/>
          <w:lang w:val="es-ES_tradnl"/>
        </w:rPr>
        <w:t xml:space="preserve"> </w:t>
      </w:r>
      <w:r>
        <w:rPr>
          <w:rFonts w:ascii="Arial" w:hAnsi="Arial" w:cs="Arial"/>
          <w:sz w:val="24"/>
          <w:szCs w:val="24"/>
          <w:lang w:val="es-ES_tradnl"/>
        </w:rPr>
        <w:t>98-</w:t>
      </w:r>
      <w:r w:rsidR="00BD1D05">
        <w:rPr>
          <w:rFonts w:ascii="Arial" w:hAnsi="Arial" w:cs="Arial"/>
          <w:sz w:val="24"/>
          <w:szCs w:val="24"/>
          <w:lang w:val="es-ES_tradnl"/>
        </w:rPr>
        <w:t xml:space="preserve">99%- </w:t>
      </w:r>
      <w:proofErr w:type="spellStart"/>
      <w:r w:rsidR="00BD1D05">
        <w:rPr>
          <w:rFonts w:ascii="Arial" w:hAnsi="Arial" w:cs="Arial"/>
          <w:sz w:val="24"/>
          <w:szCs w:val="24"/>
          <w:lang w:val="es-ES_tradnl"/>
        </w:rPr>
        <w:t>productie</w:t>
      </w:r>
      <w:proofErr w:type="spellEnd"/>
      <w:r w:rsidR="00BD1D05">
        <w:rPr>
          <w:rFonts w:ascii="Arial" w:hAnsi="Arial" w:cs="Arial"/>
          <w:sz w:val="24"/>
          <w:szCs w:val="24"/>
          <w:lang w:val="es-ES_tradnl"/>
        </w:rPr>
        <w:t xml:space="preserve"> 15-24</w:t>
      </w:r>
      <w:r w:rsidRPr="00682F34">
        <w:rPr>
          <w:rFonts w:ascii="Arial" w:hAnsi="Arial" w:cs="Arial"/>
          <w:sz w:val="24"/>
          <w:szCs w:val="24"/>
          <w:lang w:val="es-ES_tradnl"/>
        </w:rPr>
        <w:t xml:space="preserve"> ml/24 de ore ( </w:t>
      </w:r>
      <w:proofErr w:type="spellStart"/>
      <w:r w:rsidRPr="00682F34">
        <w:rPr>
          <w:rFonts w:ascii="Arial" w:hAnsi="Arial" w:cs="Arial"/>
          <w:sz w:val="24"/>
          <w:szCs w:val="24"/>
          <w:lang w:val="es-ES_tradnl"/>
        </w:rPr>
        <w:t>acidul</w:t>
      </w:r>
      <w:proofErr w:type="spellEnd"/>
      <w:r w:rsidRPr="00682F34">
        <w:rPr>
          <w:rFonts w:ascii="Arial" w:hAnsi="Arial" w:cs="Arial"/>
          <w:sz w:val="24"/>
          <w:szCs w:val="24"/>
          <w:lang w:val="es-ES_tradnl"/>
        </w:rPr>
        <w:t xml:space="preserve"> se </w:t>
      </w:r>
      <w:proofErr w:type="spellStart"/>
      <w:r w:rsidRPr="00682F34">
        <w:rPr>
          <w:rFonts w:ascii="Arial" w:hAnsi="Arial" w:cs="Arial"/>
          <w:sz w:val="24"/>
          <w:szCs w:val="24"/>
          <w:lang w:val="es-ES_tradnl"/>
        </w:rPr>
        <w:t>ambaleaza</w:t>
      </w:r>
      <w:proofErr w:type="spellEnd"/>
      <w:r w:rsidRPr="00682F34">
        <w:rPr>
          <w:rFonts w:ascii="Arial" w:hAnsi="Arial" w:cs="Arial"/>
          <w:sz w:val="24"/>
          <w:szCs w:val="24"/>
          <w:lang w:val="es-ES_tradnl"/>
        </w:rPr>
        <w:t xml:space="preserve"> in </w:t>
      </w:r>
      <w:proofErr w:type="spellStart"/>
      <w:r w:rsidRPr="00682F34">
        <w:rPr>
          <w:rFonts w:ascii="Arial" w:hAnsi="Arial" w:cs="Arial"/>
          <w:sz w:val="24"/>
          <w:szCs w:val="24"/>
          <w:lang w:val="es-ES_tradnl"/>
        </w:rPr>
        <w:t>fiole</w:t>
      </w:r>
      <w:proofErr w:type="spellEnd"/>
      <w:r w:rsidRPr="00682F34">
        <w:rPr>
          <w:rFonts w:ascii="Arial" w:hAnsi="Arial" w:cs="Arial"/>
          <w:sz w:val="24"/>
          <w:szCs w:val="24"/>
          <w:lang w:val="es-ES_tradnl"/>
        </w:rPr>
        <w:t xml:space="preserve"> de </w:t>
      </w:r>
      <w:proofErr w:type="spellStart"/>
      <w:r w:rsidRPr="00682F34">
        <w:rPr>
          <w:rFonts w:ascii="Arial" w:hAnsi="Arial" w:cs="Arial"/>
          <w:sz w:val="24"/>
          <w:szCs w:val="24"/>
          <w:lang w:val="es-ES_tradnl"/>
        </w:rPr>
        <w:t>sticla</w:t>
      </w:r>
      <w:proofErr w:type="spellEnd"/>
      <w:r w:rsidRPr="00682F34">
        <w:rPr>
          <w:rFonts w:ascii="Arial" w:hAnsi="Arial" w:cs="Arial"/>
          <w:sz w:val="24"/>
          <w:szCs w:val="24"/>
          <w:lang w:val="es-ES_tradnl"/>
        </w:rPr>
        <w:t xml:space="preserve">) si este </w:t>
      </w:r>
      <w:proofErr w:type="spellStart"/>
      <w:r w:rsidRPr="00682F34">
        <w:rPr>
          <w:rFonts w:ascii="Arial" w:hAnsi="Arial" w:cs="Arial"/>
          <w:sz w:val="24"/>
          <w:szCs w:val="24"/>
          <w:lang w:val="es-ES_tradnl"/>
        </w:rPr>
        <w:t>destinat</w:t>
      </w:r>
      <w:proofErr w:type="spellEnd"/>
      <w:r w:rsidRPr="00682F34">
        <w:rPr>
          <w:rFonts w:ascii="Arial" w:hAnsi="Arial" w:cs="Arial"/>
          <w:sz w:val="24"/>
          <w:szCs w:val="24"/>
          <w:lang w:val="es-ES_tradnl"/>
        </w:rPr>
        <w:t xml:space="preserve"> </w:t>
      </w:r>
      <w:proofErr w:type="spellStart"/>
      <w:r w:rsidRPr="00682F34">
        <w:rPr>
          <w:rFonts w:ascii="Arial" w:hAnsi="Arial" w:cs="Arial"/>
          <w:sz w:val="24"/>
          <w:szCs w:val="24"/>
          <w:lang w:val="es-ES_tradnl"/>
        </w:rPr>
        <w:t>producerii</w:t>
      </w:r>
      <w:proofErr w:type="spellEnd"/>
      <w:r w:rsidRPr="00682F34">
        <w:rPr>
          <w:rFonts w:ascii="Arial" w:hAnsi="Arial" w:cs="Arial"/>
          <w:sz w:val="24"/>
          <w:szCs w:val="24"/>
          <w:lang w:val="es-ES_tradnl"/>
        </w:rPr>
        <w:t xml:space="preserve"> de </w:t>
      </w:r>
      <w:proofErr w:type="spellStart"/>
      <w:r w:rsidRPr="00682F34">
        <w:rPr>
          <w:rFonts w:ascii="Arial" w:hAnsi="Arial" w:cs="Arial"/>
          <w:sz w:val="24"/>
          <w:szCs w:val="24"/>
          <w:lang w:val="es-ES_tradnl"/>
        </w:rPr>
        <w:t>compusi</w:t>
      </w:r>
      <w:proofErr w:type="spellEnd"/>
      <w:r w:rsidRPr="00682F34">
        <w:rPr>
          <w:rFonts w:ascii="Arial" w:hAnsi="Arial" w:cs="Arial"/>
          <w:sz w:val="24"/>
          <w:szCs w:val="24"/>
          <w:lang w:val="es-ES_tradnl"/>
        </w:rPr>
        <w:t xml:space="preserve"> </w:t>
      </w:r>
      <w:proofErr w:type="spellStart"/>
      <w:r w:rsidRPr="00682F34">
        <w:rPr>
          <w:rFonts w:ascii="Arial" w:hAnsi="Arial" w:cs="Arial"/>
          <w:sz w:val="24"/>
          <w:szCs w:val="24"/>
          <w:lang w:val="es-ES_tradnl"/>
        </w:rPr>
        <w:t>marcati</w:t>
      </w:r>
      <w:proofErr w:type="spellEnd"/>
      <w:r w:rsidR="001C086F">
        <w:rPr>
          <w:rFonts w:ascii="Arial" w:hAnsi="Arial" w:cs="Arial"/>
          <w:sz w:val="24"/>
          <w:szCs w:val="24"/>
          <w:lang w:val="es-ES_tradnl"/>
        </w:rPr>
        <w:t xml:space="preserve">; </w:t>
      </w:r>
      <w:proofErr w:type="spellStart"/>
      <w:r w:rsidR="00335A1B">
        <w:rPr>
          <w:rFonts w:ascii="Arial" w:hAnsi="Arial" w:cs="Arial"/>
          <w:sz w:val="24"/>
          <w:szCs w:val="24"/>
          <w:lang w:val="es-ES_tradnl"/>
        </w:rPr>
        <w:t>acid</w:t>
      </w:r>
      <w:proofErr w:type="spellEnd"/>
      <w:r w:rsidR="00335A1B">
        <w:rPr>
          <w:rFonts w:ascii="Arial" w:hAnsi="Arial" w:cs="Arial"/>
          <w:sz w:val="24"/>
          <w:szCs w:val="24"/>
          <w:lang w:val="es-ES_tradnl"/>
        </w:rPr>
        <w:t xml:space="preserve"> </w:t>
      </w:r>
      <w:proofErr w:type="spellStart"/>
      <w:r w:rsidR="00335A1B">
        <w:rPr>
          <w:rFonts w:ascii="Arial" w:hAnsi="Arial" w:cs="Arial"/>
          <w:sz w:val="24"/>
          <w:szCs w:val="24"/>
          <w:lang w:val="es-ES_tradnl"/>
        </w:rPr>
        <w:t>sulfuric</w:t>
      </w:r>
      <w:proofErr w:type="spellEnd"/>
      <w:r w:rsidR="00335A1B">
        <w:rPr>
          <w:rFonts w:ascii="Arial" w:hAnsi="Arial" w:cs="Arial"/>
          <w:sz w:val="24"/>
          <w:szCs w:val="24"/>
          <w:lang w:val="es-ES_tradnl"/>
        </w:rPr>
        <w:t xml:space="preserve"> ( </w:t>
      </w:r>
      <w:proofErr w:type="spellStart"/>
      <w:r w:rsidR="00335A1B">
        <w:rPr>
          <w:rFonts w:ascii="Arial" w:hAnsi="Arial" w:cs="Arial"/>
          <w:sz w:val="24"/>
          <w:szCs w:val="24"/>
          <w:lang w:val="es-ES_tradnl"/>
        </w:rPr>
        <w:t>concentratie</w:t>
      </w:r>
      <w:proofErr w:type="spellEnd"/>
      <w:r w:rsidR="00335A1B">
        <w:rPr>
          <w:rFonts w:ascii="Arial" w:hAnsi="Arial" w:cs="Arial"/>
          <w:sz w:val="24"/>
          <w:szCs w:val="24"/>
          <w:lang w:val="es-ES_tradnl"/>
        </w:rPr>
        <w:t xml:space="preserve"> 65-70 %) 150 l/24 ore de </w:t>
      </w:r>
      <w:proofErr w:type="spellStart"/>
      <w:r w:rsidR="00335A1B">
        <w:rPr>
          <w:rFonts w:ascii="Arial" w:hAnsi="Arial" w:cs="Arial"/>
          <w:sz w:val="24"/>
          <w:szCs w:val="24"/>
          <w:lang w:val="es-ES_tradnl"/>
        </w:rPr>
        <w:t>functionare</w:t>
      </w:r>
      <w:proofErr w:type="spellEnd"/>
      <w:r w:rsidRPr="00682F34">
        <w:rPr>
          <w:rFonts w:ascii="Arial" w:hAnsi="Arial" w:cs="Arial"/>
          <w:sz w:val="24"/>
          <w:szCs w:val="24"/>
          <w:lang w:val="es-ES_tradnl"/>
        </w:rPr>
        <w:t xml:space="preserve"> </w:t>
      </w:r>
      <w:r w:rsidR="00BD1D05">
        <w:rPr>
          <w:rFonts w:ascii="Arial" w:hAnsi="Arial" w:cs="Arial"/>
          <w:sz w:val="24"/>
          <w:szCs w:val="24"/>
          <w:lang w:val="es-ES_tradnl"/>
        </w:rPr>
        <w:t>-</w:t>
      </w:r>
      <w:r w:rsidR="00BD1D05" w:rsidRPr="00BD1D05">
        <w:rPr>
          <w:rFonts w:ascii="Arial" w:hAnsi="Arial" w:cs="Arial"/>
          <w:noProof/>
          <w:sz w:val="24"/>
          <w:szCs w:val="24"/>
          <w:lang w:val="ro-RO"/>
        </w:rPr>
        <w:t xml:space="preserve"> </w:t>
      </w:r>
      <w:r w:rsidR="00BD1D05">
        <w:rPr>
          <w:rFonts w:ascii="Arial" w:hAnsi="Arial" w:cs="Arial"/>
          <w:noProof/>
          <w:sz w:val="24"/>
          <w:szCs w:val="24"/>
          <w:lang w:val="ro-RO"/>
        </w:rPr>
        <w:t>Instalaţia</w:t>
      </w:r>
      <w:r w:rsidR="00BD1D05" w:rsidRPr="00AE7335">
        <w:rPr>
          <w:rFonts w:ascii="Arial" w:hAnsi="Arial" w:cs="Arial"/>
          <w:noProof/>
          <w:sz w:val="24"/>
          <w:szCs w:val="24"/>
          <w:lang w:val="ro-RO"/>
        </w:rPr>
        <w:t xml:space="preserve"> nu funcţionează în regim continuu, ea este pornită în tranşe, pentru perioade limitate de timp, o dată la câțiva ani</w:t>
      </w:r>
      <w:proofErr w:type="gramEnd"/>
    </w:p>
    <w:p w:rsidR="00387951" w:rsidRDefault="00387951" w:rsidP="00387951">
      <w:pPr>
        <w:tabs>
          <w:tab w:val="left" w:pos="330"/>
        </w:tabs>
        <w:suppressAutoHyphens/>
        <w:spacing w:after="0" w:line="240" w:lineRule="auto"/>
        <w:jc w:val="both"/>
        <w:rPr>
          <w:rFonts w:ascii="Arial" w:hAnsi="Arial" w:cs="Arial"/>
          <w:sz w:val="24"/>
          <w:szCs w:val="24"/>
          <w:lang w:val="ro-RO"/>
        </w:rPr>
      </w:pPr>
      <w:r w:rsidRPr="00C04660">
        <w:rPr>
          <w:rFonts w:ascii="Arial" w:hAnsi="Arial" w:cs="Arial"/>
          <w:b/>
          <w:sz w:val="24"/>
          <w:szCs w:val="24"/>
          <w:lang w:val="it-IT"/>
        </w:rPr>
        <w:t>6.Date</w:t>
      </w:r>
      <w:r w:rsidR="0017573B">
        <w:rPr>
          <w:rFonts w:ascii="Arial" w:hAnsi="Arial" w:cs="Arial"/>
          <w:b/>
          <w:sz w:val="24"/>
          <w:szCs w:val="24"/>
          <w:lang w:val="it-IT"/>
        </w:rPr>
        <w:t>le</w:t>
      </w:r>
      <w:r w:rsidRPr="00C04660">
        <w:rPr>
          <w:rFonts w:ascii="Arial" w:hAnsi="Arial" w:cs="Arial"/>
          <w:b/>
          <w:sz w:val="24"/>
          <w:szCs w:val="24"/>
          <w:lang w:val="it-IT"/>
        </w:rPr>
        <w:t xml:space="preserve"> referitoare la centrala termica proprie -  dotare,  combustibili utilizaţi (compoziţie, cantităţi), producţie</w:t>
      </w:r>
      <w:r w:rsidRPr="00C04660">
        <w:rPr>
          <w:rFonts w:ascii="Arial" w:hAnsi="Arial" w:cs="Arial"/>
          <w:sz w:val="24"/>
          <w:szCs w:val="24"/>
          <w:lang w:val="ro-RO"/>
        </w:rPr>
        <w:t xml:space="preserve"> </w:t>
      </w:r>
    </w:p>
    <w:p w:rsidR="009546E9" w:rsidRPr="009546E9" w:rsidRDefault="009546E9" w:rsidP="009546E9">
      <w:pPr>
        <w:ind w:firstLine="720"/>
        <w:jc w:val="both"/>
        <w:rPr>
          <w:rFonts w:ascii="Arial" w:hAnsi="Arial" w:cs="Arial"/>
          <w:noProof/>
          <w:sz w:val="24"/>
          <w:szCs w:val="24"/>
          <w:lang w:val="ro-RO"/>
        </w:rPr>
      </w:pPr>
      <w:r w:rsidRPr="009546E9">
        <w:rPr>
          <w:rFonts w:ascii="Arial" w:hAnsi="Arial" w:cs="Arial"/>
          <w:noProof/>
          <w:sz w:val="24"/>
          <w:szCs w:val="24"/>
          <w:lang w:val="ro-RO"/>
        </w:rPr>
        <w:t>CT</w:t>
      </w:r>
      <w:r w:rsidRPr="009546E9">
        <w:rPr>
          <w:rFonts w:ascii="Arial" w:hAnsi="Arial" w:cs="Arial"/>
          <w:noProof/>
          <w:sz w:val="24"/>
          <w:szCs w:val="24"/>
          <w:vertAlign w:val="subscript"/>
          <w:lang w:val="ro-RO"/>
        </w:rPr>
        <w:t>1</w:t>
      </w:r>
      <w:r w:rsidRPr="009546E9">
        <w:rPr>
          <w:rFonts w:ascii="Arial" w:hAnsi="Arial" w:cs="Arial"/>
          <w:noProof/>
          <w:sz w:val="24"/>
          <w:szCs w:val="24"/>
          <w:lang w:val="ro-RO"/>
        </w:rPr>
        <w:t xml:space="preserve"> – centrală termică FERROLI PEGASUS dotată cu 2 cazane de 255 kw, funcționează pe gaz metan, consum maxim 29,6 m</w:t>
      </w:r>
      <w:r w:rsidRPr="009546E9">
        <w:rPr>
          <w:rFonts w:ascii="Arial" w:hAnsi="Arial" w:cs="Arial"/>
          <w:noProof/>
          <w:sz w:val="24"/>
          <w:szCs w:val="24"/>
          <w:vertAlign w:val="superscript"/>
          <w:lang w:val="ro-RO"/>
        </w:rPr>
        <w:t>3</w:t>
      </w:r>
      <w:r w:rsidRPr="009546E9">
        <w:rPr>
          <w:rFonts w:ascii="Arial" w:hAnsi="Arial" w:cs="Arial"/>
          <w:noProof/>
          <w:sz w:val="24"/>
          <w:szCs w:val="24"/>
          <w:lang w:val="ro-RO"/>
        </w:rPr>
        <w:t>/h, randament 90,9%. Asigură agentul termic în: Atelier prototipuri și Departament spectrometrie de masă, cromatografie și fizica aplicată.</w:t>
      </w:r>
    </w:p>
    <w:p w:rsidR="009546E9" w:rsidRPr="009546E9" w:rsidRDefault="009546E9" w:rsidP="009546E9">
      <w:pPr>
        <w:ind w:firstLine="720"/>
        <w:jc w:val="both"/>
        <w:rPr>
          <w:rFonts w:ascii="Arial" w:hAnsi="Arial" w:cs="Arial"/>
          <w:noProof/>
          <w:sz w:val="24"/>
          <w:szCs w:val="24"/>
          <w:lang w:val="ro-RO"/>
        </w:rPr>
      </w:pPr>
      <w:r w:rsidRPr="009546E9">
        <w:rPr>
          <w:rFonts w:ascii="Arial" w:hAnsi="Arial" w:cs="Arial"/>
          <w:noProof/>
          <w:sz w:val="24"/>
          <w:szCs w:val="24"/>
          <w:lang w:val="ro-RO"/>
        </w:rPr>
        <w:t>CT</w:t>
      </w:r>
      <w:r w:rsidRPr="009546E9">
        <w:rPr>
          <w:rFonts w:ascii="Arial" w:hAnsi="Arial" w:cs="Arial"/>
          <w:noProof/>
          <w:sz w:val="24"/>
          <w:szCs w:val="24"/>
          <w:vertAlign w:val="subscript"/>
          <w:lang w:val="ro-RO"/>
        </w:rPr>
        <w:t>2</w:t>
      </w:r>
      <w:r w:rsidRPr="009546E9">
        <w:rPr>
          <w:rFonts w:ascii="Arial" w:hAnsi="Arial" w:cs="Arial"/>
          <w:noProof/>
          <w:sz w:val="24"/>
          <w:szCs w:val="24"/>
          <w:lang w:val="ro-RO"/>
        </w:rPr>
        <w:t xml:space="preserve"> – centrală termică FERROLI PEGASUS  dotată cu 2 cazane de 255 kw, funcționează pe gaz metan, consum maxim 29,6 m</w:t>
      </w:r>
      <w:r w:rsidRPr="009546E9">
        <w:rPr>
          <w:rFonts w:ascii="Arial" w:hAnsi="Arial" w:cs="Arial"/>
          <w:noProof/>
          <w:sz w:val="24"/>
          <w:szCs w:val="24"/>
          <w:vertAlign w:val="superscript"/>
          <w:lang w:val="ro-RO"/>
        </w:rPr>
        <w:t>3</w:t>
      </w:r>
      <w:r w:rsidRPr="009546E9">
        <w:rPr>
          <w:rFonts w:ascii="Arial" w:hAnsi="Arial" w:cs="Arial"/>
          <w:noProof/>
          <w:sz w:val="24"/>
          <w:szCs w:val="24"/>
          <w:lang w:val="ro-RO"/>
        </w:rPr>
        <w:t xml:space="preserve">/h, randament 90,9%. Asigură agentul termic în: Hală experimentală, Hala stativ coloane, Departament fizica și tehnologia izotopilor, Clădire TT-administrativ </w:t>
      </w:r>
    </w:p>
    <w:p w:rsidR="009546E9" w:rsidRPr="009546E9" w:rsidRDefault="009546E9" w:rsidP="009546E9">
      <w:pPr>
        <w:ind w:firstLine="720"/>
        <w:jc w:val="both"/>
        <w:rPr>
          <w:rFonts w:ascii="Arial" w:hAnsi="Arial" w:cs="Arial"/>
          <w:noProof/>
          <w:sz w:val="24"/>
          <w:szCs w:val="24"/>
          <w:lang w:val="ro-RO"/>
        </w:rPr>
      </w:pPr>
      <w:r w:rsidRPr="009546E9">
        <w:rPr>
          <w:rFonts w:ascii="Arial" w:hAnsi="Arial" w:cs="Arial"/>
          <w:noProof/>
          <w:sz w:val="24"/>
          <w:szCs w:val="24"/>
          <w:lang w:val="ro-RO"/>
        </w:rPr>
        <w:t>CT</w:t>
      </w:r>
      <w:r w:rsidRPr="009546E9">
        <w:rPr>
          <w:rFonts w:ascii="Arial" w:hAnsi="Arial" w:cs="Arial"/>
          <w:noProof/>
          <w:sz w:val="24"/>
          <w:szCs w:val="24"/>
          <w:vertAlign w:val="subscript"/>
          <w:lang w:val="ro-RO"/>
        </w:rPr>
        <w:t>3</w:t>
      </w:r>
      <w:r w:rsidRPr="009546E9">
        <w:rPr>
          <w:rFonts w:ascii="Arial" w:hAnsi="Arial" w:cs="Arial"/>
          <w:noProof/>
          <w:sz w:val="24"/>
          <w:szCs w:val="24"/>
          <w:lang w:val="ro-RO"/>
        </w:rPr>
        <w:t xml:space="preserve"> – centrală termică FERROLI PEGASUS  dotată cu 2 cazane de 119 kw și un cazan de 255 kw, funcționează pe gaz metan, consum maxim 13,8 m</w:t>
      </w:r>
      <w:r w:rsidRPr="009546E9">
        <w:rPr>
          <w:rFonts w:ascii="Arial" w:hAnsi="Arial" w:cs="Arial"/>
          <w:noProof/>
          <w:sz w:val="24"/>
          <w:szCs w:val="24"/>
          <w:vertAlign w:val="superscript"/>
          <w:lang w:val="ro-RO"/>
        </w:rPr>
        <w:t>3</w:t>
      </w:r>
      <w:r w:rsidRPr="009546E9">
        <w:rPr>
          <w:rFonts w:ascii="Arial" w:hAnsi="Arial" w:cs="Arial"/>
          <w:noProof/>
          <w:sz w:val="24"/>
          <w:szCs w:val="24"/>
          <w:lang w:val="ro-RO"/>
        </w:rPr>
        <w:t xml:space="preserve">/h, randament 91,3%. Asigură </w:t>
      </w:r>
      <w:r w:rsidRPr="009546E9">
        <w:rPr>
          <w:rFonts w:ascii="Arial" w:hAnsi="Arial" w:cs="Arial"/>
          <w:noProof/>
          <w:sz w:val="24"/>
          <w:szCs w:val="24"/>
          <w:lang w:val="ro-RO"/>
        </w:rPr>
        <w:lastRenderedPageBreak/>
        <w:t>agentul termic în: Departamant fizica moleculară și biomoleculară, Departament fizica sistemelor nanostructurate</w:t>
      </w:r>
    </w:p>
    <w:p w:rsidR="009546E9" w:rsidRPr="009546E9" w:rsidRDefault="009546E9" w:rsidP="009546E9">
      <w:pPr>
        <w:ind w:firstLine="720"/>
        <w:jc w:val="both"/>
        <w:rPr>
          <w:rFonts w:ascii="Arial" w:hAnsi="Arial" w:cs="Arial"/>
          <w:noProof/>
          <w:sz w:val="24"/>
          <w:szCs w:val="24"/>
          <w:lang w:val="ro-RO"/>
        </w:rPr>
      </w:pPr>
      <w:r w:rsidRPr="009546E9">
        <w:rPr>
          <w:rFonts w:ascii="Arial" w:hAnsi="Arial" w:cs="Arial"/>
          <w:noProof/>
          <w:sz w:val="24"/>
          <w:szCs w:val="24"/>
          <w:lang w:val="ro-RO"/>
        </w:rPr>
        <w:t>CT</w:t>
      </w:r>
      <w:r w:rsidRPr="009546E9">
        <w:rPr>
          <w:rFonts w:ascii="Arial" w:hAnsi="Arial" w:cs="Arial"/>
          <w:noProof/>
          <w:sz w:val="24"/>
          <w:szCs w:val="24"/>
          <w:vertAlign w:val="subscript"/>
          <w:lang w:val="ro-RO"/>
        </w:rPr>
        <w:t>4</w:t>
      </w:r>
      <w:r w:rsidRPr="009546E9">
        <w:rPr>
          <w:rFonts w:ascii="Arial" w:hAnsi="Arial" w:cs="Arial"/>
          <w:noProof/>
          <w:sz w:val="24"/>
          <w:szCs w:val="24"/>
          <w:lang w:val="ro-RO"/>
        </w:rPr>
        <w:t xml:space="preserve"> - centrală termică FERROLI tip DOMICOMPACT model F30D, putere 30 kw, consum maxim 3,5 m</w:t>
      </w:r>
      <w:r w:rsidRPr="009546E9">
        <w:rPr>
          <w:rFonts w:ascii="Arial" w:hAnsi="Arial" w:cs="Arial"/>
          <w:noProof/>
          <w:sz w:val="24"/>
          <w:szCs w:val="24"/>
          <w:vertAlign w:val="superscript"/>
          <w:lang w:val="ro-RO"/>
        </w:rPr>
        <w:t>3</w:t>
      </w:r>
      <w:r w:rsidRPr="009546E9">
        <w:rPr>
          <w:rFonts w:ascii="Arial" w:hAnsi="Arial" w:cs="Arial"/>
          <w:noProof/>
          <w:sz w:val="24"/>
          <w:szCs w:val="24"/>
          <w:lang w:val="ro-RO"/>
        </w:rPr>
        <w:t>/h, randament 90%, asigură agentul termic în Laborator gaze și amestecuri gaze.</w:t>
      </w:r>
    </w:p>
    <w:p w:rsidR="009546E9" w:rsidRPr="009546E9" w:rsidRDefault="009546E9" w:rsidP="009546E9">
      <w:pPr>
        <w:ind w:firstLine="720"/>
        <w:jc w:val="both"/>
        <w:rPr>
          <w:rFonts w:ascii="Arial" w:hAnsi="Arial" w:cs="Arial"/>
          <w:noProof/>
          <w:sz w:val="24"/>
          <w:szCs w:val="24"/>
          <w:lang w:val="ro-RO"/>
        </w:rPr>
      </w:pPr>
      <w:r w:rsidRPr="009546E9">
        <w:rPr>
          <w:rFonts w:ascii="Arial" w:hAnsi="Arial" w:cs="Arial"/>
          <w:noProof/>
          <w:sz w:val="24"/>
          <w:szCs w:val="24"/>
          <w:lang w:val="ro-RO"/>
        </w:rPr>
        <w:t>CT</w:t>
      </w:r>
      <w:r w:rsidRPr="009546E9">
        <w:rPr>
          <w:rFonts w:ascii="Arial" w:hAnsi="Arial" w:cs="Arial"/>
          <w:noProof/>
          <w:sz w:val="24"/>
          <w:szCs w:val="24"/>
          <w:vertAlign w:val="subscript"/>
          <w:lang w:val="ro-RO"/>
        </w:rPr>
        <w:t>5</w:t>
      </w:r>
      <w:r w:rsidRPr="009546E9">
        <w:rPr>
          <w:rFonts w:ascii="Arial" w:hAnsi="Arial" w:cs="Arial"/>
          <w:noProof/>
          <w:sz w:val="24"/>
          <w:szCs w:val="24"/>
          <w:lang w:val="ro-RO"/>
        </w:rPr>
        <w:t xml:space="preserve"> - centrală termică VAILLANT ecoTec plus VU OE 656/4-5-h cu puterea de 65 kW asigură agentul termic în Centrul de Cercetare și Tehnologii Avansate pentru Energii Alternative</w:t>
      </w:r>
    </w:p>
    <w:p w:rsidR="004C76A2" w:rsidRDefault="004C76A2" w:rsidP="00387951">
      <w:pPr>
        <w:tabs>
          <w:tab w:val="left" w:pos="330"/>
        </w:tabs>
        <w:suppressAutoHyphens/>
        <w:spacing w:after="0" w:line="240" w:lineRule="auto"/>
        <w:jc w:val="both"/>
        <w:rPr>
          <w:rFonts w:ascii="Arial" w:hAnsi="Arial" w:cs="Arial"/>
          <w:sz w:val="24"/>
          <w:szCs w:val="24"/>
          <w:lang w:val="ro-RO"/>
        </w:rPr>
      </w:pPr>
    </w:p>
    <w:p w:rsidR="00387951" w:rsidRDefault="00387951" w:rsidP="00387951">
      <w:pPr>
        <w:tabs>
          <w:tab w:val="left" w:pos="330"/>
        </w:tabs>
        <w:spacing w:after="0" w:line="240" w:lineRule="auto"/>
        <w:jc w:val="both"/>
        <w:rPr>
          <w:rFonts w:ascii="Arial" w:hAnsi="Arial" w:cs="Arial"/>
          <w:b/>
          <w:sz w:val="24"/>
          <w:szCs w:val="24"/>
          <w:lang w:val="it-IT"/>
        </w:rPr>
      </w:pPr>
      <w:r w:rsidRPr="00C04660">
        <w:rPr>
          <w:rFonts w:ascii="Arial" w:hAnsi="Arial" w:cs="Arial"/>
          <w:b/>
          <w:sz w:val="24"/>
          <w:szCs w:val="24"/>
          <w:lang w:val="it-IT"/>
        </w:rPr>
        <w:t xml:space="preserve">7.Alte date specifice activitatii: (cod-uri CAEN care se desfasoara pe amplasament, dar nu intra pe procedura de autorizare) </w:t>
      </w:r>
      <w:r w:rsidR="00105115">
        <w:rPr>
          <w:rFonts w:ascii="Arial" w:hAnsi="Arial" w:cs="Arial"/>
          <w:b/>
          <w:sz w:val="24"/>
          <w:szCs w:val="24"/>
          <w:lang w:val="it-IT"/>
        </w:rPr>
        <w:t xml:space="preserve">- </w:t>
      </w:r>
      <w:r w:rsidR="00105115" w:rsidRPr="00105115">
        <w:rPr>
          <w:rFonts w:ascii="Arial" w:hAnsi="Arial" w:cs="Arial"/>
          <w:sz w:val="24"/>
          <w:szCs w:val="24"/>
          <w:lang w:val="it-IT"/>
        </w:rPr>
        <w:t>Nu este cazul</w:t>
      </w:r>
    </w:p>
    <w:p w:rsidR="009C1F69" w:rsidRPr="00C04660" w:rsidRDefault="009C1F69" w:rsidP="00387951">
      <w:pPr>
        <w:tabs>
          <w:tab w:val="left" w:pos="330"/>
        </w:tabs>
        <w:spacing w:after="0" w:line="240" w:lineRule="auto"/>
        <w:jc w:val="both"/>
        <w:rPr>
          <w:rFonts w:ascii="Arial" w:hAnsi="Arial" w:cs="Arial"/>
          <w:b/>
          <w:sz w:val="24"/>
          <w:szCs w:val="24"/>
          <w:lang w:val="it-IT"/>
        </w:rPr>
      </w:pPr>
    </w:p>
    <w:p w:rsidR="00387951" w:rsidRDefault="009C1F69" w:rsidP="00387951">
      <w:pPr>
        <w:numPr>
          <w:ilvl w:val="0"/>
          <w:numId w:val="31"/>
        </w:numPr>
        <w:tabs>
          <w:tab w:val="clear" w:pos="720"/>
          <w:tab w:val="num" w:pos="284"/>
        </w:tabs>
        <w:spacing w:after="0" w:line="240" w:lineRule="auto"/>
        <w:ind w:hanging="720"/>
        <w:jc w:val="both"/>
        <w:rPr>
          <w:rFonts w:ascii="Arial" w:hAnsi="Arial" w:cs="Arial"/>
          <w:sz w:val="24"/>
          <w:szCs w:val="24"/>
          <w:lang w:val="ro-RO"/>
        </w:rPr>
      </w:pPr>
      <w:r>
        <w:rPr>
          <w:rFonts w:ascii="Arial" w:hAnsi="Arial" w:cs="Arial"/>
          <w:b/>
          <w:bCs/>
          <w:sz w:val="24"/>
          <w:szCs w:val="24"/>
          <w:lang w:val="ro-RO"/>
        </w:rPr>
        <w:t xml:space="preserve">Programul de funcţionare - </w:t>
      </w:r>
      <w:r w:rsidR="00387951" w:rsidRPr="00C04660">
        <w:rPr>
          <w:rFonts w:ascii="Arial" w:hAnsi="Arial" w:cs="Arial"/>
          <w:sz w:val="24"/>
          <w:szCs w:val="24"/>
          <w:lang w:val="ro-RO"/>
        </w:rPr>
        <w:t xml:space="preserve"> </w:t>
      </w:r>
      <w:r w:rsidR="00105115">
        <w:rPr>
          <w:rFonts w:ascii="Arial" w:hAnsi="Arial" w:cs="Arial"/>
          <w:sz w:val="24"/>
          <w:szCs w:val="24"/>
          <w:lang w:val="ro-RO"/>
        </w:rPr>
        <w:t xml:space="preserve">8 </w:t>
      </w:r>
      <w:r w:rsidR="00387951" w:rsidRPr="00C04660">
        <w:rPr>
          <w:rFonts w:ascii="Arial" w:hAnsi="Arial" w:cs="Arial"/>
          <w:sz w:val="24"/>
          <w:szCs w:val="24"/>
          <w:lang w:val="ro-RO"/>
        </w:rPr>
        <w:t>ore/zi,</w:t>
      </w:r>
      <w:r w:rsidR="00105115">
        <w:rPr>
          <w:rFonts w:ascii="Arial" w:hAnsi="Arial" w:cs="Arial"/>
          <w:sz w:val="24"/>
          <w:szCs w:val="24"/>
          <w:lang w:val="ro-RO"/>
        </w:rPr>
        <w:t xml:space="preserve"> 5</w:t>
      </w:r>
      <w:r w:rsidR="00387951" w:rsidRPr="00C04660">
        <w:rPr>
          <w:rFonts w:ascii="Arial" w:hAnsi="Arial" w:cs="Arial"/>
          <w:sz w:val="24"/>
          <w:szCs w:val="24"/>
          <w:lang w:val="ro-RO"/>
        </w:rPr>
        <w:t xml:space="preserve"> </w:t>
      </w:r>
      <w:r>
        <w:rPr>
          <w:rFonts w:ascii="Arial" w:hAnsi="Arial" w:cs="Arial"/>
          <w:sz w:val="24"/>
          <w:szCs w:val="24"/>
          <w:lang w:val="ro-RO"/>
        </w:rPr>
        <w:t>zile/săptămână,</w:t>
      </w:r>
      <w:r w:rsidR="00387951" w:rsidRPr="00C04660">
        <w:rPr>
          <w:rFonts w:ascii="Arial" w:hAnsi="Arial" w:cs="Arial"/>
          <w:sz w:val="24"/>
          <w:szCs w:val="24"/>
          <w:lang w:val="ro-RO"/>
        </w:rPr>
        <w:t xml:space="preserve"> </w:t>
      </w:r>
      <w:r w:rsidR="00105115">
        <w:rPr>
          <w:rFonts w:ascii="Arial" w:hAnsi="Arial" w:cs="Arial"/>
          <w:sz w:val="24"/>
          <w:szCs w:val="24"/>
          <w:lang w:val="ro-RO"/>
        </w:rPr>
        <w:t>242 zile</w:t>
      </w:r>
      <w:r w:rsidR="00387951" w:rsidRPr="00C04660">
        <w:rPr>
          <w:rFonts w:ascii="Arial" w:hAnsi="Arial" w:cs="Arial"/>
          <w:sz w:val="24"/>
          <w:szCs w:val="24"/>
          <w:lang w:val="ro-RO"/>
        </w:rPr>
        <w:t>/ an.</w:t>
      </w:r>
    </w:p>
    <w:p w:rsidR="009C1F69" w:rsidRDefault="009C1F69" w:rsidP="009C1F69">
      <w:pPr>
        <w:spacing w:after="0" w:line="240" w:lineRule="auto"/>
        <w:jc w:val="both"/>
        <w:rPr>
          <w:rFonts w:ascii="Arial" w:hAnsi="Arial" w:cs="Arial"/>
          <w:sz w:val="24"/>
          <w:szCs w:val="24"/>
          <w:lang w:val="ro-RO"/>
        </w:rPr>
      </w:pPr>
    </w:p>
    <w:p w:rsidR="009C1F69" w:rsidRPr="00C04660" w:rsidRDefault="009C1F69" w:rsidP="009C1F69">
      <w:pPr>
        <w:spacing w:after="0" w:line="240" w:lineRule="auto"/>
        <w:jc w:val="both"/>
        <w:rPr>
          <w:rFonts w:ascii="Arial" w:hAnsi="Arial" w:cs="Arial"/>
          <w:sz w:val="24"/>
          <w:szCs w:val="24"/>
          <w:lang w:val="ro-RO"/>
        </w:rPr>
      </w:pPr>
    </w:p>
    <w:p w:rsidR="00387951" w:rsidRPr="00C04660" w:rsidRDefault="00387951" w:rsidP="00387951">
      <w:pPr>
        <w:spacing w:after="0" w:line="240" w:lineRule="auto"/>
        <w:jc w:val="both"/>
        <w:rPr>
          <w:rFonts w:ascii="Arial" w:hAnsi="Arial" w:cs="Arial"/>
          <w:sz w:val="24"/>
          <w:szCs w:val="24"/>
          <w:lang w:val="ro-RO"/>
        </w:rPr>
      </w:pPr>
      <w:r w:rsidRPr="00C04660">
        <w:rPr>
          <w:rFonts w:ascii="Arial" w:hAnsi="Arial" w:cs="Arial"/>
          <w:b/>
          <w:bCs/>
          <w:sz w:val="24"/>
          <w:szCs w:val="24"/>
          <w:lang w:val="ro-RO"/>
        </w:rPr>
        <w:t xml:space="preserve">    </w:t>
      </w:r>
    </w:p>
    <w:p w:rsidR="00387951" w:rsidRPr="00A4343B" w:rsidRDefault="00387951" w:rsidP="00387951">
      <w:pPr>
        <w:pStyle w:val="Heading3"/>
        <w:spacing w:line="240" w:lineRule="auto"/>
        <w:jc w:val="both"/>
        <w:rPr>
          <w:rFonts w:ascii="Arial" w:hAnsi="Arial" w:cs="Arial"/>
          <w:color w:val="auto"/>
          <w:sz w:val="24"/>
          <w:szCs w:val="24"/>
          <w:lang w:val="it-IT"/>
        </w:rPr>
      </w:pPr>
      <w:r w:rsidRPr="00A4343B">
        <w:rPr>
          <w:rFonts w:ascii="Arial" w:hAnsi="Arial" w:cs="Arial"/>
          <w:color w:val="auto"/>
          <w:sz w:val="24"/>
          <w:szCs w:val="24"/>
          <w:lang w:val="it-IT"/>
        </w:rPr>
        <w:t xml:space="preserve">II. INSTALATIILE, MĂSURILE ŞI CONDIŢIILE DE PROTECŢIA MEDIULUI  </w:t>
      </w:r>
    </w:p>
    <w:p w:rsidR="00A4343B" w:rsidRPr="00A4343B" w:rsidRDefault="00A4343B" w:rsidP="00A4343B">
      <w:pPr>
        <w:rPr>
          <w:lang w:val="it-IT"/>
        </w:rPr>
      </w:pPr>
    </w:p>
    <w:p w:rsidR="00387951" w:rsidRDefault="00387951" w:rsidP="00387951">
      <w:pPr>
        <w:spacing w:after="0" w:line="240" w:lineRule="auto"/>
        <w:jc w:val="both"/>
        <w:rPr>
          <w:rFonts w:ascii="Arial" w:hAnsi="Arial" w:cs="Arial"/>
          <w:sz w:val="24"/>
          <w:szCs w:val="24"/>
          <w:lang w:val="it-IT"/>
        </w:rPr>
      </w:pPr>
      <w:r w:rsidRPr="00C04660">
        <w:rPr>
          <w:rFonts w:ascii="Arial" w:hAnsi="Arial" w:cs="Arial"/>
          <w:b/>
          <w:sz w:val="24"/>
          <w:szCs w:val="24"/>
          <w:lang w:val="it-IT"/>
        </w:rPr>
        <w:t>1.Staţii</w:t>
      </w:r>
      <w:r w:rsidR="00A4343B">
        <w:rPr>
          <w:rFonts w:ascii="Arial" w:hAnsi="Arial" w:cs="Arial"/>
          <w:b/>
          <w:sz w:val="24"/>
          <w:szCs w:val="24"/>
          <w:lang w:val="it-IT"/>
        </w:rPr>
        <w:t>le</w:t>
      </w:r>
      <w:r w:rsidRPr="00C04660">
        <w:rPr>
          <w:rFonts w:ascii="Arial" w:hAnsi="Arial" w:cs="Arial"/>
          <w:b/>
          <w:sz w:val="24"/>
          <w:szCs w:val="24"/>
          <w:lang w:val="it-IT"/>
        </w:rPr>
        <w:t xml:space="preserve"> şi instalaţii</w:t>
      </w:r>
      <w:r w:rsidR="00A4343B">
        <w:rPr>
          <w:rFonts w:ascii="Arial" w:hAnsi="Arial" w:cs="Arial"/>
          <w:b/>
          <w:sz w:val="24"/>
          <w:szCs w:val="24"/>
          <w:lang w:val="it-IT"/>
        </w:rPr>
        <w:t>le</w:t>
      </w:r>
      <w:r w:rsidRPr="00C04660">
        <w:rPr>
          <w:rFonts w:ascii="Arial" w:hAnsi="Arial" w:cs="Arial"/>
          <w:b/>
          <w:sz w:val="24"/>
          <w:szCs w:val="24"/>
          <w:lang w:val="it-IT"/>
        </w:rPr>
        <w:t xml:space="preserve"> pentru reţinerea, evacuarea şi dispersia poluanţilor in mediu din dotare (pe factori de mediu):</w:t>
      </w:r>
      <w:r w:rsidRPr="00C04660">
        <w:rPr>
          <w:rFonts w:ascii="Arial" w:hAnsi="Arial" w:cs="Arial"/>
          <w:sz w:val="24"/>
          <w:szCs w:val="24"/>
          <w:lang w:val="it-IT"/>
        </w:rPr>
        <w:t xml:space="preserve"> </w:t>
      </w:r>
    </w:p>
    <w:p w:rsidR="00C94B1B" w:rsidRPr="00C94B1B" w:rsidRDefault="00AA4F4B" w:rsidP="00C94B1B">
      <w:pPr>
        <w:tabs>
          <w:tab w:val="left" w:pos="-1134"/>
        </w:tabs>
        <w:ind w:left="-270"/>
        <w:jc w:val="both"/>
        <w:rPr>
          <w:rFonts w:ascii="Arial" w:hAnsi="Arial" w:cs="Arial"/>
          <w:sz w:val="24"/>
          <w:szCs w:val="24"/>
          <w:lang w:val="ro-RO"/>
        </w:rPr>
      </w:pPr>
      <w:r w:rsidRPr="00C94B1B">
        <w:rPr>
          <w:rFonts w:ascii="Arial" w:hAnsi="Arial" w:cs="Arial"/>
          <w:sz w:val="24"/>
          <w:szCs w:val="24"/>
          <w:lang w:val="it-IT"/>
        </w:rPr>
        <w:t>AER:</w:t>
      </w:r>
      <w:r w:rsidR="00C94B1B" w:rsidRPr="00C94B1B">
        <w:rPr>
          <w:rFonts w:ascii="Arial" w:hAnsi="Arial" w:cs="Arial"/>
          <w:noProof/>
          <w:sz w:val="24"/>
          <w:szCs w:val="24"/>
        </w:rPr>
        <w:t xml:space="preserve"> cosuri de evacuare gaze arse de la centralele termice: d</w:t>
      </w:r>
      <w:r w:rsidR="00C94B1B" w:rsidRPr="00C94B1B">
        <w:rPr>
          <w:rFonts w:ascii="Arial" w:hAnsi="Arial" w:cs="Arial"/>
          <w:sz w:val="24"/>
          <w:szCs w:val="24"/>
          <w:lang w:val="ro-RO"/>
        </w:rPr>
        <w:t>iametru 300 mm şi inaltime 3 m deasupra fiecărei clădiri.</w:t>
      </w:r>
    </w:p>
    <w:p w:rsidR="00C94B1B" w:rsidRPr="00C94B1B" w:rsidRDefault="00C94B1B" w:rsidP="00C94B1B">
      <w:pPr>
        <w:ind w:left="-270"/>
        <w:jc w:val="both"/>
        <w:rPr>
          <w:rFonts w:ascii="Arial" w:hAnsi="Arial" w:cs="Arial"/>
          <w:sz w:val="24"/>
          <w:szCs w:val="24"/>
        </w:rPr>
      </w:pPr>
      <w:r>
        <w:rPr>
          <w:rFonts w:ascii="Arial" w:hAnsi="Arial" w:cs="Arial"/>
          <w:sz w:val="24"/>
          <w:szCs w:val="24"/>
          <w:lang w:val="ro-RO"/>
        </w:rPr>
        <w:t xml:space="preserve">         </w:t>
      </w:r>
      <w:r w:rsidRPr="00C94B1B">
        <w:rPr>
          <w:rFonts w:ascii="Arial" w:hAnsi="Arial" w:cs="Arial"/>
          <w:sz w:val="24"/>
          <w:szCs w:val="24"/>
          <w:lang w:val="ro-RO"/>
        </w:rPr>
        <w:t xml:space="preserve"> nişe prevăzute cu coşuri de dispersie cu diametrul de 250 mm ridicate la 1 m peste nivelul clădirilor unde sunt  laboratoare (</w:t>
      </w:r>
      <w:r w:rsidRPr="00C94B1B">
        <w:rPr>
          <w:rFonts w:ascii="Arial" w:hAnsi="Arial" w:cs="Arial"/>
          <w:sz w:val="24"/>
          <w:szCs w:val="24"/>
        </w:rPr>
        <w:t xml:space="preserve"> </w:t>
      </w:r>
      <w:proofErr w:type="spellStart"/>
      <w:r w:rsidRPr="00C94B1B">
        <w:rPr>
          <w:rFonts w:ascii="Arial" w:hAnsi="Arial" w:cs="Arial"/>
          <w:sz w:val="24"/>
          <w:szCs w:val="24"/>
        </w:rPr>
        <w:t>Departamentul</w:t>
      </w:r>
      <w:proofErr w:type="spellEnd"/>
      <w:r w:rsidRPr="00C94B1B">
        <w:rPr>
          <w:rFonts w:ascii="Arial" w:hAnsi="Arial" w:cs="Arial"/>
          <w:sz w:val="24"/>
          <w:szCs w:val="24"/>
        </w:rPr>
        <w:t xml:space="preserve"> </w:t>
      </w:r>
      <w:proofErr w:type="spellStart"/>
      <w:r w:rsidRPr="00C94B1B">
        <w:rPr>
          <w:rFonts w:ascii="Arial" w:hAnsi="Arial" w:cs="Arial"/>
          <w:spacing w:val="1"/>
          <w:sz w:val="24"/>
          <w:szCs w:val="24"/>
        </w:rPr>
        <w:t>S</w:t>
      </w:r>
      <w:r w:rsidRPr="00C94B1B">
        <w:rPr>
          <w:rFonts w:ascii="Arial" w:hAnsi="Arial" w:cs="Arial"/>
          <w:sz w:val="24"/>
          <w:szCs w:val="24"/>
        </w:rPr>
        <w:t>p</w:t>
      </w:r>
      <w:r w:rsidRPr="00C94B1B">
        <w:rPr>
          <w:rFonts w:ascii="Arial" w:hAnsi="Arial" w:cs="Arial"/>
          <w:spacing w:val="-1"/>
          <w:sz w:val="24"/>
          <w:szCs w:val="24"/>
        </w:rPr>
        <w:t>ec</w:t>
      </w:r>
      <w:r w:rsidRPr="00C94B1B">
        <w:rPr>
          <w:rFonts w:ascii="Arial" w:hAnsi="Arial" w:cs="Arial"/>
          <w:sz w:val="24"/>
          <w:szCs w:val="24"/>
        </w:rPr>
        <w:t>trom</w:t>
      </w:r>
      <w:r w:rsidRPr="00C94B1B">
        <w:rPr>
          <w:rFonts w:ascii="Arial" w:hAnsi="Arial" w:cs="Arial"/>
          <w:spacing w:val="-1"/>
          <w:sz w:val="24"/>
          <w:szCs w:val="24"/>
        </w:rPr>
        <w:t>e</w:t>
      </w:r>
      <w:r w:rsidRPr="00C94B1B">
        <w:rPr>
          <w:rFonts w:ascii="Arial" w:hAnsi="Arial" w:cs="Arial"/>
          <w:sz w:val="24"/>
          <w:szCs w:val="24"/>
        </w:rPr>
        <w:t>trie</w:t>
      </w:r>
      <w:proofErr w:type="spellEnd"/>
      <w:r w:rsidRPr="00C94B1B">
        <w:rPr>
          <w:rFonts w:ascii="Arial" w:hAnsi="Arial" w:cs="Arial"/>
          <w:sz w:val="24"/>
          <w:szCs w:val="24"/>
        </w:rPr>
        <w:t xml:space="preserve"> </w:t>
      </w:r>
      <w:r w:rsidRPr="00C94B1B">
        <w:rPr>
          <w:rFonts w:ascii="Arial" w:hAnsi="Arial" w:cs="Arial"/>
          <w:spacing w:val="1"/>
          <w:sz w:val="24"/>
          <w:szCs w:val="24"/>
        </w:rPr>
        <w:t>d</w:t>
      </w:r>
      <w:r w:rsidRPr="00C94B1B">
        <w:rPr>
          <w:rFonts w:ascii="Arial" w:hAnsi="Arial" w:cs="Arial"/>
          <w:sz w:val="24"/>
          <w:szCs w:val="24"/>
        </w:rPr>
        <w:t>e</w:t>
      </w:r>
      <w:r w:rsidRPr="00C94B1B">
        <w:rPr>
          <w:rFonts w:ascii="Arial" w:hAnsi="Arial" w:cs="Arial"/>
          <w:spacing w:val="-1"/>
          <w:sz w:val="24"/>
          <w:szCs w:val="24"/>
        </w:rPr>
        <w:t xml:space="preserve"> </w:t>
      </w:r>
      <w:proofErr w:type="spellStart"/>
      <w:r w:rsidRPr="00C94B1B">
        <w:rPr>
          <w:rFonts w:ascii="Arial" w:hAnsi="Arial" w:cs="Arial"/>
          <w:sz w:val="24"/>
          <w:szCs w:val="24"/>
        </w:rPr>
        <w:t>mas</w:t>
      </w:r>
      <w:r w:rsidRPr="00C94B1B">
        <w:rPr>
          <w:rFonts w:ascii="Arial" w:hAnsi="Arial" w:cs="Arial"/>
          <w:spacing w:val="-1"/>
          <w:sz w:val="24"/>
          <w:szCs w:val="24"/>
        </w:rPr>
        <w:t>ă</w:t>
      </w:r>
      <w:proofErr w:type="spellEnd"/>
      <w:r w:rsidRPr="00C94B1B">
        <w:rPr>
          <w:rFonts w:ascii="Arial" w:hAnsi="Arial" w:cs="Arial"/>
          <w:sz w:val="24"/>
          <w:szCs w:val="24"/>
        </w:rPr>
        <w:t>,</w:t>
      </w:r>
      <w:r w:rsidRPr="00C94B1B">
        <w:rPr>
          <w:rFonts w:ascii="Arial" w:hAnsi="Arial" w:cs="Arial"/>
          <w:spacing w:val="2"/>
          <w:sz w:val="24"/>
          <w:szCs w:val="24"/>
        </w:rPr>
        <w:t xml:space="preserve"> </w:t>
      </w:r>
      <w:proofErr w:type="spellStart"/>
      <w:r w:rsidRPr="00C94B1B">
        <w:rPr>
          <w:rFonts w:ascii="Arial" w:hAnsi="Arial" w:cs="Arial"/>
          <w:spacing w:val="-1"/>
          <w:sz w:val="24"/>
          <w:szCs w:val="24"/>
        </w:rPr>
        <w:t>c</w:t>
      </w:r>
      <w:r w:rsidRPr="00C94B1B">
        <w:rPr>
          <w:rFonts w:ascii="Arial" w:hAnsi="Arial" w:cs="Arial"/>
          <w:sz w:val="24"/>
          <w:szCs w:val="24"/>
        </w:rPr>
        <w:t>r</w:t>
      </w:r>
      <w:r w:rsidRPr="00C94B1B">
        <w:rPr>
          <w:rFonts w:ascii="Arial" w:hAnsi="Arial" w:cs="Arial"/>
          <w:spacing w:val="1"/>
          <w:sz w:val="24"/>
          <w:szCs w:val="24"/>
        </w:rPr>
        <w:t>o</w:t>
      </w:r>
      <w:r w:rsidRPr="00C94B1B">
        <w:rPr>
          <w:rFonts w:ascii="Arial" w:hAnsi="Arial" w:cs="Arial"/>
          <w:sz w:val="24"/>
          <w:szCs w:val="24"/>
        </w:rPr>
        <w:t>mato</w:t>
      </w:r>
      <w:r w:rsidRPr="00C94B1B">
        <w:rPr>
          <w:rFonts w:ascii="Arial" w:hAnsi="Arial" w:cs="Arial"/>
          <w:spacing w:val="-2"/>
          <w:sz w:val="24"/>
          <w:szCs w:val="24"/>
        </w:rPr>
        <w:t>g</w:t>
      </w:r>
      <w:r w:rsidRPr="00C94B1B">
        <w:rPr>
          <w:rFonts w:ascii="Arial" w:hAnsi="Arial" w:cs="Arial"/>
          <w:spacing w:val="1"/>
          <w:sz w:val="24"/>
          <w:szCs w:val="24"/>
        </w:rPr>
        <w:t>r</w:t>
      </w:r>
      <w:r w:rsidRPr="00C94B1B">
        <w:rPr>
          <w:rFonts w:ascii="Arial" w:hAnsi="Arial" w:cs="Arial"/>
          <w:spacing w:val="-1"/>
          <w:sz w:val="24"/>
          <w:szCs w:val="24"/>
        </w:rPr>
        <w:t>a</w:t>
      </w:r>
      <w:r w:rsidRPr="00C94B1B">
        <w:rPr>
          <w:rFonts w:ascii="Arial" w:hAnsi="Arial" w:cs="Arial"/>
          <w:sz w:val="24"/>
          <w:szCs w:val="24"/>
        </w:rPr>
        <w:t>fie</w:t>
      </w:r>
      <w:proofErr w:type="spellEnd"/>
      <w:r w:rsidRPr="00C94B1B">
        <w:rPr>
          <w:rFonts w:ascii="Arial" w:hAnsi="Arial" w:cs="Arial"/>
          <w:spacing w:val="-1"/>
          <w:sz w:val="24"/>
          <w:szCs w:val="24"/>
        </w:rPr>
        <w:t xml:space="preserve"> </w:t>
      </w:r>
      <w:proofErr w:type="spellStart"/>
      <w:r w:rsidRPr="00C94B1B">
        <w:rPr>
          <w:rFonts w:ascii="Arial" w:hAnsi="Arial" w:cs="Arial"/>
          <w:sz w:val="24"/>
          <w:szCs w:val="24"/>
        </w:rPr>
        <w:t>si</w:t>
      </w:r>
      <w:proofErr w:type="spellEnd"/>
      <w:r w:rsidRPr="00C94B1B">
        <w:rPr>
          <w:rFonts w:ascii="Arial" w:hAnsi="Arial" w:cs="Arial"/>
          <w:sz w:val="24"/>
          <w:szCs w:val="24"/>
        </w:rPr>
        <w:t xml:space="preserve"> </w:t>
      </w:r>
      <w:proofErr w:type="spellStart"/>
      <w:r w:rsidRPr="00C94B1B">
        <w:rPr>
          <w:rFonts w:ascii="Arial" w:hAnsi="Arial" w:cs="Arial"/>
          <w:sz w:val="24"/>
          <w:szCs w:val="24"/>
        </w:rPr>
        <w:t>fi</w:t>
      </w:r>
      <w:r w:rsidRPr="00C94B1B">
        <w:rPr>
          <w:rFonts w:ascii="Arial" w:hAnsi="Arial" w:cs="Arial"/>
          <w:spacing w:val="2"/>
          <w:sz w:val="24"/>
          <w:szCs w:val="24"/>
        </w:rPr>
        <w:t>z</w:t>
      </w:r>
      <w:r w:rsidRPr="00C94B1B">
        <w:rPr>
          <w:rFonts w:ascii="Arial" w:hAnsi="Arial" w:cs="Arial"/>
          <w:sz w:val="24"/>
          <w:szCs w:val="24"/>
        </w:rPr>
        <w:t>ică</w:t>
      </w:r>
      <w:proofErr w:type="spellEnd"/>
      <w:r w:rsidRPr="00C94B1B">
        <w:rPr>
          <w:rFonts w:ascii="Arial" w:hAnsi="Arial" w:cs="Arial"/>
          <w:spacing w:val="-1"/>
          <w:sz w:val="24"/>
          <w:szCs w:val="24"/>
        </w:rPr>
        <w:t xml:space="preserve"> </w:t>
      </w:r>
      <w:proofErr w:type="spellStart"/>
      <w:r w:rsidRPr="00C94B1B">
        <w:rPr>
          <w:rFonts w:ascii="Arial" w:hAnsi="Arial" w:cs="Arial"/>
          <w:spacing w:val="-1"/>
          <w:sz w:val="24"/>
          <w:szCs w:val="24"/>
        </w:rPr>
        <w:t>a</w:t>
      </w:r>
      <w:r w:rsidRPr="00C94B1B">
        <w:rPr>
          <w:rFonts w:ascii="Arial" w:hAnsi="Arial" w:cs="Arial"/>
          <w:sz w:val="24"/>
          <w:szCs w:val="24"/>
        </w:rPr>
        <w:t>pl</w:t>
      </w:r>
      <w:r w:rsidRPr="00C94B1B">
        <w:rPr>
          <w:rFonts w:ascii="Arial" w:hAnsi="Arial" w:cs="Arial"/>
          <w:spacing w:val="1"/>
          <w:sz w:val="24"/>
          <w:szCs w:val="24"/>
        </w:rPr>
        <w:t>ic</w:t>
      </w:r>
      <w:r w:rsidRPr="00C94B1B">
        <w:rPr>
          <w:rFonts w:ascii="Arial" w:hAnsi="Arial" w:cs="Arial"/>
          <w:spacing w:val="-1"/>
          <w:sz w:val="24"/>
          <w:szCs w:val="24"/>
        </w:rPr>
        <w:t>a</w:t>
      </w:r>
      <w:r w:rsidRPr="00C94B1B">
        <w:rPr>
          <w:rFonts w:ascii="Arial" w:hAnsi="Arial" w:cs="Arial"/>
          <w:sz w:val="24"/>
          <w:szCs w:val="24"/>
        </w:rPr>
        <w:t>ta</w:t>
      </w:r>
      <w:proofErr w:type="spellEnd"/>
      <w:r w:rsidRPr="00C94B1B">
        <w:rPr>
          <w:rFonts w:ascii="Arial" w:hAnsi="Arial" w:cs="Arial"/>
          <w:sz w:val="24"/>
          <w:szCs w:val="24"/>
        </w:rPr>
        <w:t xml:space="preserve"> 4 </w:t>
      </w:r>
      <w:proofErr w:type="spellStart"/>
      <w:r w:rsidRPr="00C94B1B">
        <w:rPr>
          <w:rFonts w:ascii="Arial" w:hAnsi="Arial" w:cs="Arial"/>
          <w:sz w:val="24"/>
          <w:szCs w:val="24"/>
        </w:rPr>
        <w:t>buc</w:t>
      </w:r>
      <w:proofErr w:type="spellEnd"/>
      <w:r w:rsidRPr="00C94B1B">
        <w:rPr>
          <w:rFonts w:ascii="Arial" w:hAnsi="Arial" w:cs="Arial"/>
          <w:sz w:val="24"/>
          <w:szCs w:val="24"/>
        </w:rPr>
        <w:t xml:space="preserve">,  </w:t>
      </w:r>
      <w:proofErr w:type="spellStart"/>
      <w:r w:rsidRPr="00C94B1B">
        <w:rPr>
          <w:rFonts w:ascii="Arial" w:hAnsi="Arial" w:cs="Arial"/>
          <w:sz w:val="24"/>
          <w:szCs w:val="24"/>
        </w:rPr>
        <w:t>Departamentul</w:t>
      </w:r>
      <w:proofErr w:type="spellEnd"/>
      <w:r w:rsidRPr="00C94B1B">
        <w:rPr>
          <w:rFonts w:ascii="Arial" w:hAnsi="Arial" w:cs="Arial"/>
          <w:sz w:val="24"/>
          <w:szCs w:val="24"/>
        </w:rPr>
        <w:t xml:space="preserve"> </w:t>
      </w:r>
      <w:proofErr w:type="spellStart"/>
      <w:r w:rsidRPr="00C94B1B">
        <w:rPr>
          <w:rFonts w:ascii="Arial" w:hAnsi="Arial" w:cs="Arial"/>
          <w:spacing w:val="-1"/>
          <w:sz w:val="24"/>
          <w:szCs w:val="24"/>
        </w:rPr>
        <w:t>F</w:t>
      </w:r>
      <w:r w:rsidRPr="00C94B1B">
        <w:rPr>
          <w:rFonts w:ascii="Arial" w:hAnsi="Arial" w:cs="Arial"/>
          <w:spacing w:val="3"/>
          <w:sz w:val="24"/>
          <w:szCs w:val="24"/>
        </w:rPr>
        <w:t>i</w:t>
      </w:r>
      <w:r w:rsidRPr="00C94B1B">
        <w:rPr>
          <w:rFonts w:ascii="Arial" w:hAnsi="Arial" w:cs="Arial"/>
          <w:spacing w:val="1"/>
          <w:sz w:val="24"/>
          <w:szCs w:val="24"/>
        </w:rPr>
        <w:t>z</w:t>
      </w:r>
      <w:r w:rsidRPr="00C94B1B">
        <w:rPr>
          <w:rFonts w:ascii="Arial" w:hAnsi="Arial" w:cs="Arial"/>
          <w:sz w:val="24"/>
          <w:szCs w:val="24"/>
        </w:rPr>
        <w:t>ica</w:t>
      </w:r>
      <w:proofErr w:type="spellEnd"/>
      <w:r w:rsidRPr="00C94B1B">
        <w:rPr>
          <w:rFonts w:ascii="Arial" w:hAnsi="Arial" w:cs="Arial"/>
          <w:spacing w:val="-1"/>
          <w:sz w:val="24"/>
          <w:szCs w:val="24"/>
        </w:rPr>
        <w:t xml:space="preserve"> </w:t>
      </w:r>
      <w:proofErr w:type="spellStart"/>
      <w:r w:rsidRPr="00C94B1B">
        <w:rPr>
          <w:rFonts w:ascii="Arial" w:hAnsi="Arial" w:cs="Arial"/>
          <w:sz w:val="24"/>
          <w:szCs w:val="24"/>
        </w:rPr>
        <w:t>si</w:t>
      </w:r>
      <w:proofErr w:type="spellEnd"/>
      <w:r w:rsidRPr="00C94B1B">
        <w:rPr>
          <w:rFonts w:ascii="Arial" w:hAnsi="Arial" w:cs="Arial"/>
          <w:sz w:val="24"/>
          <w:szCs w:val="24"/>
        </w:rPr>
        <w:t xml:space="preserve"> </w:t>
      </w:r>
      <w:proofErr w:type="spellStart"/>
      <w:r w:rsidRPr="00C94B1B">
        <w:rPr>
          <w:rFonts w:ascii="Arial" w:hAnsi="Arial" w:cs="Arial"/>
          <w:spacing w:val="1"/>
          <w:sz w:val="24"/>
          <w:szCs w:val="24"/>
        </w:rPr>
        <w:t>t</w:t>
      </w:r>
      <w:r w:rsidRPr="00C94B1B">
        <w:rPr>
          <w:rFonts w:ascii="Arial" w:hAnsi="Arial" w:cs="Arial"/>
          <w:spacing w:val="-1"/>
          <w:sz w:val="24"/>
          <w:szCs w:val="24"/>
        </w:rPr>
        <w:t>e</w:t>
      </w:r>
      <w:r w:rsidRPr="00C94B1B">
        <w:rPr>
          <w:rFonts w:ascii="Arial" w:hAnsi="Arial" w:cs="Arial"/>
          <w:sz w:val="24"/>
          <w:szCs w:val="24"/>
        </w:rPr>
        <w:t>hnolo</w:t>
      </w:r>
      <w:r w:rsidRPr="00C94B1B">
        <w:rPr>
          <w:rFonts w:ascii="Arial" w:hAnsi="Arial" w:cs="Arial"/>
          <w:spacing w:val="-2"/>
          <w:sz w:val="24"/>
          <w:szCs w:val="24"/>
        </w:rPr>
        <w:t>g</w:t>
      </w:r>
      <w:r w:rsidRPr="00C94B1B">
        <w:rPr>
          <w:rFonts w:ascii="Arial" w:hAnsi="Arial" w:cs="Arial"/>
          <w:sz w:val="24"/>
          <w:szCs w:val="24"/>
        </w:rPr>
        <w:t>ia</w:t>
      </w:r>
      <w:proofErr w:type="spellEnd"/>
      <w:r w:rsidRPr="00C94B1B">
        <w:rPr>
          <w:rFonts w:ascii="Arial" w:hAnsi="Arial" w:cs="Arial"/>
          <w:sz w:val="24"/>
          <w:szCs w:val="24"/>
        </w:rPr>
        <w:t xml:space="preserve"> </w:t>
      </w:r>
      <w:proofErr w:type="spellStart"/>
      <w:r w:rsidRPr="00C94B1B">
        <w:rPr>
          <w:rFonts w:ascii="Arial" w:hAnsi="Arial" w:cs="Arial"/>
          <w:sz w:val="24"/>
          <w:szCs w:val="24"/>
        </w:rPr>
        <w:t>i</w:t>
      </w:r>
      <w:r w:rsidRPr="00C94B1B">
        <w:rPr>
          <w:rFonts w:ascii="Arial" w:hAnsi="Arial" w:cs="Arial"/>
          <w:spacing w:val="1"/>
          <w:sz w:val="24"/>
          <w:szCs w:val="24"/>
        </w:rPr>
        <w:t>z</w:t>
      </w:r>
      <w:r w:rsidRPr="00C94B1B">
        <w:rPr>
          <w:rFonts w:ascii="Arial" w:hAnsi="Arial" w:cs="Arial"/>
          <w:sz w:val="24"/>
          <w:szCs w:val="24"/>
        </w:rPr>
        <w:t>otop</w:t>
      </w:r>
      <w:r w:rsidRPr="00C94B1B">
        <w:rPr>
          <w:rFonts w:ascii="Arial" w:hAnsi="Arial" w:cs="Arial"/>
          <w:spacing w:val="1"/>
          <w:sz w:val="24"/>
          <w:szCs w:val="24"/>
        </w:rPr>
        <w:t>i</w:t>
      </w:r>
      <w:r w:rsidRPr="00C94B1B">
        <w:rPr>
          <w:rFonts w:ascii="Arial" w:hAnsi="Arial" w:cs="Arial"/>
          <w:sz w:val="24"/>
          <w:szCs w:val="24"/>
        </w:rPr>
        <w:t>lor</w:t>
      </w:r>
      <w:proofErr w:type="spellEnd"/>
      <w:r w:rsidRPr="00C94B1B">
        <w:rPr>
          <w:rFonts w:ascii="Arial" w:hAnsi="Arial" w:cs="Arial"/>
          <w:sz w:val="24"/>
          <w:szCs w:val="24"/>
        </w:rPr>
        <w:t xml:space="preserve"> 6 </w:t>
      </w:r>
      <w:proofErr w:type="spellStart"/>
      <w:r w:rsidRPr="00C94B1B">
        <w:rPr>
          <w:rFonts w:ascii="Arial" w:hAnsi="Arial" w:cs="Arial"/>
          <w:sz w:val="24"/>
          <w:szCs w:val="24"/>
        </w:rPr>
        <w:t>buc</w:t>
      </w:r>
      <w:proofErr w:type="spellEnd"/>
      <w:r w:rsidRPr="00C94B1B">
        <w:rPr>
          <w:rFonts w:ascii="Arial" w:hAnsi="Arial" w:cs="Arial"/>
          <w:sz w:val="24"/>
          <w:szCs w:val="24"/>
        </w:rPr>
        <w:t xml:space="preserve">, </w:t>
      </w:r>
      <w:proofErr w:type="spellStart"/>
      <w:r w:rsidRPr="00C94B1B">
        <w:rPr>
          <w:rFonts w:ascii="Arial" w:hAnsi="Arial" w:cs="Arial"/>
          <w:sz w:val="24"/>
          <w:szCs w:val="24"/>
        </w:rPr>
        <w:t>Departamentul</w:t>
      </w:r>
      <w:proofErr w:type="spellEnd"/>
      <w:r w:rsidRPr="00C94B1B">
        <w:rPr>
          <w:rFonts w:ascii="Arial" w:hAnsi="Arial" w:cs="Arial"/>
          <w:sz w:val="24"/>
          <w:szCs w:val="24"/>
        </w:rPr>
        <w:t xml:space="preserve"> </w:t>
      </w:r>
      <w:proofErr w:type="spellStart"/>
      <w:r w:rsidRPr="00C94B1B">
        <w:rPr>
          <w:rFonts w:ascii="Arial" w:hAnsi="Arial" w:cs="Arial"/>
          <w:spacing w:val="-1"/>
          <w:sz w:val="24"/>
          <w:szCs w:val="24"/>
        </w:rPr>
        <w:t>F</w:t>
      </w:r>
      <w:r w:rsidRPr="00C94B1B">
        <w:rPr>
          <w:rFonts w:ascii="Arial" w:hAnsi="Arial" w:cs="Arial"/>
          <w:spacing w:val="3"/>
          <w:sz w:val="24"/>
          <w:szCs w:val="24"/>
        </w:rPr>
        <w:t>i</w:t>
      </w:r>
      <w:r w:rsidRPr="00C94B1B">
        <w:rPr>
          <w:rFonts w:ascii="Arial" w:hAnsi="Arial" w:cs="Arial"/>
          <w:spacing w:val="1"/>
          <w:sz w:val="24"/>
          <w:szCs w:val="24"/>
        </w:rPr>
        <w:t>z</w:t>
      </w:r>
      <w:r w:rsidRPr="00C94B1B">
        <w:rPr>
          <w:rFonts w:ascii="Arial" w:hAnsi="Arial" w:cs="Arial"/>
          <w:sz w:val="24"/>
          <w:szCs w:val="24"/>
        </w:rPr>
        <w:t>ica</w:t>
      </w:r>
      <w:proofErr w:type="spellEnd"/>
      <w:r w:rsidRPr="00C94B1B">
        <w:rPr>
          <w:rFonts w:ascii="Arial" w:hAnsi="Arial" w:cs="Arial"/>
          <w:spacing w:val="-1"/>
          <w:sz w:val="24"/>
          <w:szCs w:val="24"/>
        </w:rPr>
        <w:t xml:space="preserve"> </w:t>
      </w:r>
      <w:proofErr w:type="spellStart"/>
      <w:r w:rsidRPr="00C94B1B">
        <w:rPr>
          <w:rFonts w:ascii="Arial" w:hAnsi="Arial" w:cs="Arial"/>
          <w:sz w:val="24"/>
          <w:szCs w:val="24"/>
        </w:rPr>
        <w:t>si</w:t>
      </w:r>
      <w:r w:rsidRPr="00C94B1B">
        <w:rPr>
          <w:rFonts w:ascii="Arial" w:hAnsi="Arial" w:cs="Arial"/>
          <w:spacing w:val="1"/>
          <w:sz w:val="24"/>
          <w:szCs w:val="24"/>
        </w:rPr>
        <w:t>s</w:t>
      </w:r>
      <w:r w:rsidRPr="00C94B1B">
        <w:rPr>
          <w:rFonts w:ascii="Arial" w:hAnsi="Arial" w:cs="Arial"/>
          <w:sz w:val="24"/>
          <w:szCs w:val="24"/>
        </w:rPr>
        <w:t>tem</w:t>
      </w:r>
      <w:r w:rsidRPr="00C94B1B">
        <w:rPr>
          <w:rFonts w:ascii="Arial" w:hAnsi="Arial" w:cs="Arial"/>
          <w:spacing w:val="-1"/>
          <w:sz w:val="24"/>
          <w:szCs w:val="24"/>
        </w:rPr>
        <w:t>e</w:t>
      </w:r>
      <w:r w:rsidRPr="00C94B1B">
        <w:rPr>
          <w:rFonts w:ascii="Arial" w:hAnsi="Arial" w:cs="Arial"/>
          <w:sz w:val="24"/>
          <w:szCs w:val="24"/>
        </w:rPr>
        <w:t>lor</w:t>
      </w:r>
      <w:proofErr w:type="spellEnd"/>
      <w:r w:rsidRPr="00C94B1B">
        <w:rPr>
          <w:rFonts w:ascii="Arial" w:hAnsi="Arial" w:cs="Arial"/>
          <w:sz w:val="24"/>
          <w:szCs w:val="24"/>
        </w:rPr>
        <w:t xml:space="preserve"> </w:t>
      </w:r>
      <w:proofErr w:type="spellStart"/>
      <w:r w:rsidRPr="00C94B1B">
        <w:rPr>
          <w:rFonts w:ascii="Arial" w:hAnsi="Arial" w:cs="Arial"/>
          <w:sz w:val="24"/>
          <w:szCs w:val="24"/>
        </w:rPr>
        <w:t>n</w:t>
      </w:r>
      <w:r w:rsidRPr="00C94B1B">
        <w:rPr>
          <w:rFonts w:ascii="Arial" w:hAnsi="Arial" w:cs="Arial"/>
          <w:spacing w:val="-1"/>
          <w:sz w:val="24"/>
          <w:szCs w:val="24"/>
        </w:rPr>
        <w:t>a</w:t>
      </w:r>
      <w:r w:rsidRPr="00C94B1B">
        <w:rPr>
          <w:rFonts w:ascii="Arial" w:hAnsi="Arial" w:cs="Arial"/>
          <w:sz w:val="24"/>
          <w:szCs w:val="24"/>
        </w:rPr>
        <w:t>nostructur</w:t>
      </w:r>
      <w:r w:rsidRPr="00C94B1B">
        <w:rPr>
          <w:rFonts w:ascii="Arial" w:hAnsi="Arial" w:cs="Arial"/>
          <w:spacing w:val="-1"/>
          <w:sz w:val="24"/>
          <w:szCs w:val="24"/>
        </w:rPr>
        <w:t>a</w:t>
      </w:r>
      <w:r w:rsidRPr="00C94B1B">
        <w:rPr>
          <w:rFonts w:ascii="Arial" w:hAnsi="Arial" w:cs="Arial"/>
          <w:sz w:val="24"/>
          <w:szCs w:val="24"/>
        </w:rPr>
        <w:t>te</w:t>
      </w:r>
      <w:proofErr w:type="spellEnd"/>
      <w:r w:rsidRPr="00C94B1B">
        <w:rPr>
          <w:rFonts w:ascii="Arial" w:hAnsi="Arial" w:cs="Arial"/>
          <w:sz w:val="24"/>
          <w:szCs w:val="24"/>
        </w:rPr>
        <w:t xml:space="preserve"> 5 </w:t>
      </w:r>
      <w:proofErr w:type="spellStart"/>
      <w:r w:rsidRPr="00C94B1B">
        <w:rPr>
          <w:rFonts w:ascii="Arial" w:hAnsi="Arial" w:cs="Arial"/>
          <w:sz w:val="24"/>
          <w:szCs w:val="24"/>
        </w:rPr>
        <w:t>buc</w:t>
      </w:r>
      <w:proofErr w:type="spellEnd"/>
      <w:r w:rsidRPr="00C94B1B">
        <w:rPr>
          <w:rFonts w:ascii="Arial" w:hAnsi="Arial" w:cs="Arial"/>
          <w:sz w:val="24"/>
          <w:szCs w:val="24"/>
        </w:rPr>
        <w:t xml:space="preserve">,  </w:t>
      </w:r>
      <w:proofErr w:type="spellStart"/>
      <w:r w:rsidRPr="00C94B1B">
        <w:rPr>
          <w:rFonts w:ascii="Arial" w:hAnsi="Arial" w:cs="Arial"/>
          <w:sz w:val="24"/>
          <w:szCs w:val="24"/>
        </w:rPr>
        <w:t>Departamentul</w:t>
      </w:r>
      <w:proofErr w:type="spellEnd"/>
      <w:r w:rsidRPr="00C94B1B">
        <w:rPr>
          <w:rFonts w:ascii="Arial" w:hAnsi="Arial" w:cs="Arial"/>
          <w:sz w:val="24"/>
          <w:szCs w:val="24"/>
        </w:rPr>
        <w:t xml:space="preserve"> </w:t>
      </w:r>
      <w:proofErr w:type="spellStart"/>
      <w:r w:rsidRPr="00C94B1B">
        <w:rPr>
          <w:rFonts w:ascii="Arial" w:hAnsi="Arial" w:cs="Arial"/>
          <w:spacing w:val="-1"/>
          <w:sz w:val="24"/>
          <w:szCs w:val="24"/>
        </w:rPr>
        <w:t>F</w:t>
      </w:r>
      <w:r w:rsidRPr="00C94B1B">
        <w:rPr>
          <w:rFonts w:ascii="Arial" w:hAnsi="Arial" w:cs="Arial"/>
          <w:spacing w:val="3"/>
          <w:sz w:val="24"/>
          <w:szCs w:val="24"/>
        </w:rPr>
        <w:t>i</w:t>
      </w:r>
      <w:r w:rsidRPr="00C94B1B">
        <w:rPr>
          <w:rFonts w:ascii="Arial" w:hAnsi="Arial" w:cs="Arial"/>
          <w:spacing w:val="1"/>
          <w:sz w:val="24"/>
          <w:szCs w:val="24"/>
        </w:rPr>
        <w:t>z</w:t>
      </w:r>
      <w:r w:rsidRPr="00C94B1B">
        <w:rPr>
          <w:rFonts w:ascii="Arial" w:hAnsi="Arial" w:cs="Arial"/>
          <w:sz w:val="24"/>
          <w:szCs w:val="24"/>
        </w:rPr>
        <w:t>ica</w:t>
      </w:r>
      <w:proofErr w:type="spellEnd"/>
      <w:r w:rsidRPr="00C94B1B">
        <w:rPr>
          <w:rFonts w:ascii="Arial" w:hAnsi="Arial" w:cs="Arial"/>
          <w:spacing w:val="-1"/>
          <w:sz w:val="24"/>
          <w:szCs w:val="24"/>
        </w:rPr>
        <w:t xml:space="preserve"> </w:t>
      </w:r>
      <w:proofErr w:type="spellStart"/>
      <w:r w:rsidRPr="00C94B1B">
        <w:rPr>
          <w:rFonts w:ascii="Arial" w:hAnsi="Arial" w:cs="Arial"/>
          <w:sz w:val="24"/>
          <w:szCs w:val="24"/>
        </w:rPr>
        <w:t>mo</w:t>
      </w:r>
      <w:r w:rsidRPr="00C94B1B">
        <w:rPr>
          <w:rFonts w:ascii="Arial" w:hAnsi="Arial" w:cs="Arial"/>
          <w:spacing w:val="1"/>
          <w:sz w:val="24"/>
          <w:szCs w:val="24"/>
        </w:rPr>
        <w:t>l</w:t>
      </w:r>
      <w:r w:rsidRPr="00C94B1B">
        <w:rPr>
          <w:rFonts w:ascii="Arial" w:hAnsi="Arial" w:cs="Arial"/>
          <w:spacing w:val="-1"/>
          <w:sz w:val="24"/>
          <w:szCs w:val="24"/>
        </w:rPr>
        <w:t>ec</w:t>
      </w:r>
      <w:r w:rsidRPr="00C94B1B">
        <w:rPr>
          <w:rFonts w:ascii="Arial" w:hAnsi="Arial" w:cs="Arial"/>
          <w:sz w:val="24"/>
          <w:szCs w:val="24"/>
        </w:rPr>
        <w:t>ula</w:t>
      </w:r>
      <w:r w:rsidRPr="00C94B1B">
        <w:rPr>
          <w:rFonts w:ascii="Arial" w:hAnsi="Arial" w:cs="Arial"/>
          <w:spacing w:val="-1"/>
          <w:sz w:val="24"/>
          <w:szCs w:val="24"/>
        </w:rPr>
        <w:t>r</w:t>
      </w:r>
      <w:r w:rsidRPr="00C94B1B">
        <w:rPr>
          <w:rFonts w:ascii="Arial" w:hAnsi="Arial" w:cs="Arial"/>
          <w:sz w:val="24"/>
          <w:szCs w:val="24"/>
        </w:rPr>
        <w:t>a</w:t>
      </w:r>
      <w:proofErr w:type="spellEnd"/>
      <w:r w:rsidRPr="00C94B1B">
        <w:rPr>
          <w:rFonts w:ascii="Arial" w:hAnsi="Arial" w:cs="Arial"/>
          <w:spacing w:val="-1"/>
          <w:sz w:val="24"/>
          <w:szCs w:val="24"/>
        </w:rPr>
        <w:t xml:space="preserve"> </w:t>
      </w:r>
      <w:proofErr w:type="spellStart"/>
      <w:r w:rsidRPr="00C94B1B">
        <w:rPr>
          <w:rFonts w:ascii="Arial" w:hAnsi="Arial" w:cs="Arial"/>
          <w:sz w:val="24"/>
          <w:szCs w:val="24"/>
        </w:rPr>
        <w:t>si</w:t>
      </w:r>
      <w:proofErr w:type="spellEnd"/>
      <w:r w:rsidRPr="00C94B1B">
        <w:rPr>
          <w:rFonts w:ascii="Arial" w:hAnsi="Arial" w:cs="Arial"/>
          <w:sz w:val="24"/>
          <w:szCs w:val="24"/>
        </w:rPr>
        <w:t xml:space="preserve"> </w:t>
      </w:r>
      <w:proofErr w:type="spellStart"/>
      <w:r w:rsidRPr="00C94B1B">
        <w:rPr>
          <w:rFonts w:ascii="Arial" w:hAnsi="Arial" w:cs="Arial"/>
          <w:sz w:val="24"/>
          <w:szCs w:val="24"/>
        </w:rPr>
        <w:t>b</w:t>
      </w:r>
      <w:r w:rsidRPr="00C94B1B">
        <w:rPr>
          <w:rFonts w:ascii="Arial" w:hAnsi="Arial" w:cs="Arial"/>
          <w:spacing w:val="1"/>
          <w:sz w:val="24"/>
          <w:szCs w:val="24"/>
        </w:rPr>
        <w:t>i</w:t>
      </w:r>
      <w:r w:rsidRPr="00C94B1B">
        <w:rPr>
          <w:rFonts w:ascii="Arial" w:hAnsi="Arial" w:cs="Arial"/>
          <w:sz w:val="24"/>
          <w:szCs w:val="24"/>
        </w:rPr>
        <w:t>omo</w:t>
      </w:r>
      <w:r w:rsidRPr="00C94B1B">
        <w:rPr>
          <w:rFonts w:ascii="Arial" w:hAnsi="Arial" w:cs="Arial"/>
          <w:spacing w:val="1"/>
          <w:sz w:val="24"/>
          <w:szCs w:val="24"/>
        </w:rPr>
        <w:t>l</w:t>
      </w:r>
      <w:r w:rsidRPr="00C94B1B">
        <w:rPr>
          <w:rFonts w:ascii="Arial" w:hAnsi="Arial" w:cs="Arial"/>
          <w:spacing w:val="-1"/>
          <w:sz w:val="24"/>
          <w:szCs w:val="24"/>
        </w:rPr>
        <w:t>ec</w:t>
      </w:r>
      <w:r w:rsidRPr="00C94B1B">
        <w:rPr>
          <w:rFonts w:ascii="Arial" w:hAnsi="Arial" w:cs="Arial"/>
          <w:sz w:val="24"/>
          <w:szCs w:val="24"/>
        </w:rPr>
        <w:t>ula</w:t>
      </w:r>
      <w:r w:rsidRPr="00C94B1B">
        <w:rPr>
          <w:rFonts w:ascii="Arial" w:hAnsi="Arial" w:cs="Arial"/>
          <w:spacing w:val="-1"/>
          <w:sz w:val="24"/>
          <w:szCs w:val="24"/>
        </w:rPr>
        <w:t>r</w:t>
      </w:r>
      <w:r w:rsidRPr="00C94B1B">
        <w:rPr>
          <w:rFonts w:ascii="Arial" w:hAnsi="Arial" w:cs="Arial"/>
          <w:sz w:val="24"/>
          <w:szCs w:val="24"/>
        </w:rPr>
        <w:t>ă</w:t>
      </w:r>
      <w:proofErr w:type="spellEnd"/>
      <w:r w:rsidRPr="00C94B1B">
        <w:rPr>
          <w:rFonts w:ascii="Arial" w:hAnsi="Arial" w:cs="Arial"/>
          <w:sz w:val="24"/>
          <w:szCs w:val="24"/>
        </w:rPr>
        <w:t xml:space="preserve"> 2 </w:t>
      </w:r>
      <w:proofErr w:type="spellStart"/>
      <w:r w:rsidRPr="00C94B1B">
        <w:rPr>
          <w:rFonts w:ascii="Arial" w:hAnsi="Arial" w:cs="Arial"/>
          <w:sz w:val="24"/>
          <w:szCs w:val="24"/>
        </w:rPr>
        <w:t>nişe</w:t>
      </w:r>
      <w:proofErr w:type="spellEnd"/>
      <w:r w:rsidRPr="00C94B1B">
        <w:rPr>
          <w:rFonts w:ascii="Arial" w:hAnsi="Arial" w:cs="Arial"/>
          <w:sz w:val="24"/>
          <w:szCs w:val="24"/>
        </w:rPr>
        <w:t>)</w:t>
      </w:r>
      <w:r>
        <w:rPr>
          <w:rFonts w:ascii="Arial" w:hAnsi="Arial" w:cs="Arial"/>
          <w:sz w:val="24"/>
          <w:szCs w:val="24"/>
        </w:rPr>
        <w:t xml:space="preserve">, CETATEA 1 </w:t>
      </w:r>
      <w:proofErr w:type="spellStart"/>
      <w:r>
        <w:rPr>
          <w:rFonts w:ascii="Arial" w:hAnsi="Arial" w:cs="Arial"/>
          <w:sz w:val="24"/>
          <w:szCs w:val="24"/>
        </w:rPr>
        <w:t>nisa</w:t>
      </w:r>
      <w:proofErr w:type="spellEnd"/>
    </w:p>
    <w:p w:rsidR="002D428F" w:rsidRPr="002D428F" w:rsidRDefault="00AA4F4B" w:rsidP="002D428F">
      <w:pPr>
        <w:ind w:left="-270"/>
        <w:contextualSpacing/>
        <w:jc w:val="both"/>
        <w:rPr>
          <w:rFonts w:ascii="Arial" w:hAnsi="Arial" w:cs="Arial"/>
          <w:sz w:val="24"/>
          <w:szCs w:val="24"/>
          <w:lang w:val="ro-RO"/>
        </w:rPr>
      </w:pPr>
      <w:r w:rsidRPr="002D428F">
        <w:rPr>
          <w:rFonts w:ascii="Arial" w:hAnsi="Arial" w:cs="Arial"/>
          <w:sz w:val="24"/>
          <w:szCs w:val="24"/>
          <w:lang w:val="it-IT"/>
        </w:rPr>
        <w:t>APA:</w:t>
      </w:r>
      <w:r w:rsidR="002D428F" w:rsidRPr="002D428F">
        <w:rPr>
          <w:rFonts w:ascii="Arial" w:hAnsi="Arial" w:cs="Arial"/>
          <w:noProof/>
          <w:sz w:val="24"/>
          <w:szCs w:val="24"/>
        </w:rPr>
        <w:t xml:space="preserve"> </w:t>
      </w:r>
      <w:r w:rsidR="002D428F" w:rsidRPr="002D428F">
        <w:rPr>
          <w:rFonts w:ascii="Arial" w:hAnsi="Arial" w:cs="Arial"/>
          <w:sz w:val="24"/>
          <w:szCs w:val="24"/>
          <w:lang w:val="ro-RO"/>
        </w:rPr>
        <w:t>neutralizator cu dolomită pentru apele chimic impure rezultate din laboratoarele de analize fizico-chimice; neutralizatorul cu dolomită este din beton armat, amplasat subteran si are 3 compartimente:</w:t>
      </w:r>
    </w:p>
    <w:p w:rsidR="002D428F" w:rsidRPr="002D428F" w:rsidRDefault="002D428F" w:rsidP="002D428F">
      <w:pPr>
        <w:pStyle w:val="ListParagraph"/>
        <w:numPr>
          <w:ilvl w:val="0"/>
          <w:numId w:val="45"/>
        </w:numPr>
        <w:tabs>
          <w:tab w:val="left" w:pos="1080"/>
        </w:tabs>
        <w:suppressAutoHyphens w:val="0"/>
        <w:spacing w:after="0" w:line="240" w:lineRule="auto"/>
        <w:ind w:left="810" w:firstLine="0"/>
        <w:jc w:val="both"/>
        <w:rPr>
          <w:rFonts w:ascii="Arial" w:eastAsia="Times New Roman" w:hAnsi="Arial" w:cs="Arial"/>
          <w:sz w:val="24"/>
          <w:szCs w:val="24"/>
          <w:lang w:val="ro-RO"/>
        </w:rPr>
      </w:pPr>
      <w:r w:rsidRPr="002D428F">
        <w:rPr>
          <w:rFonts w:ascii="Arial" w:eastAsia="Times New Roman" w:hAnsi="Arial" w:cs="Arial"/>
          <w:sz w:val="24"/>
          <w:szCs w:val="24"/>
          <w:lang w:val="ro-RO"/>
        </w:rPr>
        <w:t>Cuva colectoare 1m x 1m x 2,3m „intră SUS iese JOS”</w:t>
      </w:r>
    </w:p>
    <w:p w:rsidR="002D428F" w:rsidRPr="002D428F" w:rsidRDefault="002D428F" w:rsidP="002D428F">
      <w:pPr>
        <w:pStyle w:val="ListParagraph"/>
        <w:numPr>
          <w:ilvl w:val="0"/>
          <w:numId w:val="45"/>
        </w:numPr>
        <w:tabs>
          <w:tab w:val="left" w:pos="1080"/>
        </w:tabs>
        <w:suppressAutoHyphens w:val="0"/>
        <w:spacing w:after="0" w:line="240" w:lineRule="auto"/>
        <w:ind w:left="810" w:firstLine="0"/>
        <w:jc w:val="both"/>
        <w:rPr>
          <w:rFonts w:ascii="Arial" w:eastAsia="Times New Roman" w:hAnsi="Arial" w:cs="Arial"/>
          <w:sz w:val="24"/>
          <w:szCs w:val="24"/>
          <w:lang w:val="ro-RO"/>
        </w:rPr>
      </w:pPr>
      <w:r w:rsidRPr="002D428F">
        <w:rPr>
          <w:rFonts w:ascii="Arial" w:eastAsia="Times New Roman" w:hAnsi="Arial" w:cs="Arial"/>
          <w:sz w:val="24"/>
          <w:szCs w:val="24"/>
          <w:lang w:val="ro-RO"/>
        </w:rPr>
        <w:t>Cuvă activă (cu dolomită) 1 m x 1 m x 2,3 m „intră JOS si iese SUS”. Dolomita se schimbă periodic, când eficienta scade (pH&lt;6)</w:t>
      </w:r>
    </w:p>
    <w:p w:rsidR="002D428F" w:rsidRPr="002D428F" w:rsidRDefault="002D428F" w:rsidP="002D428F">
      <w:pPr>
        <w:pStyle w:val="ListParagraph"/>
        <w:numPr>
          <w:ilvl w:val="0"/>
          <w:numId w:val="45"/>
        </w:numPr>
        <w:tabs>
          <w:tab w:val="left" w:pos="1080"/>
        </w:tabs>
        <w:suppressAutoHyphens w:val="0"/>
        <w:spacing w:after="0" w:line="240" w:lineRule="auto"/>
        <w:ind w:left="810" w:firstLine="0"/>
        <w:jc w:val="both"/>
        <w:rPr>
          <w:rFonts w:ascii="Arial" w:eastAsia="Times New Roman" w:hAnsi="Arial" w:cs="Arial"/>
          <w:sz w:val="24"/>
          <w:szCs w:val="24"/>
          <w:lang w:val="ro-RO"/>
        </w:rPr>
      </w:pPr>
      <w:r w:rsidRPr="002D428F">
        <w:rPr>
          <w:rFonts w:ascii="Arial" w:eastAsia="Times New Roman" w:hAnsi="Arial" w:cs="Arial"/>
          <w:sz w:val="24"/>
          <w:szCs w:val="24"/>
          <w:lang w:val="ro-RO"/>
        </w:rPr>
        <w:t xml:space="preserve">Cuva de evacuare 1 m x 1 m x 2,3 m „intră SUS si iese SUS”. </w:t>
      </w:r>
    </w:p>
    <w:p w:rsidR="00AA4F4B" w:rsidRDefault="00AA4F4B" w:rsidP="00387951">
      <w:pPr>
        <w:spacing w:after="0" w:line="240" w:lineRule="auto"/>
        <w:jc w:val="both"/>
        <w:rPr>
          <w:rFonts w:ascii="Arial" w:hAnsi="Arial" w:cs="Arial"/>
          <w:sz w:val="24"/>
          <w:szCs w:val="24"/>
          <w:lang w:val="it-IT"/>
        </w:rPr>
      </w:pPr>
    </w:p>
    <w:p w:rsidR="00AA4F4B" w:rsidRDefault="00AA4F4B" w:rsidP="00387951">
      <w:pPr>
        <w:spacing w:after="0" w:line="240" w:lineRule="auto"/>
        <w:jc w:val="both"/>
        <w:rPr>
          <w:rFonts w:ascii="Arial" w:hAnsi="Arial" w:cs="Arial"/>
          <w:sz w:val="24"/>
          <w:szCs w:val="24"/>
          <w:lang w:val="it-IT"/>
        </w:rPr>
      </w:pPr>
      <w:r>
        <w:rPr>
          <w:rFonts w:ascii="Arial" w:hAnsi="Arial" w:cs="Arial"/>
          <w:sz w:val="24"/>
          <w:szCs w:val="24"/>
          <w:lang w:val="it-IT"/>
        </w:rPr>
        <w:lastRenderedPageBreak/>
        <w:t>SOL:</w:t>
      </w:r>
      <w:r w:rsidR="00F93F2F">
        <w:rPr>
          <w:rFonts w:ascii="Arial" w:hAnsi="Arial" w:cs="Arial"/>
          <w:sz w:val="24"/>
          <w:szCs w:val="24"/>
          <w:lang w:val="it-IT"/>
        </w:rPr>
        <w:t xml:space="preserve"> platforme betonate</w:t>
      </w:r>
    </w:p>
    <w:p w:rsidR="00AA4F4B" w:rsidRDefault="00AA4F4B" w:rsidP="00387951">
      <w:pPr>
        <w:spacing w:after="0" w:line="240" w:lineRule="auto"/>
        <w:jc w:val="both"/>
        <w:rPr>
          <w:rFonts w:ascii="Arial" w:hAnsi="Arial" w:cs="Arial"/>
          <w:sz w:val="24"/>
          <w:szCs w:val="24"/>
          <w:lang w:val="it-IT"/>
        </w:rPr>
      </w:pPr>
    </w:p>
    <w:p w:rsidR="009A536E" w:rsidRDefault="00387951" w:rsidP="00387951">
      <w:pPr>
        <w:spacing w:after="0" w:line="240" w:lineRule="auto"/>
        <w:jc w:val="both"/>
        <w:rPr>
          <w:rFonts w:ascii="Arial" w:hAnsi="Arial" w:cs="Arial"/>
          <w:b/>
          <w:sz w:val="24"/>
          <w:szCs w:val="24"/>
          <w:lang w:val="it-IT"/>
        </w:rPr>
      </w:pPr>
      <w:r w:rsidRPr="00C04660">
        <w:rPr>
          <w:rFonts w:ascii="Arial" w:hAnsi="Arial" w:cs="Arial"/>
          <w:b/>
          <w:sz w:val="24"/>
          <w:szCs w:val="24"/>
          <w:lang w:val="it-IT"/>
        </w:rPr>
        <w:t>2.Alte amenajări speciale, dotări şi măsuri pentru protecţia mediului:</w:t>
      </w:r>
      <w:r w:rsidR="00F93F2F">
        <w:rPr>
          <w:rFonts w:ascii="Arial" w:hAnsi="Arial" w:cs="Arial"/>
          <w:b/>
          <w:sz w:val="24"/>
          <w:szCs w:val="24"/>
          <w:lang w:val="it-IT"/>
        </w:rPr>
        <w:t xml:space="preserve"> </w:t>
      </w:r>
      <w:r w:rsidR="00F93F2F" w:rsidRPr="00F93F2F">
        <w:rPr>
          <w:rFonts w:ascii="Arial" w:hAnsi="Arial" w:cs="Arial"/>
          <w:sz w:val="24"/>
          <w:szCs w:val="24"/>
          <w:lang w:val="it-IT"/>
        </w:rPr>
        <w:t>Nu este cazul</w:t>
      </w:r>
    </w:p>
    <w:p w:rsidR="009A536E" w:rsidRPr="00C04660" w:rsidRDefault="009A536E" w:rsidP="00387951">
      <w:pPr>
        <w:spacing w:after="0" w:line="240" w:lineRule="auto"/>
        <w:jc w:val="both"/>
        <w:rPr>
          <w:rFonts w:ascii="Arial" w:hAnsi="Arial" w:cs="Arial"/>
          <w:b/>
          <w:bCs/>
          <w:sz w:val="24"/>
          <w:szCs w:val="24"/>
          <w:lang w:val="ro-RO"/>
        </w:rPr>
      </w:pPr>
    </w:p>
    <w:p w:rsidR="00387951" w:rsidRPr="00AA6C05" w:rsidRDefault="00387951" w:rsidP="00387951">
      <w:pPr>
        <w:pStyle w:val="PlainText"/>
        <w:jc w:val="both"/>
        <w:rPr>
          <w:rFonts w:ascii="Arial" w:hAnsi="Arial" w:cs="Arial"/>
          <w:b/>
          <w:bCs/>
          <w:sz w:val="24"/>
          <w:szCs w:val="24"/>
          <w:lang w:val="ro-RO"/>
        </w:rPr>
      </w:pPr>
      <w:r w:rsidRPr="00AA6C05">
        <w:rPr>
          <w:rFonts w:ascii="Arial" w:hAnsi="Arial" w:cs="Arial"/>
          <w:b/>
          <w:bCs/>
          <w:sz w:val="24"/>
          <w:szCs w:val="24"/>
          <w:lang w:val="ro-RO"/>
        </w:rPr>
        <w:t>3.Concentratiile  si  debitele  masice  de  poluanţi, nivelul  de  zgomot,  de  radiaţii, admise  la evacuarea  in  mediu,  depăşiri  permise  şi  in  ce  condiţii :</w:t>
      </w:r>
    </w:p>
    <w:p w:rsidR="009A536E" w:rsidRDefault="009A536E" w:rsidP="00387951">
      <w:pPr>
        <w:pStyle w:val="PlainText"/>
        <w:jc w:val="both"/>
        <w:rPr>
          <w:rFonts w:ascii="Arial" w:hAnsi="Arial" w:cs="Arial"/>
          <w:b/>
          <w:bCs/>
          <w:sz w:val="24"/>
          <w:szCs w:val="24"/>
          <w:lang w:val="ro-RO"/>
        </w:rPr>
      </w:pPr>
    </w:p>
    <w:p w:rsidR="00F93F2F" w:rsidRPr="00B5441B" w:rsidRDefault="00F93F2F" w:rsidP="00F93F2F">
      <w:pPr>
        <w:suppressAutoHyphens/>
        <w:spacing w:after="0" w:line="240" w:lineRule="auto"/>
        <w:jc w:val="both"/>
        <w:rPr>
          <w:rFonts w:ascii="Arial" w:eastAsia="Calibri" w:hAnsi="Arial" w:cs="Arial"/>
          <w:color w:val="FF0000"/>
          <w:sz w:val="24"/>
          <w:szCs w:val="24"/>
          <w:lang w:eastAsia="ar-SA"/>
        </w:rPr>
      </w:pPr>
      <w:r w:rsidRPr="00E7383E">
        <w:rPr>
          <w:rFonts w:ascii="Arial" w:hAnsi="Arial" w:cs="Arial"/>
          <w:bCs/>
          <w:sz w:val="24"/>
          <w:szCs w:val="24"/>
          <w:lang w:val="ro-RO"/>
        </w:rPr>
        <w:t>APA</w:t>
      </w:r>
      <w:r>
        <w:rPr>
          <w:rFonts w:ascii="Arial" w:hAnsi="Arial" w:cs="Arial"/>
          <w:bCs/>
          <w:sz w:val="24"/>
          <w:szCs w:val="24"/>
          <w:lang w:val="ro-RO"/>
        </w:rPr>
        <w:t xml:space="preserve">: </w:t>
      </w:r>
      <w:r>
        <w:rPr>
          <w:rFonts w:ascii="Arial" w:eastAsia="Calibri" w:hAnsi="Arial" w:cs="Arial"/>
          <w:sz w:val="24"/>
          <w:szCs w:val="24"/>
          <w:lang w:eastAsia="ar-SA"/>
        </w:rPr>
        <w:t xml:space="preserve"> </w:t>
      </w:r>
      <w:r w:rsidRPr="00AC4BC8">
        <w:rPr>
          <w:rFonts w:ascii="Arial" w:eastAsia="Times New Roman" w:hAnsi="Arial" w:cs="Arial"/>
          <w:iCs/>
          <w:noProof/>
          <w:sz w:val="24"/>
          <w:szCs w:val="24"/>
          <w:lang w:val="ro-RO" w:eastAsia="ro-RO"/>
        </w:rPr>
        <w:t xml:space="preserve">conform </w:t>
      </w:r>
      <w:r w:rsidRPr="00AC4BC8">
        <w:rPr>
          <w:rFonts w:ascii="Arial" w:eastAsia="Times New Roman" w:hAnsi="Arial" w:cs="Arial"/>
          <w:noProof/>
          <w:sz w:val="24"/>
          <w:szCs w:val="24"/>
          <w:lang w:val="ro-RO" w:eastAsia="ro-RO"/>
        </w:rPr>
        <w:t>Normativului NTPA 002 privind condiţiile de evacuare a apelor uzate în reţelele de canalizare ale localităţilor şi direct în staţiile de epurare, aprobat prin HG nr. 188/2002 pentru aprobarea unor norme privind condiţiile de descărcare în mediul acvatic a apelor uzate, modificat şi completat prin HG nr. 352/2005 şi HG nr. 210/2007;</w:t>
      </w:r>
    </w:p>
    <w:p w:rsidR="00F93F2F" w:rsidRDefault="00F93F2F" w:rsidP="00F93F2F">
      <w:pPr>
        <w:suppressAutoHyphens/>
        <w:spacing w:after="0" w:line="240" w:lineRule="auto"/>
        <w:jc w:val="both"/>
        <w:rPr>
          <w:rFonts w:ascii="Arial" w:eastAsia="Calibri" w:hAnsi="Arial" w:cs="Arial"/>
          <w:sz w:val="24"/>
          <w:szCs w:val="24"/>
          <w:lang w:eastAsia="ar-SA"/>
        </w:rPr>
      </w:pPr>
      <w:r w:rsidRPr="00E7383E">
        <w:rPr>
          <w:rFonts w:ascii="Arial" w:hAnsi="Arial" w:cs="Arial"/>
          <w:bCs/>
          <w:sz w:val="24"/>
          <w:szCs w:val="24"/>
          <w:lang w:val="ro-RO"/>
        </w:rPr>
        <w:t>AER</w:t>
      </w:r>
      <w:r>
        <w:rPr>
          <w:rFonts w:ascii="Arial" w:hAnsi="Arial" w:cs="Arial"/>
          <w:bCs/>
          <w:sz w:val="24"/>
          <w:szCs w:val="24"/>
          <w:lang w:val="ro-RO"/>
        </w:rPr>
        <w:t xml:space="preserve">: </w:t>
      </w:r>
      <w:proofErr w:type="spellStart"/>
      <w:r w:rsidRPr="009651DD">
        <w:rPr>
          <w:rFonts w:ascii="Arial" w:eastAsia="Calibri" w:hAnsi="Arial" w:cs="Arial"/>
          <w:sz w:val="24"/>
          <w:szCs w:val="24"/>
          <w:lang w:eastAsia="ar-SA"/>
        </w:rPr>
        <w:t>calitatea</w:t>
      </w:r>
      <w:proofErr w:type="spellEnd"/>
      <w:r w:rsidRPr="009651DD">
        <w:rPr>
          <w:rFonts w:ascii="Arial" w:eastAsia="Calibri" w:hAnsi="Arial" w:cs="Arial"/>
          <w:sz w:val="24"/>
          <w:szCs w:val="24"/>
          <w:lang w:eastAsia="ar-SA"/>
        </w:rPr>
        <w:t xml:space="preserve"> </w:t>
      </w:r>
      <w:proofErr w:type="spellStart"/>
      <w:r w:rsidRPr="009651DD">
        <w:rPr>
          <w:rFonts w:ascii="Arial" w:eastAsia="Calibri" w:hAnsi="Arial" w:cs="Arial"/>
          <w:sz w:val="24"/>
          <w:szCs w:val="24"/>
          <w:lang w:eastAsia="ar-SA"/>
        </w:rPr>
        <w:t>aerului</w:t>
      </w:r>
      <w:proofErr w:type="spellEnd"/>
      <w:r w:rsidRPr="009651DD">
        <w:rPr>
          <w:rFonts w:ascii="Arial" w:eastAsia="Calibri" w:hAnsi="Arial" w:cs="Arial"/>
          <w:sz w:val="24"/>
          <w:szCs w:val="24"/>
          <w:lang w:eastAsia="ar-SA"/>
        </w:rPr>
        <w:t xml:space="preserve"> </w:t>
      </w:r>
      <w:proofErr w:type="spellStart"/>
      <w:r w:rsidRPr="009651DD">
        <w:rPr>
          <w:rFonts w:ascii="Arial" w:eastAsia="Calibri" w:hAnsi="Arial" w:cs="Arial"/>
          <w:sz w:val="24"/>
          <w:szCs w:val="24"/>
          <w:lang w:eastAsia="ar-SA"/>
        </w:rPr>
        <w:t>înconjurător</w:t>
      </w:r>
      <w:proofErr w:type="spellEnd"/>
      <w:r w:rsidRPr="009651DD">
        <w:rPr>
          <w:rFonts w:ascii="Arial" w:eastAsia="Calibri" w:hAnsi="Arial" w:cs="Arial"/>
          <w:sz w:val="24"/>
          <w:szCs w:val="24"/>
          <w:lang w:eastAsia="ar-SA"/>
        </w:rPr>
        <w:t xml:space="preserve">: </w:t>
      </w:r>
      <w:proofErr w:type="spellStart"/>
      <w:r w:rsidRPr="009651DD">
        <w:rPr>
          <w:rFonts w:ascii="Arial" w:eastAsia="Calibri" w:hAnsi="Arial" w:cs="Arial"/>
          <w:sz w:val="24"/>
          <w:szCs w:val="24"/>
          <w:lang w:eastAsia="ar-SA"/>
        </w:rPr>
        <w:t>activitatea</w:t>
      </w:r>
      <w:proofErr w:type="spellEnd"/>
      <w:r w:rsidRPr="009651DD">
        <w:rPr>
          <w:rFonts w:ascii="Arial" w:eastAsia="Calibri" w:hAnsi="Arial" w:cs="Arial"/>
          <w:sz w:val="24"/>
          <w:szCs w:val="24"/>
          <w:lang w:eastAsia="ar-SA"/>
        </w:rPr>
        <w:t xml:space="preserve"> </w:t>
      </w:r>
      <w:proofErr w:type="spellStart"/>
      <w:r w:rsidRPr="009651DD">
        <w:rPr>
          <w:rFonts w:ascii="Arial" w:eastAsia="Calibri" w:hAnsi="Arial" w:cs="Arial"/>
          <w:sz w:val="24"/>
          <w:szCs w:val="24"/>
          <w:lang w:eastAsia="ar-SA"/>
        </w:rPr>
        <w:t>desfăşurată</w:t>
      </w:r>
      <w:proofErr w:type="spellEnd"/>
      <w:r w:rsidRPr="009651DD">
        <w:rPr>
          <w:rFonts w:ascii="Arial" w:eastAsia="Calibri" w:hAnsi="Arial" w:cs="Arial"/>
          <w:sz w:val="24"/>
          <w:szCs w:val="24"/>
          <w:lang w:eastAsia="ar-SA"/>
        </w:rPr>
        <w:t xml:space="preserve"> </w:t>
      </w:r>
      <w:proofErr w:type="spellStart"/>
      <w:r w:rsidRPr="009651DD">
        <w:rPr>
          <w:rFonts w:ascii="Arial" w:eastAsia="Calibri" w:hAnsi="Arial" w:cs="Arial"/>
          <w:sz w:val="24"/>
          <w:szCs w:val="24"/>
          <w:lang w:eastAsia="ar-SA"/>
        </w:rPr>
        <w:t>pe</w:t>
      </w:r>
      <w:proofErr w:type="spellEnd"/>
      <w:r w:rsidRPr="009651DD">
        <w:rPr>
          <w:rFonts w:ascii="Arial" w:eastAsia="Calibri" w:hAnsi="Arial" w:cs="Arial"/>
          <w:sz w:val="24"/>
          <w:szCs w:val="24"/>
          <w:lang w:eastAsia="ar-SA"/>
        </w:rPr>
        <w:t xml:space="preserve"> </w:t>
      </w:r>
      <w:proofErr w:type="spellStart"/>
      <w:r w:rsidRPr="009651DD">
        <w:rPr>
          <w:rFonts w:ascii="Arial" w:eastAsia="Calibri" w:hAnsi="Arial" w:cs="Arial"/>
          <w:sz w:val="24"/>
          <w:szCs w:val="24"/>
          <w:lang w:eastAsia="ar-SA"/>
        </w:rPr>
        <w:t>amplasament</w:t>
      </w:r>
      <w:proofErr w:type="spellEnd"/>
      <w:r w:rsidRPr="009651DD">
        <w:rPr>
          <w:rFonts w:ascii="Arial" w:eastAsia="Calibri" w:hAnsi="Arial" w:cs="Arial"/>
          <w:sz w:val="24"/>
          <w:szCs w:val="24"/>
          <w:lang w:eastAsia="ar-SA"/>
        </w:rPr>
        <w:t xml:space="preserve"> </w:t>
      </w:r>
      <w:proofErr w:type="spellStart"/>
      <w:r w:rsidRPr="009651DD">
        <w:rPr>
          <w:rFonts w:ascii="Arial" w:eastAsia="Calibri" w:hAnsi="Arial" w:cs="Arial"/>
          <w:sz w:val="24"/>
          <w:szCs w:val="24"/>
          <w:lang w:eastAsia="ar-SA"/>
        </w:rPr>
        <w:t>va</w:t>
      </w:r>
      <w:proofErr w:type="spellEnd"/>
      <w:r w:rsidRPr="009651DD">
        <w:rPr>
          <w:rFonts w:ascii="Arial" w:eastAsia="Calibri" w:hAnsi="Arial" w:cs="Arial"/>
          <w:sz w:val="24"/>
          <w:szCs w:val="24"/>
          <w:lang w:eastAsia="ar-SA"/>
        </w:rPr>
        <w:t xml:space="preserve"> </w:t>
      </w:r>
      <w:proofErr w:type="spellStart"/>
      <w:r w:rsidRPr="009651DD">
        <w:rPr>
          <w:rFonts w:ascii="Arial" w:eastAsia="Calibri" w:hAnsi="Arial" w:cs="Arial"/>
          <w:sz w:val="24"/>
          <w:szCs w:val="24"/>
          <w:lang w:eastAsia="ar-SA"/>
        </w:rPr>
        <w:t>respecta</w:t>
      </w:r>
      <w:proofErr w:type="spellEnd"/>
      <w:r w:rsidRPr="009651DD">
        <w:rPr>
          <w:rFonts w:ascii="Arial" w:eastAsia="Calibri" w:hAnsi="Arial" w:cs="Arial"/>
          <w:sz w:val="24"/>
          <w:szCs w:val="24"/>
          <w:lang w:eastAsia="ar-SA"/>
        </w:rPr>
        <w:t xml:space="preserve"> </w:t>
      </w:r>
      <w:proofErr w:type="spellStart"/>
      <w:r w:rsidRPr="009651DD">
        <w:rPr>
          <w:rFonts w:ascii="Arial" w:eastAsia="Calibri" w:hAnsi="Arial" w:cs="Arial"/>
          <w:sz w:val="24"/>
          <w:szCs w:val="24"/>
          <w:lang w:eastAsia="ar-SA"/>
        </w:rPr>
        <w:t>prevederile</w:t>
      </w:r>
      <w:proofErr w:type="spellEnd"/>
      <w:r w:rsidRPr="009651DD">
        <w:rPr>
          <w:rFonts w:ascii="Arial" w:eastAsia="Calibri" w:hAnsi="Arial" w:cs="Arial"/>
          <w:sz w:val="24"/>
          <w:szCs w:val="24"/>
          <w:lang w:eastAsia="ar-SA"/>
        </w:rPr>
        <w:t xml:space="preserve"> </w:t>
      </w:r>
      <w:proofErr w:type="spellStart"/>
      <w:r w:rsidRPr="009651DD">
        <w:rPr>
          <w:rFonts w:ascii="Arial" w:eastAsia="Calibri" w:hAnsi="Arial" w:cs="Arial"/>
          <w:sz w:val="24"/>
          <w:szCs w:val="24"/>
          <w:lang w:eastAsia="ar-SA"/>
        </w:rPr>
        <w:t>Legii</w:t>
      </w:r>
      <w:proofErr w:type="spellEnd"/>
      <w:r w:rsidRPr="009651DD">
        <w:rPr>
          <w:rFonts w:ascii="Arial" w:eastAsia="Calibri" w:hAnsi="Arial" w:cs="Arial"/>
          <w:sz w:val="24"/>
          <w:szCs w:val="24"/>
          <w:lang w:eastAsia="ar-SA"/>
        </w:rPr>
        <w:t xml:space="preserve">  </w:t>
      </w:r>
      <w:proofErr w:type="spellStart"/>
      <w:r w:rsidRPr="009651DD">
        <w:rPr>
          <w:rFonts w:ascii="Arial" w:eastAsia="Calibri" w:hAnsi="Arial" w:cs="Arial"/>
          <w:sz w:val="24"/>
          <w:szCs w:val="24"/>
          <w:lang w:eastAsia="ar-SA"/>
        </w:rPr>
        <w:t>nr</w:t>
      </w:r>
      <w:proofErr w:type="spellEnd"/>
      <w:r w:rsidRPr="009651DD">
        <w:rPr>
          <w:rFonts w:ascii="Arial" w:eastAsia="Calibri" w:hAnsi="Arial" w:cs="Arial"/>
          <w:sz w:val="24"/>
          <w:szCs w:val="24"/>
          <w:lang w:eastAsia="ar-SA"/>
        </w:rPr>
        <w:t xml:space="preserve">. 104/15.06.2011 </w:t>
      </w:r>
      <w:proofErr w:type="spellStart"/>
      <w:r w:rsidRPr="009651DD">
        <w:rPr>
          <w:rFonts w:ascii="Arial" w:eastAsia="Calibri" w:hAnsi="Arial" w:cs="Arial"/>
          <w:sz w:val="24"/>
          <w:szCs w:val="24"/>
          <w:lang w:eastAsia="ar-SA"/>
        </w:rPr>
        <w:t>privind</w:t>
      </w:r>
      <w:proofErr w:type="spellEnd"/>
      <w:r w:rsidRPr="009651DD">
        <w:rPr>
          <w:rFonts w:ascii="Arial" w:eastAsia="Calibri" w:hAnsi="Arial" w:cs="Arial"/>
          <w:sz w:val="24"/>
          <w:szCs w:val="24"/>
          <w:lang w:eastAsia="ar-SA"/>
        </w:rPr>
        <w:t xml:space="preserve"> </w:t>
      </w:r>
      <w:proofErr w:type="spellStart"/>
      <w:r w:rsidRPr="009651DD">
        <w:rPr>
          <w:rFonts w:ascii="Arial" w:eastAsia="Calibri" w:hAnsi="Arial" w:cs="Arial"/>
          <w:sz w:val="24"/>
          <w:szCs w:val="24"/>
          <w:lang w:eastAsia="ar-SA"/>
        </w:rPr>
        <w:t>calitatea</w:t>
      </w:r>
      <w:proofErr w:type="spellEnd"/>
      <w:r w:rsidRPr="009651DD">
        <w:rPr>
          <w:rFonts w:ascii="Arial" w:eastAsia="Calibri" w:hAnsi="Arial" w:cs="Arial"/>
          <w:sz w:val="24"/>
          <w:szCs w:val="24"/>
          <w:lang w:eastAsia="ar-SA"/>
        </w:rPr>
        <w:t xml:space="preserve"> </w:t>
      </w:r>
      <w:proofErr w:type="spellStart"/>
      <w:r w:rsidRPr="009651DD">
        <w:rPr>
          <w:rFonts w:ascii="Arial" w:eastAsia="Calibri" w:hAnsi="Arial" w:cs="Arial"/>
          <w:sz w:val="24"/>
          <w:szCs w:val="24"/>
          <w:lang w:eastAsia="ar-SA"/>
        </w:rPr>
        <w:t>aerului</w:t>
      </w:r>
      <w:proofErr w:type="spellEnd"/>
      <w:r w:rsidRPr="009651DD">
        <w:rPr>
          <w:rFonts w:ascii="Arial" w:eastAsia="Calibri" w:hAnsi="Arial" w:cs="Arial"/>
          <w:sz w:val="24"/>
          <w:szCs w:val="24"/>
          <w:lang w:eastAsia="ar-SA"/>
        </w:rPr>
        <w:t xml:space="preserve"> </w:t>
      </w:r>
      <w:proofErr w:type="spellStart"/>
      <w:r w:rsidRPr="009651DD">
        <w:rPr>
          <w:rFonts w:ascii="Arial" w:eastAsia="Calibri" w:hAnsi="Arial" w:cs="Arial"/>
          <w:sz w:val="24"/>
          <w:szCs w:val="24"/>
          <w:lang w:eastAsia="ar-SA"/>
        </w:rPr>
        <w:t>înconjurător</w:t>
      </w:r>
      <w:proofErr w:type="spellEnd"/>
      <w:r w:rsidRPr="009651DD">
        <w:rPr>
          <w:rFonts w:ascii="Arial" w:eastAsia="Calibri" w:hAnsi="Arial" w:cs="Arial"/>
          <w:sz w:val="24"/>
          <w:szCs w:val="24"/>
          <w:lang w:eastAsia="ar-SA"/>
        </w:rPr>
        <w:t xml:space="preserve"> </w:t>
      </w:r>
      <w:proofErr w:type="spellStart"/>
      <w:r w:rsidRPr="009651DD">
        <w:rPr>
          <w:rFonts w:ascii="Arial" w:eastAsia="Calibri" w:hAnsi="Arial" w:cs="Arial"/>
          <w:sz w:val="24"/>
          <w:szCs w:val="24"/>
          <w:lang w:eastAsia="ar-SA"/>
        </w:rPr>
        <w:t>pentru</w:t>
      </w:r>
      <w:proofErr w:type="spellEnd"/>
      <w:r w:rsidRPr="009651DD">
        <w:rPr>
          <w:rFonts w:ascii="Arial" w:eastAsia="Calibri" w:hAnsi="Arial" w:cs="Arial"/>
          <w:sz w:val="24"/>
          <w:szCs w:val="24"/>
          <w:lang w:eastAsia="ar-SA"/>
        </w:rPr>
        <w:t xml:space="preserve"> </w:t>
      </w:r>
      <w:proofErr w:type="spellStart"/>
      <w:r w:rsidRPr="009651DD">
        <w:rPr>
          <w:rFonts w:ascii="Arial" w:eastAsia="Calibri" w:hAnsi="Arial" w:cs="Arial"/>
          <w:sz w:val="24"/>
          <w:szCs w:val="24"/>
          <w:lang w:eastAsia="ar-SA"/>
        </w:rPr>
        <w:t>indicatorii</w:t>
      </w:r>
      <w:proofErr w:type="spellEnd"/>
      <w:r w:rsidRPr="009651DD">
        <w:rPr>
          <w:rFonts w:ascii="Arial" w:eastAsia="Calibri" w:hAnsi="Arial" w:cs="Arial"/>
          <w:sz w:val="24"/>
          <w:szCs w:val="24"/>
          <w:lang w:eastAsia="ar-SA"/>
        </w:rPr>
        <w:t xml:space="preserve"> de </w:t>
      </w:r>
      <w:proofErr w:type="spellStart"/>
      <w:r w:rsidRPr="009651DD">
        <w:rPr>
          <w:rFonts w:ascii="Arial" w:eastAsia="Calibri" w:hAnsi="Arial" w:cs="Arial"/>
          <w:sz w:val="24"/>
          <w:szCs w:val="24"/>
          <w:lang w:eastAsia="ar-SA"/>
        </w:rPr>
        <w:t>calitate</w:t>
      </w:r>
      <w:proofErr w:type="spellEnd"/>
      <w:r w:rsidRPr="009651DD">
        <w:rPr>
          <w:rFonts w:ascii="Arial" w:eastAsia="Calibri" w:hAnsi="Arial" w:cs="Arial"/>
          <w:sz w:val="24"/>
          <w:szCs w:val="24"/>
          <w:lang w:eastAsia="ar-SA"/>
        </w:rPr>
        <w:t xml:space="preserve"> </w:t>
      </w:r>
      <w:proofErr w:type="gramStart"/>
      <w:r w:rsidRPr="009651DD">
        <w:rPr>
          <w:rFonts w:ascii="Arial" w:eastAsia="Calibri" w:hAnsi="Arial" w:cs="Arial"/>
          <w:sz w:val="24"/>
          <w:szCs w:val="24"/>
          <w:lang w:eastAsia="ar-SA"/>
        </w:rPr>
        <w:t>a</w:t>
      </w:r>
      <w:proofErr w:type="gramEnd"/>
      <w:r w:rsidRPr="009651DD">
        <w:rPr>
          <w:rFonts w:ascii="Arial" w:eastAsia="Calibri" w:hAnsi="Arial" w:cs="Arial"/>
          <w:sz w:val="24"/>
          <w:szCs w:val="24"/>
          <w:lang w:eastAsia="ar-SA"/>
        </w:rPr>
        <w:t xml:space="preserve"> </w:t>
      </w:r>
      <w:proofErr w:type="spellStart"/>
      <w:r w:rsidRPr="009651DD">
        <w:rPr>
          <w:rFonts w:ascii="Arial" w:eastAsia="Calibri" w:hAnsi="Arial" w:cs="Arial"/>
          <w:sz w:val="24"/>
          <w:szCs w:val="24"/>
          <w:lang w:eastAsia="ar-SA"/>
        </w:rPr>
        <w:t>aerului</w:t>
      </w:r>
      <w:proofErr w:type="spellEnd"/>
      <w:r w:rsidRPr="009651DD">
        <w:rPr>
          <w:rFonts w:ascii="Arial" w:eastAsia="Calibri" w:hAnsi="Arial" w:cs="Arial"/>
          <w:sz w:val="24"/>
          <w:szCs w:val="24"/>
          <w:lang w:eastAsia="ar-SA"/>
        </w:rPr>
        <w:t xml:space="preserve"> </w:t>
      </w:r>
      <w:proofErr w:type="spellStart"/>
      <w:r w:rsidRPr="009651DD">
        <w:rPr>
          <w:rFonts w:ascii="Arial" w:eastAsia="Calibri" w:hAnsi="Arial" w:cs="Arial"/>
          <w:sz w:val="24"/>
          <w:szCs w:val="24"/>
          <w:lang w:eastAsia="ar-SA"/>
        </w:rPr>
        <w:t>specifici</w:t>
      </w:r>
      <w:proofErr w:type="spellEnd"/>
      <w:r w:rsidRPr="009651DD">
        <w:rPr>
          <w:rFonts w:ascii="Arial" w:eastAsia="Calibri" w:hAnsi="Arial" w:cs="Arial"/>
          <w:sz w:val="24"/>
          <w:szCs w:val="24"/>
          <w:lang w:eastAsia="ar-SA"/>
        </w:rPr>
        <w:t xml:space="preserve"> </w:t>
      </w:r>
      <w:proofErr w:type="spellStart"/>
      <w:r w:rsidRPr="009651DD">
        <w:rPr>
          <w:rFonts w:ascii="Arial" w:eastAsia="Calibri" w:hAnsi="Arial" w:cs="Arial"/>
          <w:sz w:val="24"/>
          <w:szCs w:val="24"/>
          <w:lang w:eastAsia="ar-SA"/>
        </w:rPr>
        <w:t>activităţii</w:t>
      </w:r>
      <w:proofErr w:type="spellEnd"/>
      <w:r w:rsidRPr="009651DD">
        <w:rPr>
          <w:rFonts w:ascii="Arial" w:eastAsia="Calibri" w:hAnsi="Arial" w:cs="Arial"/>
          <w:sz w:val="24"/>
          <w:szCs w:val="24"/>
          <w:lang w:eastAsia="ar-SA"/>
        </w:rPr>
        <w:t>;</w:t>
      </w:r>
    </w:p>
    <w:p w:rsidR="00F93F2F" w:rsidRPr="009651DD" w:rsidRDefault="00F93F2F" w:rsidP="00F93F2F">
      <w:pPr>
        <w:jc w:val="both"/>
        <w:rPr>
          <w:rFonts w:ascii="Arial" w:eastAsia="Calibri" w:hAnsi="Arial" w:cs="Arial"/>
          <w:sz w:val="24"/>
          <w:szCs w:val="24"/>
          <w:lang w:eastAsia="ar-SA"/>
        </w:rPr>
      </w:pPr>
      <w:r>
        <w:rPr>
          <w:rFonts w:ascii="Arial" w:hAnsi="Arial" w:cs="Arial"/>
          <w:iCs/>
          <w:noProof/>
          <w:sz w:val="24"/>
          <w:szCs w:val="24"/>
          <w:lang w:val="ro-RO"/>
        </w:rPr>
        <w:t xml:space="preserve">          </w:t>
      </w:r>
      <w:r w:rsidRPr="009651DD">
        <w:rPr>
          <w:rFonts w:ascii="Arial" w:hAnsi="Arial" w:cs="Arial"/>
          <w:iCs/>
          <w:noProof/>
          <w:sz w:val="24"/>
          <w:szCs w:val="24"/>
          <w:lang w:val="ro-RO"/>
        </w:rPr>
        <w:t xml:space="preserve"> </w:t>
      </w:r>
      <w:r w:rsidRPr="009651DD">
        <w:rPr>
          <w:rFonts w:ascii="Arial" w:hAnsi="Arial" w:cs="Arial"/>
          <w:iCs/>
          <w:noProof/>
          <w:color w:val="000000"/>
          <w:sz w:val="24"/>
          <w:szCs w:val="24"/>
          <w:lang w:val="it-IT"/>
        </w:rPr>
        <w:t>emisii de la focarele alimentate</w:t>
      </w:r>
      <w:r>
        <w:rPr>
          <w:rFonts w:ascii="Arial" w:hAnsi="Arial" w:cs="Arial"/>
          <w:iCs/>
          <w:noProof/>
          <w:color w:val="000000"/>
          <w:sz w:val="24"/>
          <w:szCs w:val="24"/>
          <w:lang w:val="it-IT"/>
        </w:rPr>
        <w:t xml:space="preserve"> cu gaze naturale ( centrale termice</w:t>
      </w:r>
      <w:r w:rsidRPr="009651DD">
        <w:rPr>
          <w:rFonts w:ascii="Arial" w:hAnsi="Arial" w:cs="Arial"/>
          <w:iCs/>
          <w:noProof/>
          <w:color w:val="000000"/>
          <w:sz w:val="24"/>
          <w:szCs w:val="24"/>
          <w:lang w:val="it-IT"/>
        </w:rPr>
        <w:t>) conform conf. Ord. nr. 462/1993: pulberi max. 5 mg/mcN, monoxid de carbon (CO) max. 100 mg/mcN, oxizi de sulf exprimaţi în SO</w:t>
      </w:r>
      <w:r w:rsidRPr="009651DD">
        <w:rPr>
          <w:rFonts w:ascii="Arial" w:hAnsi="Arial" w:cs="Arial"/>
          <w:iCs/>
          <w:noProof/>
          <w:color w:val="000000"/>
          <w:sz w:val="24"/>
          <w:szCs w:val="24"/>
          <w:vertAlign w:val="subscript"/>
          <w:lang w:val="it-IT"/>
        </w:rPr>
        <w:t xml:space="preserve">2 </w:t>
      </w:r>
      <w:r w:rsidRPr="009651DD">
        <w:rPr>
          <w:rFonts w:ascii="Arial" w:hAnsi="Arial" w:cs="Arial"/>
          <w:iCs/>
          <w:noProof/>
          <w:color w:val="000000"/>
          <w:sz w:val="24"/>
          <w:szCs w:val="24"/>
          <w:lang w:val="it-IT"/>
        </w:rPr>
        <w:t>max. 35 mg/mcN;  oxizi de azot exprimaţi în NO</w:t>
      </w:r>
      <w:r w:rsidRPr="009651DD">
        <w:rPr>
          <w:rFonts w:ascii="Arial" w:hAnsi="Arial" w:cs="Arial"/>
          <w:iCs/>
          <w:noProof/>
          <w:color w:val="000000"/>
          <w:sz w:val="24"/>
          <w:szCs w:val="24"/>
          <w:vertAlign w:val="subscript"/>
          <w:lang w:val="it-IT"/>
        </w:rPr>
        <w:t xml:space="preserve">2 </w:t>
      </w:r>
      <w:r w:rsidRPr="009651DD">
        <w:rPr>
          <w:rFonts w:ascii="Arial" w:hAnsi="Arial" w:cs="Arial"/>
          <w:iCs/>
          <w:noProof/>
          <w:color w:val="000000"/>
          <w:sz w:val="24"/>
          <w:szCs w:val="24"/>
          <w:lang w:val="it-IT"/>
        </w:rPr>
        <w:t>max. 350 mg/mcN</w:t>
      </w:r>
      <w:r w:rsidRPr="009651DD">
        <w:rPr>
          <w:rFonts w:ascii="Arial" w:hAnsi="Arial" w:cs="Arial"/>
          <w:color w:val="000000"/>
          <w:sz w:val="24"/>
          <w:szCs w:val="24"/>
          <w:lang w:val="it-IT"/>
        </w:rPr>
        <w:t>; ( conţinut în oxigen al efluenţilor gazoşi de 3%);</w:t>
      </w:r>
    </w:p>
    <w:p w:rsidR="00F93F2F" w:rsidRPr="00EB19ED" w:rsidRDefault="00F93F2F" w:rsidP="00F93F2F">
      <w:pPr>
        <w:suppressAutoHyphens/>
        <w:spacing w:after="0" w:line="240" w:lineRule="auto"/>
        <w:jc w:val="both"/>
        <w:rPr>
          <w:rFonts w:ascii="Arial" w:eastAsia="Calibri" w:hAnsi="Arial" w:cs="Arial"/>
          <w:sz w:val="24"/>
          <w:szCs w:val="24"/>
          <w:lang w:eastAsia="ar-SA"/>
        </w:rPr>
      </w:pPr>
      <w:r w:rsidRPr="00E7383E">
        <w:rPr>
          <w:rFonts w:ascii="Arial" w:hAnsi="Arial" w:cs="Arial"/>
          <w:bCs/>
          <w:sz w:val="24"/>
          <w:szCs w:val="24"/>
          <w:lang w:val="ro-RO"/>
        </w:rPr>
        <w:t>SOL</w:t>
      </w:r>
      <w:r>
        <w:rPr>
          <w:rFonts w:ascii="Arial" w:hAnsi="Arial" w:cs="Arial"/>
          <w:bCs/>
          <w:sz w:val="24"/>
          <w:szCs w:val="24"/>
          <w:lang w:val="ro-RO"/>
        </w:rPr>
        <w:t xml:space="preserve">: </w:t>
      </w:r>
      <w:r w:rsidRPr="00EB19ED">
        <w:rPr>
          <w:rFonts w:ascii="Arial" w:eastAsia="Calibri" w:hAnsi="Arial" w:cs="Arial"/>
          <w:sz w:val="24"/>
          <w:szCs w:val="24"/>
          <w:lang w:eastAsia="ar-SA"/>
        </w:rPr>
        <w:t xml:space="preserve">conform Ord </w:t>
      </w:r>
      <w:proofErr w:type="spellStart"/>
      <w:r w:rsidRPr="00EB19ED">
        <w:rPr>
          <w:rFonts w:ascii="Arial" w:eastAsia="Calibri" w:hAnsi="Arial" w:cs="Arial"/>
          <w:sz w:val="24"/>
          <w:szCs w:val="24"/>
          <w:lang w:eastAsia="ar-SA"/>
        </w:rPr>
        <w:t>nr</w:t>
      </w:r>
      <w:proofErr w:type="spellEnd"/>
      <w:r w:rsidRPr="00EB19ED">
        <w:rPr>
          <w:rFonts w:ascii="Arial" w:eastAsia="Calibri" w:hAnsi="Arial" w:cs="Arial"/>
          <w:sz w:val="24"/>
          <w:szCs w:val="24"/>
          <w:lang w:eastAsia="ar-SA"/>
        </w:rPr>
        <w:t xml:space="preserve">. 756/1997 </w:t>
      </w:r>
      <w:proofErr w:type="spellStart"/>
      <w:r w:rsidRPr="00EB19ED">
        <w:rPr>
          <w:rFonts w:ascii="Arial" w:eastAsia="Calibri" w:hAnsi="Arial" w:cs="Arial"/>
          <w:sz w:val="24"/>
          <w:szCs w:val="24"/>
          <w:lang w:eastAsia="ar-SA"/>
        </w:rPr>
        <w:t>pentru</w:t>
      </w:r>
      <w:proofErr w:type="spellEnd"/>
      <w:r w:rsidRPr="00EB19ED">
        <w:rPr>
          <w:rFonts w:ascii="Arial" w:eastAsia="Calibri" w:hAnsi="Arial" w:cs="Arial"/>
          <w:sz w:val="24"/>
          <w:szCs w:val="24"/>
          <w:lang w:eastAsia="ar-SA"/>
        </w:rPr>
        <w:t xml:space="preserve"> </w:t>
      </w:r>
      <w:proofErr w:type="spellStart"/>
      <w:r w:rsidRPr="00EB19ED">
        <w:rPr>
          <w:rFonts w:ascii="Arial" w:eastAsia="Calibri" w:hAnsi="Arial" w:cs="Arial"/>
          <w:sz w:val="24"/>
          <w:szCs w:val="24"/>
          <w:lang w:eastAsia="ar-SA"/>
        </w:rPr>
        <w:t>aprobarea</w:t>
      </w:r>
      <w:proofErr w:type="spellEnd"/>
      <w:r w:rsidRPr="00EB19ED">
        <w:rPr>
          <w:rFonts w:ascii="Arial" w:eastAsia="Calibri" w:hAnsi="Arial" w:cs="Arial"/>
          <w:sz w:val="24"/>
          <w:szCs w:val="24"/>
          <w:lang w:eastAsia="ar-SA"/>
        </w:rPr>
        <w:t xml:space="preserve"> </w:t>
      </w:r>
      <w:proofErr w:type="spellStart"/>
      <w:r w:rsidRPr="00EB19ED">
        <w:rPr>
          <w:rFonts w:ascii="Arial" w:eastAsia="Calibri" w:hAnsi="Arial" w:cs="Arial"/>
          <w:sz w:val="24"/>
          <w:szCs w:val="24"/>
          <w:lang w:eastAsia="ar-SA"/>
        </w:rPr>
        <w:t>Reglementării</w:t>
      </w:r>
      <w:proofErr w:type="spellEnd"/>
      <w:r w:rsidRPr="00EB19ED">
        <w:rPr>
          <w:rFonts w:ascii="Arial" w:eastAsia="Calibri" w:hAnsi="Arial" w:cs="Arial"/>
          <w:sz w:val="24"/>
          <w:szCs w:val="24"/>
          <w:lang w:eastAsia="ar-SA"/>
        </w:rPr>
        <w:t xml:space="preserve"> </w:t>
      </w:r>
      <w:proofErr w:type="spellStart"/>
      <w:r w:rsidRPr="00EB19ED">
        <w:rPr>
          <w:rFonts w:ascii="Arial" w:eastAsia="Calibri" w:hAnsi="Arial" w:cs="Arial"/>
          <w:sz w:val="24"/>
          <w:szCs w:val="24"/>
          <w:lang w:eastAsia="ar-SA"/>
        </w:rPr>
        <w:t>privind</w:t>
      </w:r>
      <w:proofErr w:type="spellEnd"/>
      <w:r w:rsidRPr="00EB19ED">
        <w:rPr>
          <w:rFonts w:ascii="Arial" w:eastAsia="Calibri" w:hAnsi="Arial" w:cs="Arial"/>
          <w:sz w:val="24"/>
          <w:szCs w:val="24"/>
          <w:lang w:eastAsia="ar-SA"/>
        </w:rPr>
        <w:t xml:space="preserve"> </w:t>
      </w:r>
      <w:proofErr w:type="spellStart"/>
      <w:r w:rsidRPr="00EB19ED">
        <w:rPr>
          <w:rFonts w:ascii="Arial" w:eastAsia="Calibri" w:hAnsi="Arial" w:cs="Arial"/>
          <w:sz w:val="24"/>
          <w:szCs w:val="24"/>
          <w:lang w:eastAsia="ar-SA"/>
        </w:rPr>
        <w:t>evaluarea</w:t>
      </w:r>
      <w:proofErr w:type="spellEnd"/>
      <w:r w:rsidRPr="00EB19ED">
        <w:rPr>
          <w:rFonts w:ascii="Arial" w:eastAsia="Calibri" w:hAnsi="Arial" w:cs="Arial"/>
          <w:sz w:val="24"/>
          <w:szCs w:val="24"/>
          <w:lang w:eastAsia="ar-SA"/>
        </w:rPr>
        <w:t xml:space="preserve"> </w:t>
      </w:r>
      <w:proofErr w:type="spellStart"/>
      <w:r w:rsidRPr="00EB19ED">
        <w:rPr>
          <w:rFonts w:ascii="Arial" w:eastAsia="Calibri" w:hAnsi="Arial" w:cs="Arial"/>
          <w:sz w:val="24"/>
          <w:szCs w:val="24"/>
          <w:lang w:eastAsia="ar-SA"/>
        </w:rPr>
        <w:t>poluării</w:t>
      </w:r>
      <w:proofErr w:type="spellEnd"/>
      <w:r w:rsidRPr="00EB19ED">
        <w:rPr>
          <w:rFonts w:ascii="Arial" w:eastAsia="Calibri" w:hAnsi="Arial" w:cs="Arial"/>
          <w:sz w:val="24"/>
          <w:szCs w:val="24"/>
          <w:lang w:eastAsia="ar-SA"/>
        </w:rPr>
        <w:t xml:space="preserve"> </w:t>
      </w:r>
      <w:proofErr w:type="spellStart"/>
      <w:r w:rsidRPr="00EB19ED">
        <w:rPr>
          <w:rFonts w:ascii="Arial" w:eastAsia="Calibri" w:hAnsi="Arial" w:cs="Arial"/>
          <w:sz w:val="24"/>
          <w:szCs w:val="24"/>
          <w:lang w:eastAsia="ar-SA"/>
        </w:rPr>
        <w:t>mediului</w:t>
      </w:r>
      <w:proofErr w:type="spellEnd"/>
      <w:r w:rsidRPr="00EB19ED">
        <w:rPr>
          <w:rFonts w:ascii="Arial" w:eastAsia="Calibri" w:hAnsi="Arial" w:cs="Arial"/>
          <w:sz w:val="24"/>
          <w:szCs w:val="24"/>
          <w:lang w:eastAsia="ar-SA"/>
        </w:rPr>
        <w:t xml:space="preserve">, </w:t>
      </w:r>
      <w:proofErr w:type="spellStart"/>
      <w:r w:rsidRPr="00EB19ED">
        <w:rPr>
          <w:rFonts w:ascii="Arial" w:eastAsia="Calibri" w:hAnsi="Arial" w:cs="Arial"/>
          <w:sz w:val="24"/>
          <w:szCs w:val="24"/>
          <w:lang w:eastAsia="ar-SA"/>
        </w:rPr>
        <w:t>abrogat</w:t>
      </w:r>
      <w:proofErr w:type="spellEnd"/>
      <w:r w:rsidRPr="00EB19ED">
        <w:rPr>
          <w:rFonts w:ascii="Arial" w:eastAsia="Calibri" w:hAnsi="Arial" w:cs="Arial"/>
          <w:sz w:val="24"/>
          <w:szCs w:val="24"/>
          <w:lang w:eastAsia="ar-SA"/>
        </w:rPr>
        <w:t xml:space="preserve"> </w:t>
      </w:r>
      <w:proofErr w:type="spellStart"/>
      <w:r w:rsidRPr="00EB19ED">
        <w:rPr>
          <w:rFonts w:ascii="Arial" w:eastAsia="Calibri" w:hAnsi="Arial" w:cs="Arial"/>
          <w:sz w:val="24"/>
          <w:szCs w:val="24"/>
          <w:lang w:eastAsia="ar-SA"/>
        </w:rPr>
        <w:t>parțial</w:t>
      </w:r>
      <w:proofErr w:type="spellEnd"/>
      <w:r w:rsidRPr="00EB19ED">
        <w:rPr>
          <w:rFonts w:ascii="Arial" w:eastAsia="Calibri" w:hAnsi="Arial" w:cs="Arial"/>
          <w:sz w:val="24"/>
          <w:szCs w:val="24"/>
          <w:lang w:eastAsia="ar-SA"/>
        </w:rPr>
        <w:t xml:space="preserve"> </w:t>
      </w:r>
      <w:proofErr w:type="spellStart"/>
      <w:r w:rsidRPr="00EB19ED">
        <w:rPr>
          <w:rFonts w:ascii="Arial" w:eastAsia="Calibri" w:hAnsi="Arial" w:cs="Arial"/>
          <w:sz w:val="24"/>
          <w:szCs w:val="24"/>
          <w:lang w:eastAsia="ar-SA"/>
        </w:rPr>
        <w:t>prin</w:t>
      </w:r>
      <w:proofErr w:type="spellEnd"/>
      <w:r w:rsidRPr="00EB19ED">
        <w:rPr>
          <w:rFonts w:ascii="Arial" w:eastAsia="Calibri" w:hAnsi="Arial" w:cs="Arial"/>
          <w:sz w:val="24"/>
          <w:szCs w:val="24"/>
          <w:lang w:eastAsia="ar-SA"/>
        </w:rPr>
        <w:t xml:space="preserve"> </w:t>
      </w:r>
      <w:proofErr w:type="spellStart"/>
      <w:r w:rsidRPr="00EB19ED">
        <w:rPr>
          <w:rFonts w:ascii="Arial" w:eastAsia="Calibri" w:hAnsi="Arial" w:cs="Arial"/>
          <w:sz w:val="24"/>
          <w:szCs w:val="24"/>
          <w:lang w:eastAsia="ar-SA"/>
        </w:rPr>
        <w:t>Legea</w:t>
      </w:r>
      <w:proofErr w:type="spellEnd"/>
      <w:r w:rsidRPr="00EB19ED">
        <w:rPr>
          <w:rFonts w:ascii="Arial" w:eastAsia="Calibri" w:hAnsi="Arial" w:cs="Arial"/>
          <w:sz w:val="24"/>
          <w:szCs w:val="24"/>
          <w:lang w:eastAsia="ar-SA"/>
        </w:rPr>
        <w:t xml:space="preserve"> 104/2011;</w:t>
      </w:r>
    </w:p>
    <w:p w:rsidR="00F93F2F" w:rsidRPr="001E1002" w:rsidRDefault="00F93F2F" w:rsidP="00F93F2F">
      <w:pPr>
        <w:suppressAutoHyphens/>
        <w:spacing w:after="0" w:line="240" w:lineRule="auto"/>
        <w:jc w:val="both"/>
        <w:rPr>
          <w:rFonts w:ascii="Arial" w:eastAsia="Calibri" w:hAnsi="Arial" w:cs="Arial"/>
          <w:b/>
          <w:color w:val="FF0000"/>
          <w:sz w:val="24"/>
          <w:szCs w:val="24"/>
          <w:lang w:eastAsia="ar-SA"/>
        </w:rPr>
      </w:pPr>
      <w:r w:rsidRPr="00E7383E">
        <w:rPr>
          <w:rFonts w:ascii="Arial" w:hAnsi="Arial" w:cs="Arial"/>
          <w:bCs/>
          <w:sz w:val="24"/>
          <w:szCs w:val="24"/>
          <w:lang w:val="ro-RO"/>
        </w:rPr>
        <w:t>ZGOMOT</w:t>
      </w:r>
      <w:r>
        <w:rPr>
          <w:rFonts w:ascii="Arial" w:hAnsi="Arial" w:cs="Arial"/>
          <w:bCs/>
          <w:sz w:val="24"/>
          <w:szCs w:val="24"/>
          <w:lang w:val="ro-RO"/>
        </w:rPr>
        <w:t xml:space="preserve">: </w:t>
      </w:r>
      <w:r w:rsidRPr="00422711">
        <w:rPr>
          <w:rFonts w:ascii="Arial" w:eastAsia="Calibri" w:hAnsi="Arial" w:cs="Arial"/>
          <w:sz w:val="24"/>
          <w:szCs w:val="24"/>
          <w:lang w:eastAsia="ar-SA"/>
        </w:rPr>
        <w:t xml:space="preserve">conform Ord. </w:t>
      </w:r>
      <w:proofErr w:type="spellStart"/>
      <w:proofErr w:type="gramStart"/>
      <w:r w:rsidRPr="00422711">
        <w:rPr>
          <w:rFonts w:ascii="Arial" w:eastAsia="Calibri" w:hAnsi="Arial" w:cs="Arial"/>
          <w:sz w:val="24"/>
          <w:szCs w:val="24"/>
          <w:lang w:eastAsia="ar-SA"/>
        </w:rPr>
        <w:t>nr</w:t>
      </w:r>
      <w:proofErr w:type="spellEnd"/>
      <w:proofErr w:type="gramEnd"/>
      <w:r w:rsidRPr="00422711">
        <w:rPr>
          <w:rFonts w:ascii="Arial" w:eastAsia="Calibri" w:hAnsi="Arial" w:cs="Arial"/>
          <w:sz w:val="24"/>
          <w:szCs w:val="24"/>
          <w:lang w:eastAsia="ar-SA"/>
        </w:rPr>
        <w:t xml:space="preserve">. 119/2014 </w:t>
      </w:r>
      <w:proofErr w:type="spellStart"/>
      <w:r w:rsidRPr="00422711">
        <w:rPr>
          <w:rFonts w:ascii="Arial" w:eastAsia="Calibri" w:hAnsi="Arial" w:cs="Arial"/>
          <w:sz w:val="24"/>
          <w:szCs w:val="24"/>
          <w:lang w:eastAsia="ar-SA"/>
        </w:rPr>
        <w:t>pentru</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aprobarea</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normelor</w:t>
      </w:r>
      <w:proofErr w:type="spellEnd"/>
      <w:r w:rsidRPr="00422711">
        <w:rPr>
          <w:rFonts w:ascii="Arial" w:eastAsia="Calibri" w:hAnsi="Arial" w:cs="Arial"/>
          <w:sz w:val="24"/>
          <w:szCs w:val="24"/>
          <w:lang w:eastAsia="ar-SA"/>
        </w:rPr>
        <w:t xml:space="preserve"> de </w:t>
      </w:r>
      <w:proofErr w:type="spellStart"/>
      <w:r w:rsidRPr="00422711">
        <w:rPr>
          <w:rFonts w:ascii="Arial" w:eastAsia="Calibri" w:hAnsi="Arial" w:cs="Arial"/>
          <w:sz w:val="24"/>
          <w:szCs w:val="24"/>
          <w:lang w:eastAsia="ar-SA"/>
        </w:rPr>
        <w:t>igienă</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şi</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sănătate</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publică</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privind</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mediul</w:t>
      </w:r>
      <w:proofErr w:type="spellEnd"/>
      <w:r w:rsidRPr="00422711">
        <w:rPr>
          <w:rFonts w:ascii="Arial" w:eastAsia="Calibri" w:hAnsi="Arial" w:cs="Arial"/>
          <w:sz w:val="24"/>
          <w:szCs w:val="24"/>
          <w:lang w:eastAsia="ar-SA"/>
        </w:rPr>
        <w:t xml:space="preserve"> de </w:t>
      </w:r>
      <w:proofErr w:type="spellStart"/>
      <w:r w:rsidRPr="00422711">
        <w:rPr>
          <w:rFonts w:ascii="Arial" w:eastAsia="Calibri" w:hAnsi="Arial" w:cs="Arial"/>
          <w:sz w:val="24"/>
          <w:szCs w:val="24"/>
          <w:lang w:eastAsia="ar-SA"/>
        </w:rPr>
        <w:t>viaţă</w:t>
      </w:r>
      <w:proofErr w:type="spellEnd"/>
      <w:r w:rsidRPr="00422711">
        <w:rPr>
          <w:rFonts w:ascii="Arial" w:eastAsia="Calibri" w:hAnsi="Arial" w:cs="Arial"/>
          <w:sz w:val="24"/>
          <w:szCs w:val="24"/>
          <w:lang w:eastAsia="ar-SA"/>
        </w:rPr>
        <w:t xml:space="preserve"> al </w:t>
      </w:r>
      <w:proofErr w:type="spellStart"/>
      <w:r w:rsidRPr="00422711">
        <w:rPr>
          <w:rFonts w:ascii="Arial" w:eastAsia="Calibri" w:hAnsi="Arial" w:cs="Arial"/>
          <w:sz w:val="24"/>
          <w:szCs w:val="24"/>
          <w:lang w:eastAsia="ar-SA"/>
        </w:rPr>
        <w:t>populaţiei</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emisiile</w:t>
      </w:r>
      <w:proofErr w:type="spellEnd"/>
      <w:r w:rsidRPr="00422711">
        <w:rPr>
          <w:rFonts w:ascii="Arial" w:eastAsia="Calibri" w:hAnsi="Arial" w:cs="Arial"/>
          <w:sz w:val="24"/>
          <w:szCs w:val="24"/>
          <w:lang w:eastAsia="ar-SA"/>
        </w:rPr>
        <w:t xml:space="preserve"> de </w:t>
      </w:r>
      <w:proofErr w:type="spellStart"/>
      <w:r w:rsidRPr="00422711">
        <w:rPr>
          <w:rFonts w:ascii="Arial" w:eastAsia="Calibri" w:hAnsi="Arial" w:cs="Arial"/>
          <w:sz w:val="24"/>
          <w:szCs w:val="24"/>
          <w:lang w:eastAsia="ar-SA"/>
        </w:rPr>
        <w:t>zgomot</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provenite</w:t>
      </w:r>
      <w:proofErr w:type="spellEnd"/>
      <w:r w:rsidRPr="00422711">
        <w:rPr>
          <w:rFonts w:ascii="Arial" w:eastAsia="Calibri" w:hAnsi="Arial" w:cs="Arial"/>
          <w:sz w:val="24"/>
          <w:szCs w:val="24"/>
          <w:lang w:eastAsia="ar-SA"/>
        </w:rPr>
        <w:t xml:space="preserve"> din </w:t>
      </w:r>
      <w:proofErr w:type="spellStart"/>
      <w:r w:rsidRPr="00422711">
        <w:rPr>
          <w:rFonts w:ascii="Arial" w:eastAsia="Calibri" w:hAnsi="Arial" w:cs="Arial"/>
          <w:sz w:val="24"/>
          <w:szCs w:val="24"/>
          <w:lang w:eastAsia="ar-SA"/>
        </w:rPr>
        <w:t>activitate</w:t>
      </w:r>
      <w:proofErr w:type="spellEnd"/>
      <w:r w:rsidRPr="00422711">
        <w:rPr>
          <w:rFonts w:ascii="Arial" w:eastAsia="Calibri" w:hAnsi="Arial" w:cs="Arial"/>
          <w:sz w:val="24"/>
          <w:szCs w:val="24"/>
          <w:lang w:eastAsia="ar-SA"/>
        </w:rPr>
        <w:t xml:space="preserve"> nu </w:t>
      </w:r>
      <w:proofErr w:type="spellStart"/>
      <w:r w:rsidRPr="00422711">
        <w:rPr>
          <w:rFonts w:ascii="Arial" w:eastAsia="Calibri" w:hAnsi="Arial" w:cs="Arial"/>
          <w:sz w:val="24"/>
          <w:szCs w:val="24"/>
          <w:lang w:eastAsia="ar-SA"/>
        </w:rPr>
        <w:t>trebuie</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să</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genereze</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niciun</w:t>
      </w:r>
      <w:proofErr w:type="spellEnd"/>
      <w:r w:rsidRPr="00422711">
        <w:rPr>
          <w:rFonts w:ascii="Arial" w:eastAsia="Calibri" w:hAnsi="Arial" w:cs="Arial"/>
          <w:sz w:val="24"/>
          <w:szCs w:val="24"/>
          <w:lang w:eastAsia="ar-SA"/>
        </w:rPr>
        <w:t xml:space="preserve"> element de </w:t>
      </w:r>
      <w:proofErr w:type="spellStart"/>
      <w:r w:rsidRPr="00422711">
        <w:rPr>
          <w:rFonts w:ascii="Arial" w:eastAsia="Calibri" w:hAnsi="Arial" w:cs="Arial"/>
          <w:sz w:val="24"/>
          <w:szCs w:val="24"/>
          <w:lang w:eastAsia="ar-SA"/>
        </w:rPr>
        <w:t>zgomot</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perturbator</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continuu</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sau</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intermitent</w:t>
      </w:r>
      <w:proofErr w:type="spellEnd"/>
      <w:r w:rsidRPr="00422711">
        <w:rPr>
          <w:rFonts w:ascii="Arial" w:eastAsia="Calibri" w:hAnsi="Arial" w:cs="Arial"/>
          <w:sz w:val="24"/>
          <w:szCs w:val="24"/>
          <w:lang w:eastAsia="ar-SA"/>
        </w:rPr>
        <w:t xml:space="preserve"> la </w:t>
      </w:r>
      <w:proofErr w:type="spellStart"/>
      <w:r w:rsidRPr="00422711">
        <w:rPr>
          <w:rFonts w:ascii="Arial" w:eastAsia="Calibri" w:hAnsi="Arial" w:cs="Arial"/>
          <w:sz w:val="24"/>
          <w:szCs w:val="24"/>
          <w:lang w:eastAsia="ar-SA"/>
        </w:rPr>
        <w:t>nicio</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locaţie</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sensibilă</w:t>
      </w:r>
      <w:proofErr w:type="spellEnd"/>
      <w:r>
        <w:rPr>
          <w:rFonts w:ascii="Arial" w:eastAsia="Calibri" w:hAnsi="Arial" w:cs="Arial"/>
          <w:sz w:val="24"/>
          <w:szCs w:val="24"/>
          <w:lang w:eastAsia="ar-SA"/>
        </w:rPr>
        <w:t xml:space="preserve">, cu </w:t>
      </w:r>
      <w:proofErr w:type="spellStart"/>
      <w:r>
        <w:rPr>
          <w:rFonts w:ascii="Arial" w:eastAsia="Calibri" w:hAnsi="Arial" w:cs="Arial"/>
          <w:sz w:val="24"/>
          <w:szCs w:val="24"/>
          <w:lang w:eastAsia="ar-SA"/>
        </w:rPr>
        <w:t>modificările</w:t>
      </w:r>
      <w:proofErr w:type="spellEnd"/>
      <w:r>
        <w:rPr>
          <w:rFonts w:ascii="Arial" w:eastAsia="Calibri" w:hAnsi="Arial" w:cs="Arial"/>
          <w:sz w:val="24"/>
          <w:szCs w:val="24"/>
          <w:lang w:eastAsia="ar-SA"/>
        </w:rPr>
        <w:t xml:space="preserve"> </w:t>
      </w:r>
      <w:proofErr w:type="spellStart"/>
      <w:r>
        <w:rPr>
          <w:rFonts w:ascii="Arial" w:eastAsia="Calibri" w:hAnsi="Arial" w:cs="Arial"/>
          <w:sz w:val="24"/>
          <w:szCs w:val="24"/>
          <w:lang w:eastAsia="ar-SA"/>
        </w:rPr>
        <w:t>şi</w:t>
      </w:r>
      <w:proofErr w:type="spellEnd"/>
      <w:r>
        <w:rPr>
          <w:rFonts w:ascii="Arial" w:eastAsia="Calibri" w:hAnsi="Arial" w:cs="Arial"/>
          <w:sz w:val="24"/>
          <w:szCs w:val="24"/>
          <w:lang w:eastAsia="ar-SA"/>
        </w:rPr>
        <w:t xml:space="preserve"> </w:t>
      </w:r>
      <w:proofErr w:type="spellStart"/>
      <w:r>
        <w:rPr>
          <w:rFonts w:ascii="Arial" w:eastAsia="Calibri" w:hAnsi="Arial" w:cs="Arial"/>
          <w:sz w:val="24"/>
          <w:szCs w:val="24"/>
          <w:lang w:eastAsia="ar-SA"/>
        </w:rPr>
        <w:t>completările</w:t>
      </w:r>
      <w:proofErr w:type="spellEnd"/>
      <w:r>
        <w:rPr>
          <w:rFonts w:ascii="Arial" w:eastAsia="Calibri" w:hAnsi="Arial" w:cs="Arial"/>
          <w:sz w:val="24"/>
          <w:szCs w:val="24"/>
          <w:lang w:eastAsia="ar-SA"/>
        </w:rPr>
        <w:t xml:space="preserve"> </w:t>
      </w:r>
      <w:proofErr w:type="spellStart"/>
      <w:r>
        <w:rPr>
          <w:rFonts w:ascii="Arial" w:eastAsia="Calibri" w:hAnsi="Arial" w:cs="Arial"/>
          <w:sz w:val="24"/>
          <w:szCs w:val="24"/>
          <w:lang w:eastAsia="ar-SA"/>
        </w:rPr>
        <w:t>ulterioare</w:t>
      </w:r>
      <w:proofErr w:type="spellEnd"/>
      <w:r w:rsidRPr="00422711">
        <w:rPr>
          <w:rFonts w:ascii="Arial" w:eastAsia="Calibri" w:hAnsi="Arial" w:cs="Arial"/>
          <w:sz w:val="24"/>
          <w:szCs w:val="24"/>
          <w:lang w:eastAsia="ar-SA"/>
        </w:rPr>
        <w:t xml:space="preserve">; </w:t>
      </w:r>
      <w:proofErr w:type="gramStart"/>
      <w:r w:rsidRPr="00422711">
        <w:rPr>
          <w:rFonts w:ascii="Arial" w:eastAsia="Calibri" w:hAnsi="Arial" w:cs="Arial"/>
          <w:sz w:val="24"/>
          <w:szCs w:val="24"/>
          <w:lang w:eastAsia="ar-SA"/>
        </w:rPr>
        <w:t>conform  SR</w:t>
      </w:r>
      <w:proofErr w:type="gramEnd"/>
      <w:r w:rsidRPr="00422711">
        <w:rPr>
          <w:rFonts w:ascii="Arial" w:eastAsia="Calibri" w:hAnsi="Arial" w:cs="Arial"/>
          <w:sz w:val="24"/>
          <w:szCs w:val="24"/>
          <w:lang w:eastAsia="ar-SA"/>
        </w:rPr>
        <w:t xml:space="preserve"> 10009/2017;</w:t>
      </w:r>
    </w:p>
    <w:p w:rsidR="00387951" w:rsidRDefault="00387951" w:rsidP="00387951">
      <w:pPr>
        <w:spacing w:after="0" w:line="240" w:lineRule="auto"/>
        <w:jc w:val="both"/>
        <w:rPr>
          <w:rFonts w:ascii="Arial" w:hAnsi="Arial" w:cs="Arial"/>
          <w:b/>
          <w:bCs/>
          <w:sz w:val="24"/>
          <w:szCs w:val="24"/>
          <w:highlight w:val="yellow"/>
          <w:lang w:val="it-IT"/>
        </w:rPr>
      </w:pPr>
    </w:p>
    <w:p w:rsidR="00636729" w:rsidRPr="0090385E" w:rsidRDefault="00636729" w:rsidP="00636729">
      <w:pPr>
        <w:spacing w:after="0" w:line="240" w:lineRule="auto"/>
        <w:ind w:left="709"/>
        <w:jc w:val="both"/>
        <w:rPr>
          <w:rFonts w:ascii="Arial" w:hAnsi="Arial" w:cs="Arial"/>
          <w:b/>
          <w:sz w:val="24"/>
          <w:szCs w:val="24"/>
          <w:lang w:val="ro-RO" w:eastAsia="ar-SA"/>
        </w:rPr>
      </w:pPr>
      <w:r w:rsidRPr="0090385E">
        <w:rPr>
          <w:rFonts w:ascii="Arial" w:hAnsi="Arial" w:cs="Arial"/>
          <w:b/>
          <w:sz w:val="24"/>
          <w:szCs w:val="24"/>
          <w:lang w:val="ro-RO" w:eastAsia="ar-SA"/>
        </w:rPr>
        <w:t>Alte condiții de funcționare decât cele normale:</w:t>
      </w:r>
    </w:p>
    <w:p w:rsidR="00636729" w:rsidRPr="0090385E" w:rsidRDefault="00636729" w:rsidP="00636729">
      <w:pPr>
        <w:spacing w:after="0"/>
        <w:ind w:right="86" w:firstLine="432"/>
        <w:jc w:val="both"/>
        <w:rPr>
          <w:rFonts w:ascii="Arial" w:hAnsi="Arial" w:cs="Arial"/>
          <w:sz w:val="24"/>
          <w:szCs w:val="24"/>
          <w:lang w:val="ro-RO" w:eastAsia="ar-SA"/>
        </w:rPr>
      </w:pPr>
      <w:r w:rsidRPr="0090385E">
        <w:rPr>
          <w:rFonts w:ascii="Arial" w:hAnsi="Arial" w:cs="Arial"/>
          <w:sz w:val="24"/>
          <w:szCs w:val="24"/>
          <w:lang w:val="ro-RO" w:eastAsia="ar-SA"/>
        </w:rPr>
        <w:t>În cazul condițiilor planificate de funcționare alt</w:t>
      </w:r>
      <w:r>
        <w:rPr>
          <w:rFonts w:ascii="Arial" w:hAnsi="Arial" w:cs="Arial"/>
          <w:sz w:val="24"/>
          <w:szCs w:val="24"/>
          <w:lang w:val="ro-RO" w:eastAsia="ar-SA"/>
        </w:rPr>
        <w:t>ele decît cele normale (porniri</w:t>
      </w:r>
      <w:r w:rsidRPr="0090385E">
        <w:rPr>
          <w:rFonts w:ascii="Arial" w:hAnsi="Arial" w:cs="Arial"/>
          <w:sz w:val="24"/>
          <w:szCs w:val="24"/>
          <w:lang w:val="ro-RO" w:eastAsia="ar-SA"/>
        </w:rPr>
        <w:t>/opriri), titularul are obligația limitării timpului de operare în aceste condiții.</w:t>
      </w:r>
    </w:p>
    <w:p w:rsidR="00636729" w:rsidRPr="0090385E" w:rsidRDefault="00636729" w:rsidP="00636729">
      <w:pPr>
        <w:spacing w:after="0"/>
        <w:ind w:right="86" w:firstLine="432"/>
        <w:jc w:val="both"/>
        <w:rPr>
          <w:rFonts w:ascii="Arial" w:hAnsi="Arial" w:cs="Arial"/>
          <w:sz w:val="24"/>
          <w:szCs w:val="24"/>
          <w:lang w:val="ro-RO" w:eastAsia="ar-SA"/>
        </w:rPr>
      </w:pPr>
      <w:r w:rsidRPr="0090385E">
        <w:rPr>
          <w:rFonts w:ascii="Arial" w:hAnsi="Arial" w:cs="Arial"/>
          <w:sz w:val="24"/>
          <w:szCs w:val="24"/>
          <w:lang w:val="ro-RO" w:eastAsia="ar-SA"/>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636729" w:rsidRDefault="00636729" w:rsidP="00636729">
      <w:pPr>
        <w:tabs>
          <w:tab w:val="left" w:pos="709"/>
        </w:tabs>
        <w:spacing w:after="0"/>
        <w:ind w:right="86" w:firstLine="432"/>
        <w:jc w:val="both"/>
        <w:rPr>
          <w:rFonts w:ascii="Arial" w:hAnsi="Arial" w:cs="Arial"/>
          <w:sz w:val="24"/>
          <w:szCs w:val="24"/>
          <w:lang w:val="ro-RO" w:eastAsia="ar-SA"/>
        </w:rPr>
      </w:pPr>
      <w:r w:rsidRPr="0090385E">
        <w:rPr>
          <w:rFonts w:ascii="Arial" w:hAnsi="Arial" w:cs="Arial"/>
          <w:sz w:val="24"/>
          <w:szCs w:val="24"/>
          <w:lang w:val="ro-RO"/>
        </w:rPr>
        <w:t>Titularul</w:t>
      </w:r>
      <w:r w:rsidRPr="0090385E">
        <w:rPr>
          <w:rFonts w:ascii="Arial" w:hAnsi="Arial" w:cs="Arial"/>
          <w:sz w:val="24"/>
          <w:szCs w:val="24"/>
          <w:lang w:val="ro-RO" w:eastAsia="ar-SA"/>
        </w:rPr>
        <w:t xml:space="preserve"> are obligația să ia toate măsurile ca în aceste condiții de funcționare emisiile din instalație să nu genereze dete</w:t>
      </w:r>
      <w:r>
        <w:rPr>
          <w:rFonts w:ascii="Arial" w:hAnsi="Arial" w:cs="Arial"/>
          <w:sz w:val="24"/>
          <w:szCs w:val="24"/>
          <w:lang w:val="ro-RO" w:eastAsia="ar-SA"/>
        </w:rPr>
        <w:t>riorarea calității aerului.</w:t>
      </w:r>
    </w:p>
    <w:p w:rsidR="009A536E" w:rsidRPr="00C04660" w:rsidRDefault="009A536E" w:rsidP="00387951">
      <w:pPr>
        <w:spacing w:after="0" w:line="240" w:lineRule="auto"/>
        <w:jc w:val="both"/>
        <w:rPr>
          <w:rFonts w:ascii="Arial" w:hAnsi="Arial" w:cs="Arial"/>
          <w:b/>
          <w:bCs/>
          <w:sz w:val="24"/>
          <w:szCs w:val="24"/>
          <w:highlight w:val="yellow"/>
          <w:lang w:val="it-IT"/>
        </w:rPr>
      </w:pPr>
    </w:p>
    <w:p w:rsidR="00387951" w:rsidRDefault="00387951" w:rsidP="00387951">
      <w:pPr>
        <w:spacing w:after="0" w:line="240" w:lineRule="auto"/>
        <w:jc w:val="both"/>
        <w:rPr>
          <w:rFonts w:ascii="Arial" w:hAnsi="Arial" w:cs="Arial"/>
          <w:b/>
          <w:bCs/>
          <w:sz w:val="24"/>
          <w:szCs w:val="24"/>
          <w:lang w:val="it-IT"/>
        </w:rPr>
      </w:pPr>
      <w:r w:rsidRPr="00C04660">
        <w:rPr>
          <w:rFonts w:ascii="Arial" w:hAnsi="Arial" w:cs="Arial"/>
          <w:b/>
          <w:bCs/>
          <w:sz w:val="24"/>
          <w:szCs w:val="24"/>
          <w:lang w:val="it-IT"/>
        </w:rPr>
        <w:t xml:space="preserve">III. MONITORIZAREA MEDIULUI  </w:t>
      </w:r>
    </w:p>
    <w:p w:rsidR="00BE3295" w:rsidRPr="00C04660" w:rsidRDefault="00BE3295" w:rsidP="00387951">
      <w:pPr>
        <w:spacing w:after="0" w:line="240" w:lineRule="auto"/>
        <w:jc w:val="both"/>
        <w:rPr>
          <w:rFonts w:ascii="Arial" w:hAnsi="Arial" w:cs="Arial"/>
          <w:b/>
          <w:bCs/>
          <w:sz w:val="24"/>
          <w:szCs w:val="24"/>
          <w:lang w:val="it-IT"/>
        </w:rPr>
      </w:pPr>
    </w:p>
    <w:p w:rsidR="00387951" w:rsidRDefault="00387951" w:rsidP="00387951">
      <w:pPr>
        <w:spacing w:after="0" w:line="240" w:lineRule="auto"/>
        <w:jc w:val="both"/>
        <w:rPr>
          <w:rFonts w:ascii="Arial" w:hAnsi="Arial" w:cs="Arial"/>
          <w:b/>
          <w:sz w:val="24"/>
          <w:szCs w:val="24"/>
          <w:lang w:val="it-IT"/>
        </w:rPr>
      </w:pPr>
      <w:r w:rsidRPr="00C04660">
        <w:rPr>
          <w:rFonts w:ascii="Arial" w:hAnsi="Arial" w:cs="Arial"/>
          <w:b/>
          <w:sz w:val="24"/>
          <w:szCs w:val="24"/>
          <w:lang w:val="it-IT"/>
        </w:rPr>
        <w:t>1.</w:t>
      </w:r>
      <w:r w:rsidR="00BE3295">
        <w:rPr>
          <w:rFonts w:ascii="Arial" w:hAnsi="Arial" w:cs="Arial"/>
          <w:b/>
          <w:sz w:val="24"/>
          <w:szCs w:val="24"/>
          <w:lang w:val="it-IT"/>
        </w:rPr>
        <w:t xml:space="preserve"> </w:t>
      </w:r>
      <w:r w:rsidRPr="00C04660">
        <w:rPr>
          <w:rFonts w:ascii="Arial" w:hAnsi="Arial" w:cs="Arial"/>
          <w:b/>
          <w:sz w:val="24"/>
          <w:szCs w:val="24"/>
          <w:lang w:val="it-IT"/>
        </w:rPr>
        <w:t>Indicatori</w:t>
      </w:r>
      <w:r w:rsidR="00BE3295">
        <w:rPr>
          <w:rFonts w:ascii="Arial" w:hAnsi="Arial" w:cs="Arial"/>
          <w:b/>
          <w:sz w:val="24"/>
          <w:szCs w:val="24"/>
          <w:lang w:val="it-IT"/>
        </w:rPr>
        <w:t>i</w:t>
      </w:r>
      <w:r w:rsidRPr="00C04660">
        <w:rPr>
          <w:rFonts w:ascii="Arial" w:hAnsi="Arial" w:cs="Arial"/>
          <w:b/>
          <w:sz w:val="24"/>
          <w:szCs w:val="24"/>
          <w:lang w:val="it-IT"/>
        </w:rPr>
        <w:t xml:space="preserve"> fizico-chimici, bact</w:t>
      </w:r>
      <w:r w:rsidR="00BE3295">
        <w:rPr>
          <w:rFonts w:ascii="Arial" w:hAnsi="Arial" w:cs="Arial"/>
          <w:b/>
          <w:sz w:val="24"/>
          <w:szCs w:val="24"/>
          <w:lang w:val="it-IT"/>
        </w:rPr>
        <w:t>eriologici şi biologici emisi, e</w:t>
      </w:r>
      <w:r w:rsidRPr="00C04660">
        <w:rPr>
          <w:rFonts w:ascii="Arial" w:hAnsi="Arial" w:cs="Arial"/>
          <w:b/>
          <w:sz w:val="24"/>
          <w:szCs w:val="24"/>
          <w:lang w:val="it-IT"/>
        </w:rPr>
        <w:t>misii</w:t>
      </w:r>
      <w:r w:rsidR="00BE3295">
        <w:rPr>
          <w:rFonts w:ascii="Arial" w:hAnsi="Arial" w:cs="Arial"/>
          <w:b/>
          <w:sz w:val="24"/>
          <w:szCs w:val="24"/>
          <w:lang w:val="it-IT"/>
        </w:rPr>
        <w:t xml:space="preserve"> de</w:t>
      </w:r>
      <w:r w:rsidRPr="00C04660">
        <w:rPr>
          <w:rFonts w:ascii="Arial" w:hAnsi="Arial" w:cs="Arial"/>
          <w:b/>
          <w:sz w:val="24"/>
          <w:szCs w:val="24"/>
          <w:lang w:val="it-IT"/>
        </w:rPr>
        <w:t xml:space="preserve"> poluanţi, frecvenţa, modul de valorificare a rezultatelor:</w:t>
      </w:r>
    </w:p>
    <w:p w:rsidR="00BE3295" w:rsidRPr="00C04660" w:rsidRDefault="00BE3295" w:rsidP="00387951">
      <w:pPr>
        <w:spacing w:after="0" w:line="240" w:lineRule="auto"/>
        <w:jc w:val="both"/>
        <w:rPr>
          <w:rFonts w:ascii="Arial" w:hAnsi="Arial" w:cs="Arial"/>
          <w:b/>
          <w:sz w:val="24"/>
          <w:szCs w:val="24"/>
          <w:lang w:val="it-IT"/>
        </w:rPr>
      </w:pPr>
    </w:p>
    <w:p w:rsidR="00BE3295" w:rsidRDefault="005078E5" w:rsidP="00387951">
      <w:pPr>
        <w:spacing w:after="0" w:line="240" w:lineRule="auto"/>
        <w:jc w:val="both"/>
        <w:rPr>
          <w:rFonts w:ascii="Arial" w:hAnsi="Arial" w:cs="Arial"/>
          <w:b/>
          <w:sz w:val="24"/>
          <w:szCs w:val="24"/>
          <w:lang w:val="ro-RO" w:eastAsia="ar-SA"/>
        </w:rPr>
      </w:pPr>
      <w:r w:rsidRPr="0090385E">
        <w:rPr>
          <w:rFonts w:ascii="Arial" w:hAnsi="Arial" w:cs="Arial"/>
          <w:b/>
          <w:sz w:val="24"/>
          <w:szCs w:val="24"/>
          <w:lang w:val="ro-RO" w:eastAsia="ar-SA"/>
        </w:rPr>
        <w:lastRenderedPageBreak/>
        <w:t>Monitorizarea aerului</w:t>
      </w:r>
      <w:r w:rsidR="006329F0">
        <w:rPr>
          <w:rFonts w:ascii="Arial" w:hAnsi="Arial" w:cs="Arial"/>
          <w:b/>
          <w:sz w:val="24"/>
          <w:szCs w:val="24"/>
          <w:lang w:val="ro-RO" w:eastAsia="ar-SA"/>
        </w:rPr>
        <w:t xml:space="preserve"> – </w:t>
      </w:r>
      <w:r w:rsidR="006329F0" w:rsidRPr="006329F0">
        <w:rPr>
          <w:rFonts w:ascii="Arial" w:hAnsi="Arial" w:cs="Arial"/>
          <w:sz w:val="24"/>
          <w:szCs w:val="24"/>
          <w:lang w:val="ro-RO" w:eastAsia="ar-SA"/>
        </w:rPr>
        <w:t>Nu este cazul</w:t>
      </w:r>
      <w:r w:rsidR="006329F0">
        <w:rPr>
          <w:rFonts w:ascii="Arial" w:hAnsi="Arial" w:cs="Arial"/>
          <w:b/>
          <w:sz w:val="24"/>
          <w:szCs w:val="24"/>
          <w:lang w:val="ro-RO" w:eastAsia="ar-SA"/>
        </w:rPr>
        <w:t xml:space="preserve"> </w:t>
      </w:r>
    </w:p>
    <w:p w:rsidR="005078E5" w:rsidRDefault="005078E5" w:rsidP="00387951">
      <w:pPr>
        <w:spacing w:after="0" w:line="240" w:lineRule="auto"/>
        <w:jc w:val="both"/>
        <w:rPr>
          <w:rFonts w:ascii="Arial" w:hAnsi="Arial" w:cs="Arial"/>
          <w:b/>
          <w:sz w:val="24"/>
          <w:szCs w:val="24"/>
          <w:lang w:val="ro-RO" w:eastAsia="ar-SA"/>
        </w:rPr>
      </w:pPr>
    </w:p>
    <w:p w:rsidR="005078E5" w:rsidRDefault="005078E5" w:rsidP="00387951">
      <w:pPr>
        <w:spacing w:after="0" w:line="240" w:lineRule="auto"/>
        <w:jc w:val="both"/>
        <w:rPr>
          <w:rFonts w:ascii="Arial" w:hAnsi="Arial" w:cs="Arial"/>
          <w:b/>
          <w:sz w:val="24"/>
          <w:szCs w:val="24"/>
          <w:lang w:val="ro-RO" w:eastAsia="ar-SA"/>
        </w:rPr>
      </w:pPr>
      <w:r>
        <w:rPr>
          <w:rFonts w:ascii="Arial" w:hAnsi="Arial" w:cs="Arial"/>
          <w:b/>
          <w:sz w:val="24"/>
          <w:szCs w:val="24"/>
          <w:lang w:val="ro-RO" w:eastAsia="ar-SA"/>
        </w:rPr>
        <w:t>Monitorizarea apei</w:t>
      </w:r>
      <w:r w:rsidR="006329F0">
        <w:rPr>
          <w:rFonts w:ascii="Arial" w:hAnsi="Arial" w:cs="Arial"/>
          <w:b/>
          <w:sz w:val="24"/>
          <w:szCs w:val="24"/>
          <w:lang w:val="ro-RO" w:eastAsia="ar-SA"/>
        </w:rPr>
        <w:t xml:space="preserve"> - </w:t>
      </w:r>
      <w:r w:rsidR="006329F0" w:rsidRPr="006329F0">
        <w:rPr>
          <w:rFonts w:ascii="Arial" w:hAnsi="Arial" w:cs="Arial"/>
          <w:bCs/>
          <w:iCs/>
          <w:noProof/>
        </w:rPr>
        <w:t xml:space="preserve">pH, materii totale in suspensie, CCOCr – </w:t>
      </w:r>
      <w:r w:rsidR="003E6524">
        <w:rPr>
          <w:rFonts w:ascii="Arial" w:hAnsi="Arial" w:cs="Arial"/>
          <w:bCs/>
          <w:iCs/>
          <w:noProof/>
        </w:rPr>
        <w:t>annual, prelevare dupa neutralizatorul cu dolomita</w:t>
      </w:r>
    </w:p>
    <w:p w:rsidR="005078E5" w:rsidRDefault="005078E5" w:rsidP="00387951">
      <w:pPr>
        <w:spacing w:after="0" w:line="240" w:lineRule="auto"/>
        <w:jc w:val="both"/>
        <w:rPr>
          <w:rFonts w:ascii="Arial" w:hAnsi="Arial" w:cs="Arial"/>
          <w:b/>
          <w:sz w:val="24"/>
          <w:szCs w:val="24"/>
          <w:lang w:val="ro-RO" w:eastAsia="ar-SA"/>
        </w:rPr>
      </w:pPr>
    </w:p>
    <w:p w:rsidR="005078E5" w:rsidRDefault="005078E5" w:rsidP="00387951">
      <w:pPr>
        <w:spacing w:after="0" w:line="240" w:lineRule="auto"/>
        <w:jc w:val="both"/>
        <w:rPr>
          <w:rFonts w:ascii="Arial" w:hAnsi="Arial" w:cs="Arial"/>
          <w:b/>
          <w:sz w:val="24"/>
          <w:szCs w:val="24"/>
          <w:lang w:val="ro-RO" w:eastAsia="ar-SA"/>
        </w:rPr>
      </w:pPr>
      <w:r>
        <w:rPr>
          <w:rFonts w:ascii="Arial" w:hAnsi="Arial" w:cs="Arial"/>
          <w:b/>
          <w:sz w:val="24"/>
          <w:szCs w:val="24"/>
          <w:lang w:val="ro-RO" w:eastAsia="ar-SA"/>
        </w:rPr>
        <w:t>Monitorizarea apei subterane</w:t>
      </w:r>
      <w:r w:rsidR="006329F0">
        <w:rPr>
          <w:rFonts w:ascii="Arial" w:hAnsi="Arial" w:cs="Arial"/>
          <w:b/>
          <w:sz w:val="24"/>
          <w:szCs w:val="24"/>
          <w:lang w:val="ro-RO" w:eastAsia="ar-SA"/>
        </w:rPr>
        <w:t xml:space="preserve">- </w:t>
      </w:r>
      <w:r w:rsidR="006329F0" w:rsidRPr="006329F0">
        <w:rPr>
          <w:rFonts w:ascii="Arial" w:hAnsi="Arial" w:cs="Arial"/>
          <w:sz w:val="24"/>
          <w:szCs w:val="24"/>
          <w:lang w:val="ro-RO" w:eastAsia="ar-SA"/>
        </w:rPr>
        <w:t>Nu este cazul</w:t>
      </w:r>
    </w:p>
    <w:p w:rsidR="005078E5" w:rsidRDefault="005078E5" w:rsidP="00387951">
      <w:pPr>
        <w:spacing w:after="0" w:line="240" w:lineRule="auto"/>
        <w:jc w:val="both"/>
        <w:rPr>
          <w:rFonts w:ascii="Arial" w:hAnsi="Arial" w:cs="Arial"/>
          <w:b/>
          <w:sz w:val="24"/>
          <w:szCs w:val="24"/>
          <w:lang w:val="ro-RO" w:eastAsia="ar-SA"/>
        </w:rPr>
      </w:pPr>
    </w:p>
    <w:p w:rsidR="005078E5" w:rsidRDefault="005078E5" w:rsidP="00387951">
      <w:pPr>
        <w:spacing w:after="0" w:line="240" w:lineRule="auto"/>
        <w:jc w:val="both"/>
        <w:rPr>
          <w:rFonts w:ascii="Arial" w:hAnsi="Arial" w:cs="Arial"/>
          <w:b/>
          <w:sz w:val="24"/>
          <w:szCs w:val="24"/>
          <w:lang w:val="ro-RO" w:eastAsia="ar-SA"/>
        </w:rPr>
      </w:pPr>
      <w:r>
        <w:rPr>
          <w:rFonts w:ascii="Arial" w:hAnsi="Arial" w:cs="Arial"/>
          <w:b/>
          <w:sz w:val="24"/>
          <w:szCs w:val="24"/>
          <w:lang w:val="ro-RO" w:eastAsia="ar-SA"/>
        </w:rPr>
        <w:t>Monitorizarea solului</w:t>
      </w:r>
      <w:r w:rsidR="006329F0">
        <w:rPr>
          <w:rFonts w:ascii="Arial" w:hAnsi="Arial" w:cs="Arial"/>
          <w:b/>
          <w:sz w:val="24"/>
          <w:szCs w:val="24"/>
          <w:lang w:val="ro-RO" w:eastAsia="ar-SA"/>
        </w:rPr>
        <w:t xml:space="preserve"> -</w:t>
      </w:r>
      <w:r w:rsidR="006329F0" w:rsidRPr="006329F0">
        <w:rPr>
          <w:rFonts w:ascii="Arial" w:hAnsi="Arial" w:cs="Arial"/>
          <w:sz w:val="24"/>
          <w:szCs w:val="24"/>
          <w:lang w:val="ro-RO" w:eastAsia="ar-SA"/>
        </w:rPr>
        <w:t xml:space="preserve"> Nu este cazul</w:t>
      </w:r>
    </w:p>
    <w:p w:rsidR="005078E5" w:rsidRDefault="005078E5" w:rsidP="00387951">
      <w:pPr>
        <w:spacing w:after="0" w:line="240" w:lineRule="auto"/>
        <w:jc w:val="both"/>
        <w:rPr>
          <w:rFonts w:ascii="Arial" w:hAnsi="Arial" w:cs="Arial"/>
          <w:b/>
          <w:sz w:val="24"/>
          <w:szCs w:val="24"/>
          <w:lang w:val="ro-RO" w:eastAsia="ar-SA"/>
        </w:rPr>
      </w:pPr>
    </w:p>
    <w:p w:rsidR="005078E5" w:rsidRDefault="005078E5" w:rsidP="00387951">
      <w:pPr>
        <w:spacing w:after="0" w:line="240" w:lineRule="auto"/>
        <w:jc w:val="both"/>
        <w:rPr>
          <w:rFonts w:ascii="Arial" w:hAnsi="Arial" w:cs="Arial"/>
          <w:b/>
          <w:sz w:val="24"/>
          <w:szCs w:val="24"/>
          <w:lang w:val="it-IT"/>
        </w:rPr>
      </w:pPr>
      <w:r>
        <w:rPr>
          <w:rFonts w:ascii="Arial" w:hAnsi="Arial" w:cs="Arial"/>
          <w:b/>
          <w:sz w:val="24"/>
          <w:szCs w:val="24"/>
          <w:lang w:val="ro-RO" w:eastAsia="ar-SA"/>
        </w:rPr>
        <w:t>Monitorizarea zgomotului</w:t>
      </w:r>
      <w:r w:rsidR="006329F0">
        <w:rPr>
          <w:rFonts w:ascii="Arial" w:hAnsi="Arial" w:cs="Arial"/>
          <w:b/>
          <w:sz w:val="24"/>
          <w:szCs w:val="24"/>
          <w:lang w:val="ro-RO" w:eastAsia="ar-SA"/>
        </w:rPr>
        <w:t xml:space="preserve"> - </w:t>
      </w:r>
      <w:r w:rsidR="006329F0" w:rsidRPr="006329F0">
        <w:rPr>
          <w:rFonts w:ascii="Arial" w:hAnsi="Arial" w:cs="Arial"/>
          <w:sz w:val="24"/>
          <w:szCs w:val="24"/>
          <w:lang w:val="ro-RO" w:eastAsia="ar-SA"/>
        </w:rPr>
        <w:t>Nu este cazul</w:t>
      </w:r>
    </w:p>
    <w:p w:rsidR="00BE3295" w:rsidRDefault="00BE3295" w:rsidP="00387951">
      <w:pPr>
        <w:spacing w:after="0" w:line="240" w:lineRule="auto"/>
        <w:jc w:val="both"/>
        <w:rPr>
          <w:rFonts w:ascii="Arial" w:hAnsi="Arial" w:cs="Arial"/>
          <w:b/>
          <w:sz w:val="24"/>
          <w:szCs w:val="24"/>
          <w:lang w:val="it-IT"/>
        </w:rPr>
      </w:pPr>
    </w:p>
    <w:p w:rsidR="00BE3295" w:rsidRDefault="00BE3295" w:rsidP="00387951">
      <w:pPr>
        <w:spacing w:after="0" w:line="240" w:lineRule="auto"/>
        <w:jc w:val="both"/>
        <w:rPr>
          <w:rFonts w:ascii="Arial" w:hAnsi="Arial" w:cs="Arial"/>
          <w:b/>
          <w:sz w:val="24"/>
          <w:szCs w:val="24"/>
          <w:lang w:val="it-IT"/>
        </w:rPr>
      </w:pPr>
    </w:p>
    <w:p w:rsidR="00C873DD" w:rsidRPr="0090385E" w:rsidRDefault="00387951" w:rsidP="00C873DD">
      <w:pPr>
        <w:keepNext/>
        <w:spacing w:after="0" w:line="240" w:lineRule="auto"/>
        <w:ind w:right="83"/>
        <w:jc w:val="both"/>
        <w:outlineLvl w:val="1"/>
        <w:rPr>
          <w:rFonts w:ascii="Arial" w:eastAsia="Times New Roman" w:hAnsi="Arial" w:cs="Arial"/>
          <w:b/>
          <w:bCs/>
          <w:sz w:val="24"/>
          <w:szCs w:val="24"/>
          <w:lang w:val="ro-RO" w:eastAsia="ro-RO"/>
        </w:rPr>
      </w:pPr>
      <w:r w:rsidRPr="00C04660">
        <w:rPr>
          <w:rFonts w:ascii="Arial" w:hAnsi="Arial" w:cs="Arial"/>
          <w:b/>
          <w:sz w:val="24"/>
          <w:szCs w:val="24"/>
          <w:lang w:val="it-IT"/>
        </w:rPr>
        <w:t>2.Date</w:t>
      </w:r>
      <w:r w:rsidR="00C634A2">
        <w:rPr>
          <w:rFonts w:ascii="Arial" w:hAnsi="Arial" w:cs="Arial"/>
          <w:b/>
          <w:sz w:val="24"/>
          <w:szCs w:val="24"/>
          <w:lang w:val="it-IT"/>
        </w:rPr>
        <w:t>le</w:t>
      </w:r>
      <w:r w:rsidRPr="00C04660">
        <w:rPr>
          <w:rFonts w:ascii="Arial" w:hAnsi="Arial" w:cs="Arial"/>
          <w:b/>
          <w:sz w:val="24"/>
          <w:szCs w:val="24"/>
          <w:lang w:val="it-IT"/>
        </w:rPr>
        <w:t xml:space="preserve"> ce vor fi raportate  autorităţii  teritoriale  pentru  protec</w:t>
      </w:r>
      <w:r w:rsidR="00C873DD">
        <w:rPr>
          <w:rFonts w:ascii="Arial" w:hAnsi="Arial" w:cs="Arial"/>
          <w:b/>
          <w:sz w:val="24"/>
          <w:szCs w:val="24"/>
          <w:lang w:val="it-IT"/>
        </w:rPr>
        <w:t>ţia  mediului şi periodicitatea</w:t>
      </w:r>
      <w:r w:rsidRPr="00C04660">
        <w:rPr>
          <w:rFonts w:ascii="Arial" w:hAnsi="Arial" w:cs="Arial"/>
          <w:b/>
          <w:sz w:val="24"/>
          <w:szCs w:val="24"/>
          <w:lang w:val="it-IT"/>
        </w:rPr>
        <w:t xml:space="preserve"> </w:t>
      </w:r>
      <w:r w:rsidR="00C873DD" w:rsidRPr="0090385E">
        <w:rPr>
          <w:rFonts w:ascii="Arial" w:eastAsia="Times New Roman" w:hAnsi="Arial" w:cs="Arial"/>
          <w:b/>
          <w:bCs/>
          <w:sz w:val="24"/>
          <w:szCs w:val="24"/>
          <w:lang w:val="ro-RO" w:eastAsia="ro-RO"/>
        </w:rPr>
        <w:t xml:space="preserve">se </w:t>
      </w:r>
      <w:r w:rsidR="00C873DD" w:rsidRPr="00627BF1">
        <w:rPr>
          <w:rFonts w:ascii="Arial" w:eastAsia="Times New Roman" w:hAnsi="Arial" w:cs="Arial"/>
          <w:b/>
          <w:bCs/>
          <w:sz w:val="24"/>
          <w:szCs w:val="24"/>
          <w:lang w:val="ro-RO" w:eastAsia="ro-RO"/>
        </w:rPr>
        <w:t>regăsesc la capitolul VII, în tabelul care centralizează</w:t>
      </w:r>
      <w:r w:rsidR="00C873DD" w:rsidRPr="0090385E">
        <w:rPr>
          <w:rFonts w:ascii="Arial" w:eastAsia="Times New Roman" w:hAnsi="Arial" w:cs="Arial"/>
          <w:b/>
          <w:bCs/>
          <w:sz w:val="24"/>
          <w:szCs w:val="24"/>
          <w:lang w:val="ro-RO" w:eastAsia="ro-RO"/>
        </w:rPr>
        <w:t xml:space="preserve"> toate obligațiile de raportare ale titularului.</w:t>
      </w:r>
    </w:p>
    <w:p w:rsidR="00387951" w:rsidRPr="00C04660" w:rsidRDefault="00387951" w:rsidP="00387951">
      <w:pPr>
        <w:spacing w:after="0" w:line="240" w:lineRule="auto"/>
        <w:jc w:val="both"/>
        <w:rPr>
          <w:rFonts w:ascii="Arial" w:hAnsi="Arial" w:cs="Arial"/>
          <w:b/>
          <w:sz w:val="24"/>
          <w:szCs w:val="24"/>
          <w:lang w:val="it-IT"/>
        </w:rPr>
      </w:pPr>
    </w:p>
    <w:p w:rsidR="00387951" w:rsidRPr="00C04660" w:rsidRDefault="00387951" w:rsidP="00387951">
      <w:pPr>
        <w:spacing w:after="0" w:line="240" w:lineRule="auto"/>
        <w:jc w:val="both"/>
        <w:rPr>
          <w:rFonts w:ascii="Arial" w:hAnsi="Arial" w:cs="Arial"/>
          <w:b/>
          <w:bCs/>
          <w:sz w:val="24"/>
          <w:szCs w:val="24"/>
          <w:highlight w:val="yellow"/>
          <w:lang w:val="it-IT"/>
        </w:rPr>
      </w:pPr>
    </w:p>
    <w:p w:rsidR="00387951" w:rsidRDefault="00387951" w:rsidP="00387951">
      <w:pPr>
        <w:pStyle w:val="PlainText"/>
        <w:jc w:val="both"/>
        <w:rPr>
          <w:rFonts w:ascii="Arial" w:hAnsi="Arial" w:cs="Arial"/>
          <w:b/>
          <w:bCs/>
          <w:iCs/>
          <w:sz w:val="24"/>
          <w:szCs w:val="24"/>
          <w:lang w:val="pt-BR"/>
        </w:rPr>
      </w:pPr>
      <w:r w:rsidRPr="00C04660">
        <w:rPr>
          <w:rFonts w:ascii="Arial" w:hAnsi="Arial" w:cs="Arial"/>
          <w:b/>
          <w:bCs/>
          <w:iCs/>
          <w:sz w:val="24"/>
          <w:szCs w:val="24"/>
          <w:lang w:val="pt-BR"/>
        </w:rPr>
        <w:t>IV. Modul  de  gospodarire  a  deşeurilor  şi  a  ambalajelor</w:t>
      </w:r>
    </w:p>
    <w:p w:rsidR="00D5711C" w:rsidRPr="00C04660" w:rsidRDefault="00D5711C" w:rsidP="00387951">
      <w:pPr>
        <w:pStyle w:val="PlainText"/>
        <w:jc w:val="both"/>
        <w:rPr>
          <w:rFonts w:ascii="Arial" w:hAnsi="Arial" w:cs="Arial"/>
          <w:sz w:val="24"/>
          <w:szCs w:val="24"/>
          <w:lang w:val="pt-BR"/>
        </w:rPr>
      </w:pPr>
    </w:p>
    <w:p w:rsidR="00387951" w:rsidRPr="00A95584" w:rsidRDefault="00387951" w:rsidP="00387951">
      <w:pPr>
        <w:pStyle w:val="PlainText"/>
        <w:jc w:val="both"/>
        <w:rPr>
          <w:rFonts w:ascii="Arial" w:hAnsi="Arial" w:cs="Arial"/>
          <w:b/>
          <w:bCs/>
          <w:sz w:val="24"/>
          <w:szCs w:val="24"/>
          <w:lang w:val="it-IT"/>
        </w:rPr>
      </w:pPr>
      <w:r w:rsidRPr="00A95584">
        <w:rPr>
          <w:rFonts w:ascii="Arial" w:hAnsi="Arial" w:cs="Arial"/>
          <w:b/>
          <w:bCs/>
          <w:sz w:val="24"/>
          <w:szCs w:val="24"/>
          <w:lang w:val="it-IT"/>
        </w:rPr>
        <w:t>1.Deşeurile   produse  ( tipuri, compozitie, cantitati ):</w:t>
      </w:r>
    </w:p>
    <w:p w:rsidR="00D5711C" w:rsidRDefault="00D5711C" w:rsidP="00387951">
      <w:pPr>
        <w:pStyle w:val="PlainText"/>
        <w:jc w:val="both"/>
        <w:rPr>
          <w:rFonts w:ascii="Arial" w:hAnsi="Arial" w:cs="Arial"/>
          <w:b/>
          <w:bCs/>
          <w:sz w:val="24"/>
          <w:szCs w:val="24"/>
          <w:lang w:val="it-IT"/>
        </w:rPr>
      </w:pPr>
    </w:p>
    <w:tbl>
      <w:tblPr>
        <w:tblW w:w="101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1"/>
        <w:gridCol w:w="1701"/>
        <w:gridCol w:w="1417"/>
        <w:gridCol w:w="839"/>
        <w:gridCol w:w="990"/>
        <w:gridCol w:w="1080"/>
        <w:gridCol w:w="493"/>
        <w:gridCol w:w="2493"/>
      </w:tblGrid>
      <w:tr w:rsidR="0059739D" w:rsidRPr="00422711" w:rsidTr="00A71628">
        <w:trPr>
          <w:cantSplit/>
          <w:trHeight w:val="1028"/>
        </w:trPr>
        <w:tc>
          <w:tcPr>
            <w:tcW w:w="1101" w:type="dxa"/>
            <w:shd w:val="clear" w:color="auto" w:fill="C0C0C0"/>
            <w:vAlign w:val="center"/>
          </w:tcPr>
          <w:p w:rsidR="0059739D" w:rsidRPr="00422711" w:rsidRDefault="0059739D" w:rsidP="00725229">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Cod deșeu</w:t>
            </w:r>
          </w:p>
        </w:tc>
        <w:tc>
          <w:tcPr>
            <w:tcW w:w="1701" w:type="dxa"/>
            <w:shd w:val="clear" w:color="auto" w:fill="C0C0C0"/>
            <w:vAlign w:val="center"/>
          </w:tcPr>
          <w:p w:rsidR="0059739D" w:rsidRPr="00422711" w:rsidRDefault="0059739D" w:rsidP="00725229">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Denumire deșeu</w:t>
            </w:r>
          </w:p>
        </w:tc>
        <w:tc>
          <w:tcPr>
            <w:tcW w:w="1417" w:type="dxa"/>
            <w:shd w:val="clear" w:color="auto" w:fill="C0C0C0"/>
            <w:vAlign w:val="center"/>
          </w:tcPr>
          <w:p w:rsidR="0059739D" w:rsidRPr="00422711" w:rsidRDefault="0059739D" w:rsidP="00725229">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Sursă generatoare</w:t>
            </w:r>
          </w:p>
        </w:tc>
        <w:tc>
          <w:tcPr>
            <w:tcW w:w="839" w:type="dxa"/>
            <w:shd w:val="clear" w:color="auto" w:fill="C0C0C0"/>
            <w:textDirection w:val="btLr"/>
            <w:vAlign w:val="center"/>
          </w:tcPr>
          <w:p w:rsidR="0059739D" w:rsidRPr="00422711" w:rsidRDefault="0059739D" w:rsidP="00725229">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Cantitate</w:t>
            </w:r>
          </w:p>
        </w:tc>
        <w:tc>
          <w:tcPr>
            <w:tcW w:w="990" w:type="dxa"/>
            <w:shd w:val="clear" w:color="auto" w:fill="C0C0C0"/>
            <w:vAlign w:val="center"/>
          </w:tcPr>
          <w:p w:rsidR="0059739D" w:rsidRPr="00422711" w:rsidRDefault="0059739D" w:rsidP="00725229">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UM</w:t>
            </w:r>
          </w:p>
        </w:tc>
        <w:tc>
          <w:tcPr>
            <w:tcW w:w="1080" w:type="dxa"/>
            <w:shd w:val="clear" w:color="auto" w:fill="C0C0C0"/>
            <w:vAlign w:val="center"/>
          </w:tcPr>
          <w:p w:rsidR="0059739D" w:rsidRPr="00422711" w:rsidRDefault="0059739D" w:rsidP="00725229">
            <w:pPr>
              <w:autoSpaceDE w:val="0"/>
              <w:autoSpaceDN w:val="0"/>
              <w:adjustRightInd w:val="0"/>
              <w:spacing w:after="0" w:line="240" w:lineRule="auto"/>
              <w:jc w:val="center"/>
              <w:rPr>
                <w:rFonts w:ascii="Arial" w:eastAsia="Times New Roman" w:hAnsi="Arial" w:cs="Arial"/>
                <w:b/>
                <w:sz w:val="20"/>
                <w:szCs w:val="24"/>
                <w:lang w:val="ro-RO"/>
              </w:rPr>
            </w:pPr>
            <w:r>
              <w:rPr>
                <w:rFonts w:ascii="Arial" w:eastAsia="Times New Roman" w:hAnsi="Arial" w:cs="Arial"/>
                <w:b/>
                <w:sz w:val="20"/>
                <w:szCs w:val="24"/>
                <w:lang w:val="ro-RO"/>
              </w:rPr>
              <w:t>Operațiune valorificare /</w:t>
            </w:r>
            <w:r w:rsidRPr="00422711">
              <w:rPr>
                <w:rFonts w:ascii="Arial" w:eastAsia="Times New Roman" w:hAnsi="Arial" w:cs="Arial"/>
                <w:b/>
                <w:sz w:val="20"/>
                <w:szCs w:val="24"/>
                <w:lang w:val="ro-RO"/>
              </w:rPr>
              <w:t>eliminare</w:t>
            </w:r>
          </w:p>
        </w:tc>
        <w:tc>
          <w:tcPr>
            <w:tcW w:w="493" w:type="dxa"/>
            <w:shd w:val="clear" w:color="auto" w:fill="C0C0C0"/>
            <w:textDirection w:val="btLr"/>
            <w:vAlign w:val="center"/>
          </w:tcPr>
          <w:p w:rsidR="0059739D" w:rsidRPr="00422711" w:rsidRDefault="0059739D" w:rsidP="00725229">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Cod operațiune</w:t>
            </w:r>
          </w:p>
        </w:tc>
        <w:tc>
          <w:tcPr>
            <w:tcW w:w="2493" w:type="dxa"/>
            <w:shd w:val="clear" w:color="auto" w:fill="C0C0C0"/>
            <w:vAlign w:val="center"/>
          </w:tcPr>
          <w:p w:rsidR="0059739D" w:rsidRPr="00422711" w:rsidRDefault="0059739D" w:rsidP="00725229">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Denumire operațiune</w:t>
            </w:r>
          </w:p>
        </w:tc>
      </w:tr>
      <w:tr w:rsidR="00EC2013" w:rsidRPr="0073151A" w:rsidTr="00A71628">
        <w:tc>
          <w:tcPr>
            <w:tcW w:w="1101" w:type="dxa"/>
            <w:shd w:val="clear" w:color="auto" w:fill="auto"/>
          </w:tcPr>
          <w:p w:rsidR="00EC2013" w:rsidRPr="00E643C4" w:rsidRDefault="00EC2013" w:rsidP="000C17C8">
            <w:pPr>
              <w:pStyle w:val="ListParagraph"/>
              <w:spacing w:after="0"/>
              <w:ind w:left="0"/>
              <w:rPr>
                <w:rFonts w:ascii="Arial" w:eastAsia="Times New Roman" w:hAnsi="Arial" w:cs="Arial"/>
                <w:noProof/>
                <w:color w:val="000000"/>
                <w:sz w:val="20"/>
                <w:szCs w:val="20"/>
                <w:lang w:val="ro-RO"/>
              </w:rPr>
            </w:pPr>
            <w:r w:rsidRPr="00E643C4">
              <w:rPr>
                <w:rFonts w:ascii="Arial" w:eastAsia="Times New Roman" w:hAnsi="Arial" w:cs="Arial"/>
                <w:noProof/>
                <w:color w:val="000000"/>
                <w:sz w:val="20"/>
                <w:szCs w:val="20"/>
                <w:lang w:val="ro-RO"/>
              </w:rPr>
              <w:t>20</w:t>
            </w:r>
            <w:r w:rsidR="00A71628" w:rsidRPr="00E643C4">
              <w:rPr>
                <w:rFonts w:ascii="Arial" w:eastAsia="Times New Roman" w:hAnsi="Arial" w:cs="Arial"/>
                <w:noProof/>
                <w:color w:val="000000"/>
                <w:sz w:val="20"/>
                <w:szCs w:val="20"/>
                <w:lang w:val="ro-RO"/>
              </w:rPr>
              <w:t xml:space="preserve"> </w:t>
            </w:r>
            <w:r w:rsidRPr="00E643C4">
              <w:rPr>
                <w:rFonts w:ascii="Arial" w:eastAsia="Times New Roman" w:hAnsi="Arial" w:cs="Arial"/>
                <w:noProof/>
                <w:color w:val="000000"/>
                <w:sz w:val="20"/>
                <w:szCs w:val="20"/>
                <w:lang w:val="ro-RO"/>
              </w:rPr>
              <w:t>01</w:t>
            </w:r>
            <w:r w:rsidR="00A71628" w:rsidRPr="00E643C4">
              <w:rPr>
                <w:rFonts w:ascii="Arial" w:eastAsia="Times New Roman" w:hAnsi="Arial" w:cs="Arial"/>
                <w:noProof/>
                <w:color w:val="000000"/>
                <w:sz w:val="20"/>
                <w:szCs w:val="20"/>
                <w:lang w:val="ro-RO"/>
              </w:rPr>
              <w:t xml:space="preserve"> </w:t>
            </w:r>
            <w:r w:rsidRPr="00E643C4">
              <w:rPr>
                <w:rFonts w:ascii="Arial" w:eastAsia="Times New Roman" w:hAnsi="Arial" w:cs="Arial"/>
                <w:noProof/>
                <w:color w:val="000000"/>
                <w:sz w:val="20"/>
                <w:szCs w:val="20"/>
                <w:lang w:val="ro-RO"/>
              </w:rPr>
              <w:t>01</w:t>
            </w:r>
          </w:p>
        </w:tc>
        <w:tc>
          <w:tcPr>
            <w:tcW w:w="1701" w:type="dxa"/>
            <w:shd w:val="clear" w:color="auto" w:fill="auto"/>
          </w:tcPr>
          <w:p w:rsidR="00EC2013" w:rsidRPr="00E643C4" w:rsidRDefault="00EC2013" w:rsidP="000C17C8">
            <w:pPr>
              <w:pStyle w:val="ListParagraph"/>
              <w:spacing w:after="0"/>
              <w:ind w:left="0"/>
              <w:rPr>
                <w:rFonts w:ascii="Arial" w:eastAsia="Times New Roman" w:hAnsi="Arial" w:cs="Arial"/>
                <w:noProof/>
                <w:color w:val="000000"/>
                <w:sz w:val="20"/>
                <w:szCs w:val="20"/>
                <w:lang w:val="ro-RO"/>
              </w:rPr>
            </w:pPr>
            <w:r w:rsidRPr="00E643C4">
              <w:rPr>
                <w:rFonts w:ascii="Arial" w:eastAsia="Times New Roman" w:hAnsi="Arial" w:cs="Arial"/>
                <w:noProof/>
                <w:color w:val="000000"/>
                <w:sz w:val="20"/>
                <w:szCs w:val="20"/>
                <w:lang w:val="ro-RO"/>
              </w:rPr>
              <w:t xml:space="preserve">Hârtie și carton </w:t>
            </w:r>
          </w:p>
        </w:tc>
        <w:tc>
          <w:tcPr>
            <w:tcW w:w="1417" w:type="dxa"/>
            <w:shd w:val="clear" w:color="auto" w:fill="auto"/>
          </w:tcPr>
          <w:p w:rsidR="00EC2013" w:rsidRPr="00E643C4" w:rsidRDefault="00A71628" w:rsidP="00725229">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activitate</w:t>
            </w:r>
          </w:p>
        </w:tc>
        <w:tc>
          <w:tcPr>
            <w:tcW w:w="839" w:type="dxa"/>
            <w:shd w:val="clear" w:color="auto" w:fill="auto"/>
          </w:tcPr>
          <w:p w:rsidR="00EC2013" w:rsidRPr="00E643C4" w:rsidRDefault="00EC2013" w:rsidP="000C17C8">
            <w:pPr>
              <w:pStyle w:val="ListParagraph"/>
              <w:spacing w:after="0"/>
              <w:ind w:left="0"/>
              <w:rPr>
                <w:rFonts w:ascii="Arial" w:eastAsia="Times New Roman" w:hAnsi="Arial" w:cs="Arial"/>
                <w:noProof/>
                <w:color w:val="000000"/>
                <w:sz w:val="20"/>
                <w:szCs w:val="20"/>
                <w:lang w:val="ro-RO"/>
              </w:rPr>
            </w:pPr>
            <w:r w:rsidRPr="00E643C4">
              <w:rPr>
                <w:rFonts w:ascii="Arial" w:eastAsia="Times New Roman" w:hAnsi="Arial" w:cs="Arial"/>
                <w:noProof/>
                <w:color w:val="000000"/>
                <w:sz w:val="20"/>
                <w:szCs w:val="20"/>
                <w:lang w:val="ro-RO"/>
              </w:rPr>
              <w:t xml:space="preserve">50 </w:t>
            </w:r>
          </w:p>
        </w:tc>
        <w:tc>
          <w:tcPr>
            <w:tcW w:w="990" w:type="dxa"/>
            <w:shd w:val="clear" w:color="auto" w:fill="auto"/>
          </w:tcPr>
          <w:p w:rsidR="00EC2013" w:rsidRPr="00E643C4" w:rsidRDefault="00EC2013" w:rsidP="00725229">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mc/an</w:t>
            </w:r>
          </w:p>
        </w:tc>
        <w:tc>
          <w:tcPr>
            <w:tcW w:w="1080" w:type="dxa"/>
            <w:shd w:val="clear" w:color="auto" w:fill="auto"/>
          </w:tcPr>
          <w:p w:rsidR="00EC2013" w:rsidRPr="00E643C4" w:rsidRDefault="00EC2013" w:rsidP="00725229">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Valorificare</w:t>
            </w:r>
          </w:p>
        </w:tc>
        <w:tc>
          <w:tcPr>
            <w:tcW w:w="493" w:type="dxa"/>
            <w:shd w:val="clear" w:color="auto" w:fill="auto"/>
          </w:tcPr>
          <w:p w:rsidR="00EC2013" w:rsidRPr="00E643C4" w:rsidRDefault="00EC2013" w:rsidP="00725229">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R 12</w:t>
            </w:r>
          </w:p>
        </w:tc>
        <w:tc>
          <w:tcPr>
            <w:tcW w:w="2493" w:type="dxa"/>
            <w:shd w:val="clear" w:color="auto" w:fill="auto"/>
          </w:tcPr>
          <w:p w:rsidR="00EC2013" w:rsidRPr="00E643C4" w:rsidRDefault="00EC2013" w:rsidP="00725229">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Schimb de deşeuri în vederea efectuării oricăreia dintre operaţiile numerotate de la R1 la R11</w:t>
            </w:r>
          </w:p>
        </w:tc>
      </w:tr>
      <w:tr w:rsidR="00A71628" w:rsidRPr="0073151A" w:rsidTr="00A71628">
        <w:tc>
          <w:tcPr>
            <w:tcW w:w="1101" w:type="dxa"/>
            <w:shd w:val="clear" w:color="auto" w:fill="auto"/>
          </w:tcPr>
          <w:p w:rsidR="00A71628" w:rsidRPr="00E643C4" w:rsidRDefault="00A71628" w:rsidP="000C17C8">
            <w:pPr>
              <w:pStyle w:val="ListParagraph"/>
              <w:spacing w:after="0"/>
              <w:ind w:left="0"/>
              <w:rPr>
                <w:rFonts w:ascii="Arial" w:eastAsia="Times New Roman" w:hAnsi="Arial" w:cs="Arial"/>
                <w:noProof/>
                <w:color w:val="000000"/>
                <w:sz w:val="20"/>
                <w:szCs w:val="20"/>
                <w:lang w:val="ro-RO"/>
              </w:rPr>
            </w:pPr>
            <w:r w:rsidRPr="00E643C4">
              <w:rPr>
                <w:rFonts w:ascii="Arial" w:eastAsia="Times New Roman" w:hAnsi="Arial" w:cs="Arial"/>
                <w:noProof/>
                <w:color w:val="000000"/>
                <w:sz w:val="20"/>
                <w:szCs w:val="20"/>
                <w:lang w:val="ro-RO"/>
              </w:rPr>
              <w:t>08 03 18</w:t>
            </w:r>
          </w:p>
        </w:tc>
        <w:tc>
          <w:tcPr>
            <w:tcW w:w="1701" w:type="dxa"/>
            <w:shd w:val="clear" w:color="auto" w:fill="auto"/>
          </w:tcPr>
          <w:p w:rsidR="00A71628" w:rsidRPr="00E643C4" w:rsidRDefault="000C17C8" w:rsidP="000C17C8">
            <w:pPr>
              <w:pStyle w:val="ListParagraph"/>
              <w:spacing w:after="0"/>
              <w:ind w:left="0"/>
              <w:rPr>
                <w:rFonts w:ascii="Arial" w:eastAsia="Times New Roman" w:hAnsi="Arial" w:cs="Arial"/>
                <w:noProof/>
                <w:color w:val="000000"/>
                <w:sz w:val="20"/>
                <w:szCs w:val="20"/>
                <w:lang w:val="ro-RO"/>
              </w:rPr>
            </w:pPr>
            <w:r w:rsidRPr="00E643C4">
              <w:rPr>
                <w:rFonts w:ascii="Arial" w:eastAsia="Times New Roman" w:hAnsi="Arial" w:cs="Arial"/>
                <w:noProof/>
                <w:color w:val="000000"/>
                <w:sz w:val="20"/>
                <w:szCs w:val="20"/>
                <w:lang w:val="ro-RO"/>
              </w:rPr>
              <w:t>deşeuri de tonere de imprimante</w:t>
            </w:r>
          </w:p>
        </w:tc>
        <w:tc>
          <w:tcPr>
            <w:tcW w:w="1417" w:type="dxa"/>
            <w:shd w:val="clear" w:color="auto" w:fill="auto"/>
          </w:tcPr>
          <w:p w:rsidR="00A71628" w:rsidRPr="00E643C4" w:rsidRDefault="00A71628" w:rsidP="00725229">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Activitate</w:t>
            </w:r>
          </w:p>
        </w:tc>
        <w:tc>
          <w:tcPr>
            <w:tcW w:w="839" w:type="dxa"/>
            <w:shd w:val="clear" w:color="auto" w:fill="auto"/>
          </w:tcPr>
          <w:p w:rsidR="00A71628" w:rsidRPr="00E643C4" w:rsidRDefault="00A71628" w:rsidP="000C17C8">
            <w:pPr>
              <w:pStyle w:val="ListParagraph"/>
              <w:spacing w:after="0"/>
              <w:ind w:left="0"/>
              <w:rPr>
                <w:rFonts w:ascii="Arial" w:eastAsia="Times New Roman" w:hAnsi="Arial" w:cs="Arial"/>
                <w:noProof/>
                <w:color w:val="000000"/>
                <w:sz w:val="20"/>
                <w:szCs w:val="20"/>
                <w:lang w:val="ro-RO"/>
              </w:rPr>
            </w:pPr>
            <w:r w:rsidRPr="00E643C4">
              <w:rPr>
                <w:rFonts w:ascii="Arial" w:eastAsia="Times New Roman" w:hAnsi="Arial" w:cs="Arial"/>
                <w:noProof/>
                <w:color w:val="000000"/>
                <w:sz w:val="20"/>
                <w:szCs w:val="20"/>
                <w:lang w:val="ro-RO"/>
              </w:rPr>
              <w:t>30 kg</w:t>
            </w:r>
          </w:p>
        </w:tc>
        <w:tc>
          <w:tcPr>
            <w:tcW w:w="990" w:type="dxa"/>
            <w:shd w:val="clear" w:color="auto" w:fill="auto"/>
          </w:tcPr>
          <w:p w:rsidR="00A71628" w:rsidRPr="00E643C4" w:rsidRDefault="00A71628" w:rsidP="00725229">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kg/an</w:t>
            </w:r>
          </w:p>
        </w:tc>
        <w:tc>
          <w:tcPr>
            <w:tcW w:w="1080" w:type="dxa"/>
            <w:shd w:val="clear" w:color="auto" w:fill="auto"/>
          </w:tcPr>
          <w:p w:rsidR="00A71628" w:rsidRPr="00E643C4" w:rsidRDefault="00A71628" w:rsidP="000C17C8">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Valorificare</w:t>
            </w:r>
          </w:p>
        </w:tc>
        <w:tc>
          <w:tcPr>
            <w:tcW w:w="493" w:type="dxa"/>
            <w:shd w:val="clear" w:color="auto" w:fill="auto"/>
          </w:tcPr>
          <w:p w:rsidR="00A71628" w:rsidRPr="00E643C4" w:rsidRDefault="00A71628" w:rsidP="000C17C8">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R 12</w:t>
            </w:r>
          </w:p>
        </w:tc>
        <w:tc>
          <w:tcPr>
            <w:tcW w:w="2493" w:type="dxa"/>
            <w:shd w:val="clear" w:color="auto" w:fill="auto"/>
          </w:tcPr>
          <w:p w:rsidR="00A71628" w:rsidRPr="00E643C4" w:rsidRDefault="00A71628" w:rsidP="000C17C8">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Schimb de deşeuri în vederea efectuării oricăreia dintre operaţiile numerotate de la R1 la R11</w:t>
            </w:r>
          </w:p>
        </w:tc>
      </w:tr>
      <w:tr w:rsidR="00A71628" w:rsidRPr="0073151A" w:rsidTr="00A71628">
        <w:tc>
          <w:tcPr>
            <w:tcW w:w="1101" w:type="dxa"/>
            <w:shd w:val="clear" w:color="auto" w:fill="auto"/>
          </w:tcPr>
          <w:p w:rsidR="00A71628" w:rsidRPr="00E643C4" w:rsidRDefault="00A71628" w:rsidP="000C17C8">
            <w:pPr>
              <w:rPr>
                <w:rFonts w:ascii="Arial" w:hAnsi="Arial" w:cs="Arial"/>
                <w:noProof/>
                <w:color w:val="000000"/>
                <w:sz w:val="20"/>
                <w:szCs w:val="20"/>
                <w:lang w:val="ro-RO"/>
              </w:rPr>
            </w:pPr>
            <w:r w:rsidRPr="00E643C4">
              <w:rPr>
                <w:rFonts w:ascii="Arial" w:hAnsi="Arial" w:cs="Arial"/>
                <w:noProof/>
                <w:color w:val="000000"/>
                <w:sz w:val="20"/>
                <w:szCs w:val="20"/>
                <w:lang w:val="ro-RO"/>
              </w:rPr>
              <w:t>17 02 02</w:t>
            </w:r>
          </w:p>
        </w:tc>
        <w:tc>
          <w:tcPr>
            <w:tcW w:w="1701" w:type="dxa"/>
            <w:shd w:val="clear" w:color="auto" w:fill="auto"/>
          </w:tcPr>
          <w:p w:rsidR="00A71628" w:rsidRPr="00E643C4" w:rsidRDefault="00A71628" w:rsidP="000C17C8">
            <w:pPr>
              <w:rPr>
                <w:rFonts w:ascii="Arial" w:hAnsi="Arial" w:cs="Arial"/>
                <w:noProof/>
                <w:color w:val="000000"/>
                <w:sz w:val="20"/>
                <w:szCs w:val="20"/>
                <w:lang w:val="ro-RO"/>
              </w:rPr>
            </w:pPr>
            <w:r w:rsidRPr="00E643C4">
              <w:rPr>
                <w:rFonts w:ascii="Arial" w:hAnsi="Arial" w:cs="Arial"/>
                <w:noProof/>
                <w:color w:val="000000"/>
                <w:sz w:val="20"/>
                <w:szCs w:val="20"/>
                <w:lang w:val="ro-RO"/>
              </w:rPr>
              <w:t xml:space="preserve">Sticlă </w:t>
            </w:r>
          </w:p>
        </w:tc>
        <w:tc>
          <w:tcPr>
            <w:tcW w:w="1417" w:type="dxa"/>
            <w:shd w:val="clear" w:color="auto" w:fill="auto"/>
          </w:tcPr>
          <w:p w:rsidR="00A71628" w:rsidRPr="00E643C4" w:rsidRDefault="00A71628" w:rsidP="000C17C8">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Activitate</w:t>
            </w:r>
          </w:p>
        </w:tc>
        <w:tc>
          <w:tcPr>
            <w:tcW w:w="839" w:type="dxa"/>
            <w:shd w:val="clear" w:color="auto" w:fill="auto"/>
          </w:tcPr>
          <w:p w:rsidR="00A71628" w:rsidRPr="00E643C4" w:rsidRDefault="00A71628" w:rsidP="000C17C8">
            <w:pPr>
              <w:rPr>
                <w:rFonts w:ascii="Arial" w:hAnsi="Arial" w:cs="Arial"/>
                <w:noProof/>
                <w:color w:val="000000"/>
                <w:sz w:val="20"/>
                <w:szCs w:val="20"/>
                <w:lang w:val="ro-RO"/>
              </w:rPr>
            </w:pPr>
            <w:r w:rsidRPr="00E643C4">
              <w:rPr>
                <w:rFonts w:ascii="Arial" w:hAnsi="Arial" w:cs="Arial"/>
                <w:noProof/>
                <w:color w:val="000000"/>
                <w:sz w:val="20"/>
                <w:szCs w:val="20"/>
                <w:lang w:val="ro-RO"/>
              </w:rPr>
              <w:t xml:space="preserve">3 </w:t>
            </w:r>
          </w:p>
        </w:tc>
        <w:tc>
          <w:tcPr>
            <w:tcW w:w="990" w:type="dxa"/>
            <w:shd w:val="clear" w:color="auto" w:fill="auto"/>
          </w:tcPr>
          <w:p w:rsidR="00A71628" w:rsidRPr="00E643C4" w:rsidRDefault="00A71628" w:rsidP="000C17C8">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Mc/an</w:t>
            </w:r>
          </w:p>
        </w:tc>
        <w:tc>
          <w:tcPr>
            <w:tcW w:w="1080" w:type="dxa"/>
            <w:shd w:val="clear" w:color="auto" w:fill="auto"/>
          </w:tcPr>
          <w:p w:rsidR="00A71628" w:rsidRPr="00E643C4" w:rsidRDefault="00A71628" w:rsidP="000C17C8">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Valorificare</w:t>
            </w:r>
          </w:p>
        </w:tc>
        <w:tc>
          <w:tcPr>
            <w:tcW w:w="493" w:type="dxa"/>
            <w:shd w:val="clear" w:color="auto" w:fill="auto"/>
          </w:tcPr>
          <w:p w:rsidR="00A71628" w:rsidRPr="00E643C4" w:rsidRDefault="00A71628" w:rsidP="000C17C8">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R 12</w:t>
            </w:r>
          </w:p>
        </w:tc>
        <w:tc>
          <w:tcPr>
            <w:tcW w:w="2493" w:type="dxa"/>
            <w:shd w:val="clear" w:color="auto" w:fill="auto"/>
          </w:tcPr>
          <w:p w:rsidR="00A71628" w:rsidRPr="00E643C4" w:rsidRDefault="00A71628" w:rsidP="000C17C8">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Schimb de deşeuri în vederea efectuării oricăreia dintre operaţiile numerotate de la R1 la R11</w:t>
            </w:r>
          </w:p>
        </w:tc>
      </w:tr>
      <w:tr w:rsidR="00A71628" w:rsidRPr="0073151A" w:rsidTr="00A71628">
        <w:tc>
          <w:tcPr>
            <w:tcW w:w="1101" w:type="dxa"/>
            <w:shd w:val="clear" w:color="auto" w:fill="auto"/>
          </w:tcPr>
          <w:p w:rsidR="00A71628" w:rsidRPr="00E643C4" w:rsidRDefault="00A71628" w:rsidP="000C17C8">
            <w:pPr>
              <w:pStyle w:val="ListParagraph"/>
              <w:spacing w:after="0"/>
              <w:ind w:left="0"/>
              <w:rPr>
                <w:rFonts w:ascii="Arial" w:eastAsia="Times New Roman" w:hAnsi="Arial" w:cs="Arial"/>
                <w:noProof/>
                <w:color w:val="000000"/>
                <w:sz w:val="20"/>
                <w:szCs w:val="20"/>
                <w:lang w:val="ro-RO"/>
              </w:rPr>
            </w:pPr>
            <w:r w:rsidRPr="00E643C4">
              <w:rPr>
                <w:rFonts w:ascii="Arial" w:eastAsia="Times New Roman" w:hAnsi="Arial" w:cs="Arial"/>
                <w:noProof/>
                <w:color w:val="000000"/>
                <w:sz w:val="20"/>
                <w:szCs w:val="20"/>
                <w:lang w:val="ro-RO"/>
              </w:rPr>
              <w:t>17 02 03</w:t>
            </w:r>
          </w:p>
        </w:tc>
        <w:tc>
          <w:tcPr>
            <w:tcW w:w="1701" w:type="dxa"/>
            <w:shd w:val="clear" w:color="auto" w:fill="auto"/>
          </w:tcPr>
          <w:p w:rsidR="00A71628" w:rsidRPr="00E643C4" w:rsidRDefault="000C17C8" w:rsidP="000C17C8">
            <w:pPr>
              <w:pStyle w:val="ListParagraph"/>
              <w:spacing w:after="0"/>
              <w:ind w:left="0"/>
              <w:rPr>
                <w:rFonts w:ascii="Arial" w:eastAsia="Times New Roman" w:hAnsi="Arial" w:cs="Arial"/>
                <w:noProof/>
                <w:color w:val="000000"/>
                <w:sz w:val="20"/>
                <w:szCs w:val="20"/>
                <w:lang w:val="ro-RO"/>
              </w:rPr>
            </w:pPr>
            <w:r w:rsidRPr="00E643C4">
              <w:rPr>
                <w:rFonts w:ascii="Arial" w:eastAsia="Times New Roman" w:hAnsi="Arial" w:cs="Arial"/>
                <w:noProof/>
                <w:color w:val="000000"/>
                <w:sz w:val="20"/>
                <w:szCs w:val="20"/>
                <w:lang w:val="ro-RO"/>
              </w:rPr>
              <w:t>Materiale plastice</w:t>
            </w:r>
          </w:p>
        </w:tc>
        <w:tc>
          <w:tcPr>
            <w:tcW w:w="1417" w:type="dxa"/>
            <w:shd w:val="clear" w:color="auto" w:fill="auto"/>
          </w:tcPr>
          <w:p w:rsidR="00A71628" w:rsidRPr="00E643C4" w:rsidRDefault="00A71628" w:rsidP="00725229">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Activitate</w:t>
            </w:r>
          </w:p>
        </w:tc>
        <w:tc>
          <w:tcPr>
            <w:tcW w:w="839" w:type="dxa"/>
            <w:shd w:val="clear" w:color="auto" w:fill="auto"/>
          </w:tcPr>
          <w:p w:rsidR="00A71628" w:rsidRPr="00E643C4" w:rsidRDefault="00A71628" w:rsidP="000C17C8">
            <w:pPr>
              <w:pStyle w:val="ListParagraph"/>
              <w:spacing w:after="0"/>
              <w:ind w:left="0"/>
              <w:rPr>
                <w:rFonts w:ascii="Arial" w:eastAsia="Times New Roman" w:hAnsi="Arial" w:cs="Arial"/>
                <w:noProof/>
                <w:color w:val="000000"/>
                <w:sz w:val="20"/>
                <w:szCs w:val="20"/>
                <w:lang w:val="ro-RO"/>
              </w:rPr>
            </w:pPr>
            <w:r w:rsidRPr="00E643C4">
              <w:rPr>
                <w:rFonts w:ascii="Arial" w:eastAsia="Times New Roman" w:hAnsi="Arial" w:cs="Arial"/>
                <w:noProof/>
                <w:color w:val="000000"/>
                <w:sz w:val="20"/>
                <w:szCs w:val="20"/>
                <w:lang w:val="ro-RO"/>
              </w:rPr>
              <w:t xml:space="preserve">280 </w:t>
            </w:r>
          </w:p>
        </w:tc>
        <w:tc>
          <w:tcPr>
            <w:tcW w:w="990" w:type="dxa"/>
            <w:shd w:val="clear" w:color="auto" w:fill="auto"/>
          </w:tcPr>
          <w:p w:rsidR="00A71628" w:rsidRPr="00E643C4" w:rsidRDefault="00A71628" w:rsidP="00725229">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kg/an</w:t>
            </w:r>
          </w:p>
        </w:tc>
        <w:tc>
          <w:tcPr>
            <w:tcW w:w="1080" w:type="dxa"/>
            <w:shd w:val="clear" w:color="auto" w:fill="auto"/>
          </w:tcPr>
          <w:p w:rsidR="00A71628" w:rsidRPr="00E643C4" w:rsidRDefault="00A71628" w:rsidP="000C17C8">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Valorificare</w:t>
            </w:r>
          </w:p>
        </w:tc>
        <w:tc>
          <w:tcPr>
            <w:tcW w:w="493" w:type="dxa"/>
            <w:shd w:val="clear" w:color="auto" w:fill="auto"/>
          </w:tcPr>
          <w:p w:rsidR="00A71628" w:rsidRPr="00E643C4" w:rsidRDefault="00A71628" w:rsidP="000C17C8">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R 12</w:t>
            </w:r>
          </w:p>
        </w:tc>
        <w:tc>
          <w:tcPr>
            <w:tcW w:w="2493" w:type="dxa"/>
            <w:shd w:val="clear" w:color="auto" w:fill="auto"/>
          </w:tcPr>
          <w:p w:rsidR="00A71628" w:rsidRPr="00E643C4" w:rsidRDefault="00A71628" w:rsidP="000C17C8">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Schimb de deşeuri în vederea efectuării oricăreia dintre operaţiile numerotate de la R1 la R11</w:t>
            </w:r>
          </w:p>
        </w:tc>
      </w:tr>
      <w:tr w:rsidR="00A71628" w:rsidRPr="0073151A" w:rsidTr="00A71628">
        <w:tc>
          <w:tcPr>
            <w:tcW w:w="1101" w:type="dxa"/>
            <w:shd w:val="clear" w:color="auto" w:fill="auto"/>
          </w:tcPr>
          <w:p w:rsidR="00A71628" w:rsidRPr="00E643C4" w:rsidRDefault="00A71628" w:rsidP="000C17C8">
            <w:pPr>
              <w:pStyle w:val="ListParagraph"/>
              <w:spacing w:after="0"/>
              <w:ind w:left="0"/>
              <w:rPr>
                <w:rFonts w:ascii="Arial" w:eastAsia="Times New Roman" w:hAnsi="Arial" w:cs="Arial"/>
                <w:noProof/>
                <w:color w:val="000000"/>
                <w:sz w:val="20"/>
                <w:szCs w:val="20"/>
                <w:lang w:val="ro-RO"/>
              </w:rPr>
            </w:pPr>
            <w:r w:rsidRPr="00E643C4">
              <w:rPr>
                <w:rFonts w:ascii="Arial" w:eastAsia="Times New Roman" w:hAnsi="Arial" w:cs="Arial"/>
                <w:noProof/>
                <w:color w:val="000000"/>
                <w:sz w:val="20"/>
                <w:szCs w:val="20"/>
                <w:lang w:val="ro-RO"/>
              </w:rPr>
              <w:t>16 05 06*</w:t>
            </w:r>
          </w:p>
        </w:tc>
        <w:tc>
          <w:tcPr>
            <w:tcW w:w="1701" w:type="dxa"/>
            <w:shd w:val="clear" w:color="auto" w:fill="auto"/>
          </w:tcPr>
          <w:p w:rsidR="00A71628" w:rsidRPr="00E643C4" w:rsidRDefault="000C17C8" w:rsidP="000C17C8">
            <w:pPr>
              <w:pStyle w:val="ListParagraph"/>
              <w:spacing w:after="0"/>
              <w:ind w:left="0"/>
              <w:rPr>
                <w:rFonts w:ascii="Arial" w:eastAsia="Times New Roman" w:hAnsi="Arial" w:cs="Arial"/>
                <w:noProof/>
                <w:color w:val="000000"/>
                <w:sz w:val="20"/>
                <w:szCs w:val="20"/>
                <w:lang w:val="ro-RO"/>
              </w:rPr>
            </w:pPr>
            <w:r w:rsidRPr="00E643C4">
              <w:rPr>
                <w:rFonts w:ascii="Arial" w:eastAsia="Times New Roman" w:hAnsi="Arial" w:cs="Arial"/>
                <w:noProof/>
                <w:color w:val="000000"/>
                <w:sz w:val="20"/>
                <w:szCs w:val="20"/>
                <w:lang w:val="ro-RO"/>
              </w:rPr>
              <w:t>Substante chimice de laborator (</w:t>
            </w:r>
            <w:r w:rsidR="00A71628" w:rsidRPr="00E643C4">
              <w:rPr>
                <w:rFonts w:ascii="Arial" w:eastAsia="Times New Roman" w:hAnsi="Arial" w:cs="Arial"/>
                <w:noProof/>
                <w:color w:val="000000"/>
                <w:sz w:val="20"/>
                <w:szCs w:val="20"/>
                <w:lang w:val="ro-RO"/>
              </w:rPr>
              <w:t>Mixturi chimice</w:t>
            </w:r>
            <w:r w:rsidRPr="00E643C4">
              <w:rPr>
                <w:rFonts w:ascii="Arial" w:eastAsia="Times New Roman" w:hAnsi="Arial" w:cs="Arial"/>
                <w:noProof/>
                <w:color w:val="000000"/>
                <w:sz w:val="20"/>
                <w:szCs w:val="20"/>
                <w:lang w:val="ro-RO"/>
              </w:rPr>
              <w:t>)</w:t>
            </w:r>
          </w:p>
        </w:tc>
        <w:tc>
          <w:tcPr>
            <w:tcW w:w="1417" w:type="dxa"/>
            <w:shd w:val="clear" w:color="auto" w:fill="auto"/>
          </w:tcPr>
          <w:p w:rsidR="00A71628" w:rsidRPr="00E643C4" w:rsidRDefault="00A71628" w:rsidP="00725229">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Activitate</w:t>
            </w:r>
          </w:p>
        </w:tc>
        <w:tc>
          <w:tcPr>
            <w:tcW w:w="839" w:type="dxa"/>
            <w:shd w:val="clear" w:color="auto" w:fill="auto"/>
          </w:tcPr>
          <w:p w:rsidR="00A71628" w:rsidRPr="00E643C4" w:rsidRDefault="00A71628" w:rsidP="000C17C8">
            <w:pPr>
              <w:pStyle w:val="ListParagraph"/>
              <w:spacing w:after="0"/>
              <w:ind w:left="0"/>
              <w:rPr>
                <w:rFonts w:ascii="Arial" w:eastAsia="Times New Roman" w:hAnsi="Arial" w:cs="Arial"/>
                <w:noProof/>
                <w:color w:val="000000"/>
                <w:sz w:val="20"/>
                <w:szCs w:val="20"/>
                <w:lang w:val="ro-RO"/>
              </w:rPr>
            </w:pPr>
            <w:r w:rsidRPr="00E643C4">
              <w:rPr>
                <w:rFonts w:ascii="Arial" w:eastAsia="Times New Roman" w:hAnsi="Arial" w:cs="Arial"/>
                <w:noProof/>
                <w:color w:val="000000"/>
                <w:sz w:val="20"/>
                <w:szCs w:val="20"/>
                <w:lang w:val="ro-RO"/>
              </w:rPr>
              <w:t xml:space="preserve">100 </w:t>
            </w:r>
          </w:p>
        </w:tc>
        <w:tc>
          <w:tcPr>
            <w:tcW w:w="990" w:type="dxa"/>
            <w:shd w:val="clear" w:color="auto" w:fill="auto"/>
          </w:tcPr>
          <w:p w:rsidR="00A71628" w:rsidRPr="00E643C4" w:rsidRDefault="00A71628" w:rsidP="00725229">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kg/an</w:t>
            </w:r>
          </w:p>
        </w:tc>
        <w:tc>
          <w:tcPr>
            <w:tcW w:w="1080" w:type="dxa"/>
            <w:shd w:val="clear" w:color="auto" w:fill="auto"/>
          </w:tcPr>
          <w:p w:rsidR="00A71628" w:rsidRPr="00E643C4" w:rsidRDefault="00A71628" w:rsidP="000C17C8">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Valorificare</w:t>
            </w:r>
          </w:p>
        </w:tc>
        <w:tc>
          <w:tcPr>
            <w:tcW w:w="493" w:type="dxa"/>
            <w:shd w:val="clear" w:color="auto" w:fill="auto"/>
          </w:tcPr>
          <w:p w:rsidR="00A71628" w:rsidRPr="00E643C4" w:rsidRDefault="00A71628" w:rsidP="000C17C8">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R 12</w:t>
            </w:r>
          </w:p>
        </w:tc>
        <w:tc>
          <w:tcPr>
            <w:tcW w:w="2493" w:type="dxa"/>
            <w:shd w:val="clear" w:color="auto" w:fill="auto"/>
          </w:tcPr>
          <w:p w:rsidR="00A71628" w:rsidRPr="00E643C4" w:rsidRDefault="00A71628" w:rsidP="000C17C8">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Schimb de deşeuri în vederea efectuării oricăreia dintre operaţiile numerotate de la R1 la R11</w:t>
            </w:r>
          </w:p>
        </w:tc>
      </w:tr>
      <w:tr w:rsidR="00A71628" w:rsidRPr="0073151A" w:rsidTr="00A71628">
        <w:tc>
          <w:tcPr>
            <w:tcW w:w="1101" w:type="dxa"/>
            <w:shd w:val="clear" w:color="auto" w:fill="auto"/>
          </w:tcPr>
          <w:p w:rsidR="00A71628" w:rsidRPr="00E643C4" w:rsidRDefault="00A71628" w:rsidP="000C17C8">
            <w:pPr>
              <w:pStyle w:val="ListParagraph"/>
              <w:spacing w:after="0"/>
              <w:ind w:left="0"/>
              <w:rPr>
                <w:rFonts w:ascii="Arial" w:eastAsia="Times New Roman" w:hAnsi="Arial" w:cs="Arial"/>
                <w:noProof/>
                <w:color w:val="000000"/>
                <w:sz w:val="20"/>
                <w:szCs w:val="20"/>
                <w:lang w:val="ro-RO"/>
              </w:rPr>
            </w:pPr>
            <w:r w:rsidRPr="00E643C4">
              <w:rPr>
                <w:rFonts w:ascii="Arial" w:eastAsia="Times New Roman" w:hAnsi="Arial" w:cs="Arial"/>
                <w:noProof/>
                <w:color w:val="000000"/>
                <w:sz w:val="20"/>
                <w:szCs w:val="20"/>
                <w:lang w:val="ro-RO"/>
              </w:rPr>
              <w:lastRenderedPageBreak/>
              <w:t>16 05 09*</w:t>
            </w:r>
          </w:p>
        </w:tc>
        <w:tc>
          <w:tcPr>
            <w:tcW w:w="1701" w:type="dxa"/>
            <w:shd w:val="clear" w:color="auto" w:fill="auto"/>
          </w:tcPr>
          <w:p w:rsidR="00A71628" w:rsidRPr="00E643C4" w:rsidRDefault="00A71628" w:rsidP="000C17C8">
            <w:pPr>
              <w:pStyle w:val="ListParagraph"/>
              <w:spacing w:after="0"/>
              <w:ind w:left="0"/>
              <w:rPr>
                <w:rFonts w:ascii="Arial" w:eastAsia="Times New Roman" w:hAnsi="Arial" w:cs="Arial"/>
                <w:noProof/>
                <w:color w:val="000000"/>
                <w:sz w:val="20"/>
                <w:szCs w:val="20"/>
                <w:lang w:val="ro-RO"/>
              </w:rPr>
            </w:pPr>
            <w:r w:rsidRPr="00E643C4">
              <w:rPr>
                <w:rFonts w:ascii="Arial" w:eastAsia="Times New Roman" w:hAnsi="Arial" w:cs="Arial"/>
                <w:noProof/>
                <w:color w:val="000000"/>
                <w:sz w:val="20"/>
                <w:szCs w:val="20"/>
                <w:lang w:val="ro-RO"/>
              </w:rPr>
              <w:t>Substanţe chimice expirate</w:t>
            </w:r>
          </w:p>
        </w:tc>
        <w:tc>
          <w:tcPr>
            <w:tcW w:w="1417" w:type="dxa"/>
            <w:shd w:val="clear" w:color="auto" w:fill="auto"/>
          </w:tcPr>
          <w:p w:rsidR="00A71628" w:rsidRPr="00E643C4" w:rsidRDefault="00A71628" w:rsidP="00725229">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Activitate</w:t>
            </w:r>
          </w:p>
        </w:tc>
        <w:tc>
          <w:tcPr>
            <w:tcW w:w="839" w:type="dxa"/>
            <w:shd w:val="clear" w:color="auto" w:fill="auto"/>
          </w:tcPr>
          <w:p w:rsidR="00A71628" w:rsidRPr="00E643C4" w:rsidRDefault="00A71628" w:rsidP="000C17C8">
            <w:pPr>
              <w:pStyle w:val="ListParagraph"/>
              <w:spacing w:after="0"/>
              <w:ind w:left="0"/>
              <w:rPr>
                <w:rFonts w:ascii="Arial" w:eastAsia="Times New Roman" w:hAnsi="Arial" w:cs="Arial"/>
                <w:noProof/>
                <w:color w:val="000000"/>
                <w:sz w:val="20"/>
                <w:szCs w:val="20"/>
                <w:lang w:val="ro-RO"/>
              </w:rPr>
            </w:pPr>
            <w:r w:rsidRPr="00E643C4">
              <w:rPr>
                <w:rFonts w:ascii="Arial" w:eastAsia="Times New Roman" w:hAnsi="Arial" w:cs="Arial"/>
                <w:noProof/>
                <w:color w:val="000000"/>
                <w:sz w:val="20"/>
                <w:szCs w:val="20"/>
                <w:lang w:val="ro-RO"/>
              </w:rPr>
              <w:t xml:space="preserve">100 </w:t>
            </w:r>
          </w:p>
        </w:tc>
        <w:tc>
          <w:tcPr>
            <w:tcW w:w="990" w:type="dxa"/>
            <w:shd w:val="clear" w:color="auto" w:fill="auto"/>
          </w:tcPr>
          <w:p w:rsidR="00A71628" w:rsidRPr="00E643C4" w:rsidRDefault="00A71628" w:rsidP="00725229">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kg/an</w:t>
            </w:r>
          </w:p>
        </w:tc>
        <w:tc>
          <w:tcPr>
            <w:tcW w:w="1080" w:type="dxa"/>
            <w:shd w:val="clear" w:color="auto" w:fill="auto"/>
          </w:tcPr>
          <w:p w:rsidR="00A71628" w:rsidRPr="00E643C4" w:rsidRDefault="00A71628" w:rsidP="000C17C8">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Valorificare</w:t>
            </w:r>
          </w:p>
        </w:tc>
        <w:tc>
          <w:tcPr>
            <w:tcW w:w="493" w:type="dxa"/>
            <w:shd w:val="clear" w:color="auto" w:fill="auto"/>
          </w:tcPr>
          <w:p w:rsidR="00A71628" w:rsidRPr="00E643C4" w:rsidRDefault="00A71628" w:rsidP="000C17C8">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R 12</w:t>
            </w:r>
          </w:p>
        </w:tc>
        <w:tc>
          <w:tcPr>
            <w:tcW w:w="2493" w:type="dxa"/>
            <w:shd w:val="clear" w:color="auto" w:fill="auto"/>
          </w:tcPr>
          <w:p w:rsidR="00A71628" w:rsidRPr="00E643C4" w:rsidRDefault="00A71628" w:rsidP="000C17C8">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Schimb de deşeuri în vederea efectuării oricăreia dintre operaţiile numerotate de la R1 la R11</w:t>
            </w:r>
          </w:p>
        </w:tc>
      </w:tr>
      <w:tr w:rsidR="00A71628" w:rsidRPr="0073151A" w:rsidTr="00A71628">
        <w:tc>
          <w:tcPr>
            <w:tcW w:w="1101" w:type="dxa"/>
            <w:shd w:val="clear" w:color="auto" w:fill="auto"/>
          </w:tcPr>
          <w:p w:rsidR="00A71628" w:rsidRPr="00E643C4" w:rsidRDefault="00A71628" w:rsidP="000C17C8">
            <w:pPr>
              <w:pStyle w:val="ListParagraph"/>
              <w:spacing w:after="0"/>
              <w:ind w:left="0"/>
              <w:rPr>
                <w:rFonts w:ascii="Arial" w:eastAsia="Times New Roman" w:hAnsi="Arial" w:cs="Arial"/>
                <w:noProof/>
                <w:color w:val="000000"/>
                <w:sz w:val="20"/>
                <w:szCs w:val="20"/>
                <w:lang w:val="ro-RO"/>
              </w:rPr>
            </w:pPr>
            <w:r w:rsidRPr="00E643C4">
              <w:rPr>
                <w:rFonts w:ascii="Arial" w:eastAsia="Times New Roman" w:hAnsi="Arial" w:cs="Arial"/>
                <w:noProof/>
                <w:color w:val="000000"/>
                <w:sz w:val="20"/>
                <w:szCs w:val="20"/>
                <w:lang w:val="ro-RO"/>
              </w:rPr>
              <w:t>16 01 17</w:t>
            </w:r>
          </w:p>
        </w:tc>
        <w:tc>
          <w:tcPr>
            <w:tcW w:w="1701" w:type="dxa"/>
            <w:shd w:val="clear" w:color="auto" w:fill="auto"/>
          </w:tcPr>
          <w:p w:rsidR="00A71628" w:rsidRPr="00E643C4" w:rsidRDefault="00A71628" w:rsidP="000C17C8">
            <w:pPr>
              <w:pStyle w:val="ListParagraph"/>
              <w:spacing w:after="0"/>
              <w:ind w:left="0"/>
              <w:rPr>
                <w:rFonts w:ascii="Arial" w:eastAsia="Times New Roman" w:hAnsi="Arial" w:cs="Arial"/>
                <w:noProof/>
                <w:color w:val="000000"/>
                <w:sz w:val="20"/>
                <w:szCs w:val="20"/>
                <w:lang w:val="ro-RO"/>
              </w:rPr>
            </w:pPr>
            <w:r w:rsidRPr="00E643C4">
              <w:rPr>
                <w:rFonts w:ascii="Arial" w:eastAsia="Times New Roman" w:hAnsi="Arial" w:cs="Arial"/>
                <w:noProof/>
                <w:color w:val="000000"/>
                <w:sz w:val="20"/>
                <w:szCs w:val="20"/>
                <w:lang w:val="ro-RO"/>
              </w:rPr>
              <w:t>Fier vechi</w:t>
            </w:r>
          </w:p>
        </w:tc>
        <w:tc>
          <w:tcPr>
            <w:tcW w:w="1417" w:type="dxa"/>
            <w:shd w:val="clear" w:color="auto" w:fill="auto"/>
          </w:tcPr>
          <w:p w:rsidR="00A71628" w:rsidRPr="00E643C4" w:rsidRDefault="00A71628" w:rsidP="00725229">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Activitate</w:t>
            </w:r>
          </w:p>
        </w:tc>
        <w:tc>
          <w:tcPr>
            <w:tcW w:w="839" w:type="dxa"/>
            <w:shd w:val="clear" w:color="auto" w:fill="auto"/>
          </w:tcPr>
          <w:p w:rsidR="00A71628" w:rsidRPr="00E643C4" w:rsidRDefault="00A71628" w:rsidP="000C17C8">
            <w:pPr>
              <w:pStyle w:val="ListParagraph"/>
              <w:spacing w:after="0"/>
              <w:ind w:left="0"/>
              <w:rPr>
                <w:rFonts w:ascii="Arial" w:eastAsia="Times New Roman" w:hAnsi="Arial" w:cs="Arial"/>
                <w:noProof/>
                <w:color w:val="000000"/>
                <w:sz w:val="20"/>
                <w:szCs w:val="20"/>
                <w:lang w:val="ro-RO"/>
              </w:rPr>
            </w:pPr>
            <w:r w:rsidRPr="00E643C4">
              <w:rPr>
                <w:rFonts w:ascii="Arial" w:eastAsia="Times New Roman" w:hAnsi="Arial" w:cs="Arial"/>
                <w:noProof/>
                <w:color w:val="000000"/>
                <w:sz w:val="20"/>
                <w:szCs w:val="20"/>
                <w:lang w:val="ro-RO"/>
              </w:rPr>
              <w:t xml:space="preserve">450 </w:t>
            </w:r>
          </w:p>
        </w:tc>
        <w:tc>
          <w:tcPr>
            <w:tcW w:w="990" w:type="dxa"/>
            <w:shd w:val="clear" w:color="auto" w:fill="auto"/>
          </w:tcPr>
          <w:p w:rsidR="00A71628" w:rsidRPr="00E643C4" w:rsidRDefault="00A71628" w:rsidP="00725229">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kg/an</w:t>
            </w:r>
          </w:p>
        </w:tc>
        <w:tc>
          <w:tcPr>
            <w:tcW w:w="1080" w:type="dxa"/>
            <w:shd w:val="clear" w:color="auto" w:fill="auto"/>
          </w:tcPr>
          <w:p w:rsidR="00A71628" w:rsidRPr="00E643C4" w:rsidRDefault="00A71628" w:rsidP="000C17C8">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Valorificare</w:t>
            </w:r>
          </w:p>
        </w:tc>
        <w:tc>
          <w:tcPr>
            <w:tcW w:w="493" w:type="dxa"/>
            <w:shd w:val="clear" w:color="auto" w:fill="auto"/>
          </w:tcPr>
          <w:p w:rsidR="00A71628" w:rsidRPr="00E643C4" w:rsidRDefault="00A71628" w:rsidP="000C17C8">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R 12</w:t>
            </w:r>
          </w:p>
        </w:tc>
        <w:tc>
          <w:tcPr>
            <w:tcW w:w="2493" w:type="dxa"/>
            <w:shd w:val="clear" w:color="auto" w:fill="auto"/>
          </w:tcPr>
          <w:p w:rsidR="00A71628" w:rsidRPr="00E643C4" w:rsidRDefault="00A71628" w:rsidP="000C17C8">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Schimb de deşeuri în vederea efectuării oricăreia dintre operaţiile numerotate de la R1 la R11</w:t>
            </w:r>
          </w:p>
        </w:tc>
      </w:tr>
      <w:tr w:rsidR="00A71628" w:rsidRPr="0073151A" w:rsidTr="00A71628">
        <w:tc>
          <w:tcPr>
            <w:tcW w:w="1101" w:type="dxa"/>
            <w:shd w:val="clear" w:color="auto" w:fill="auto"/>
          </w:tcPr>
          <w:p w:rsidR="00A71628" w:rsidRPr="00E643C4" w:rsidRDefault="00A71628" w:rsidP="000C17C8">
            <w:pPr>
              <w:pStyle w:val="ListParagraph"/>
              <w:spacing w:after="0"/>
              <w:ind w:left="0"/>
              <w:rPr>
                <w:rFonts w:ascii="Arial" w:eastAsia="Times New Roman" w:hAnsi="Arial" w:cs="Arial"/>
                <w:noProof/>
                <w:color w:val="000000"/>
                <w:sz w:val="20"/>
                <w:szCs w:val="20"/>
                <w:lang w:val="ro-RO"/>
              </w:rPr>
            </w:pPr>
            <w:r w:rsidRPr="00E643C4">
              <w:rPr>
                <w:rFonts w:ascii="Arial" w:eastAsia="Times New Roman" w:hAnsi="Arial" w:cs="Arial"/>
                <w:noProof/>
                <w:color w:val="000000"/>
                <w:sz w:val="20"/>
                <w:szCs w:val="20"/>
                <w:lang w:val="ro-RO"/>
              </w:rPr>
              <w:t>18 01 03</w:t>
            </w:r>
          </w:p>
        </w:tc>
        <w:tc>
          <w:tcPr>
            <w:tcW w:w="1701" w:type="dxa"/>
            <w:shd w:val="clear" w:color="auto" w:fill="auto"/>
          </w:tcPr>
          <w:p w:rsidR="00A71628" w:rsidRPr="00E643C4" w:rsidRDefault="00A71628" w:rsidP="000C17C8">
            <w:pPr>
              <w:pStyle w:val="ListParagraph"/>
              <w:spacing w:after="0"/>
              <w:ind w:left="0"/>
              <w:rPr>
                <w:rFonts w:ascii="Arial" w:eastAsia="Times New Roman" w:hAnsi="Arial" w:cs="Arial"/>
                <w:noProof/>
                <w:color w:val="000000"/>
                <w:sz w:val="20"/>
                <w:szCs w:val="20"/>
                <w:lang w:val="ro-RO"/>
              </w:rPr>
            </w:pPr>
            <w:r w:rsidRPr="00E643C4">
              <w:rPr>
                <w:rFonts w:ascii="Arial" w:eastAsia="Times New Roman" w:hAnsi="Arial" w:cs="Arial"/>
                <w:noProof/>
                <w:color w:val="000000"/>
                <w:sz w:val="20"/>
                <w:szCs w:val="20"/>
                <w:lang w:val="ro-RO"/>
              </w:rPr>
              <w:t xml:space="preserve">Biologice </w:t>
            </w:r>
          </w:p>
        </w:tc>
        <w:tc>
          <w:tcPr>
            <w:tcW w:w="1417" w:type="dxa"/>
            <w:shd w:val="clear" w:color="auto" w:fill="auto"/>
          </w:tcPr>
          <w:p w:rsidR="00A71628" w:rsidRPr="00E643C4" w:rsidRDefault="00A71628" w:rsidP="00725229">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Activitate</w:t>
            </w:r>
          </w:p>
        </w:tc>
        <w:tc>
          <w:tcPr>
            <w:tcW w:w="839" w:type="dxa"/>
            <w:shd w:val="clear" w:color="auto" w:fill="auto"/>
          </w:tcPr>
          <w:p w:rsidR="00A71628" w:rsidRPr="00E643C4" w:rsidRDefault="00A71628" w:rsidP="000C17C8">
            <w:pPr>
              <w:pStyle w:val="ListParagraph"/>
              <w:spacing w:after="0"/>
              <w:ind w:left="0"/>
              <w:rPr>
                <w:rFonts w:ascii="Arial" w:eastAsia="Times New Roman" w:hAnsi="Arial" w:cs="Arial"/>
                <w:noProof/>
                <w:color w:val="000000"/>
                <w:sz w:val="20"/>
                <w:szCs w:val="20"/>
                <w:lang w:val="ro-RO"/>
              </w:rPr>
            </w:pPr>
            <w:r w:rsidRPr="00E643C4">
              <w:rPr>
                <w:rFonts w:ascii="Arial" w:eastAsia="Times New Roman" w:hAnsi="Arial" w:cs="Arial"/>
                <w:noProof/>
                <w:color w:val="000000"/>
                <w:sz w:val="20"/>
                <w:szCs w:val="20"/>
                <w:lang w:val="ro-RO"/>
              </w:rPr>
              <w:t xml:space="preserve">20 </w:t>
            </w:r>
          </w:p>
        </w:tc>
        <w:tc>
          <w:tcPr>
            <w:tcW w:w="990" w:type="dxa"/>
            <w:shd w:val="clear" w:color="auto" w:fill="auto"/>
          </w:tcPr>
          <w:p w:rsidR="00A71628" w:rsidRPr="00E643C4" w:rsidRDefault="00A71628" w:rsidP="00725229">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kg/an</w:t>
            </w:r>
          </w:p>
        </w:tc>
        <w:tc>
          <w:tcPr>
            <w:tcW w:w="1080" w:type="dxa"/>
            <w:shd w:val="clear" w:color="auto" w:fill="auto"/>
          </w:tcPr>
          <w:p w:rsidR="00A71628" w:rsidRPr="00E643C4" w:rsidRDefault="00A71628" w:rsidP="000C17C8">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Valorificare</w:t>
            </w:r>
          </w:p>
        </w:tc>
        <w:tc>
          <w:tcPr>
            <w:tcW w:w="493" w:type="dxa"/>
            <w:shd w:val="clear" w:color="auto" w:fill="auto"/>
          </w:tcPr>
          <w:p w:rsidR="00A71628" w:rsidRPr="00E643C4" w:rsidRDefault="00A71628" w:rsidP="000C17C8">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R 12</w:t>
            </w:r>
          </w:p>
        </w:tc>
        <w:tc>
          <w:tcPr>
            <w:tcW w:w="2493" w:type="dxa"/>
            <w:shd w:val="clear" w:color="auto" w:fill="auto"/>
          </w:tcPr>
          <w:p w:rsidR="00A71628" w:rsidRPr="00E643C4" w:rsidRDefault="00A71628" w:rsidP="000C17C8">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Schimb de deşeuri în vederea efectuării oricăreia dintre operaţiile numerotate de la R1 la R11</w:t>
            </w:r>
          </w:p>
        </w:tc>
      </w:tr>
      <w:tr w:rsidR="00A71628" w:rsidRPr="0073151A" w:rsidTr="00A71628">
        <w:tc>
          <w:tcPr>
            <w:tcW w:w="1101" w:type="dxa"/>
            <w:shd w:val="clear" w:color="auto" w:fill="auto"/>
          </w:tcPr>
          <w:p w:rsidR="00A71628" w:rsidRPr="00E643C4" w:rsidRDefault="00A71628" w:rsidP="000C17C8">
            <w:pPr>
              <w:pStyle w:val="ListParagraph"/>
              <w:spacing w:after="0"/>
              <w:ind w:left="0"/>
              <w:rPr>
                <w:rFonts w:ascii="Arial" w:eastAsia="Times New Roman" w:hAnsi="Arial" w:cs="Arial"/>
                <w:noProof/>
                <w:color w:val="000000"/>
                <w:sz w:val="20"/>
                <w:szCs w:val="20"/>
                <w:lang w:val="ro-RO"/>
              </w:rPr>
            </w:pPr>
            <w:r w:rsidRPr="00E643C4">
              <w:rPr>
                <w:rFonts w:ascii="Arial" w:eastAsia="Times New Roman" w:hAnsi="Arial" w:cs="Arial"/>
                <w:noProof/>
                <w:color w:val="000000"/>
                <w:sz w:val="20"/>
                <w:szCs w:val="20"/>
                <w:lang w:val="ro-RO"/>
              </w:rPr>
              <w:t>20 03 01</w:t>
            </w:r>
          </w:p>
        </w:tc>
        <w:tc>
          <w:tcPr>
            <w:tcW w:w="1701" w:type="dxa"/>
            <w:shd w:val="clear" w:color="auto" w:fill="auto"/>
          </w:tcPr>
          <w:p w:rsidR="00A71628" w:rsidRPr="00E643C4" w:rsidRDefault="00A71628" w:rsidP="00A71628">
            <w:pPr>
              <w:pStyle w:val="ListParagraph"/>
              <w:spacing w:after="0"/>
              <w:ind w:left="0"/>
              <w:rPr>
                <w:rFonts w:ascii="Arial" w:eastAsia="Times New Roman" w:hAnsi="Arial" w:cs="Arial"/>
                <w:noProof/>
                <w:color w:val="000000"/>
                <w:sz w:val="20"/>
                <w:szCs w:val="20"/>
                <w:lang w:val="ro-RO"/>
              </w:rPr>
            </w:pPr>
            <w:r w:rsidRPr="00E643C4">
              <w:rPr>
                <w:rFonts w:ascii="Arial" w:eastAsia="Times New Roman" w:hAnsi="Arial" w:cs="Arial"/>
                <w:noProof/>
                <w:color w:val="000000"/>
                <w:sz w:val="20"/>
                <w:szCs w:val="20"/>
                <w:lang w:val="ro-RO"/>
              </w:rPr>
              <w:t>Deșeuri municipale amestecate</w:t>
            </w:r>
          </w:p>
        </w:tc>
        <w:tc>
          <w:tcPr>
            <w:tcW w:w="1417" w:type="dxa"/>
            <w:shd w:val="clear" w:color="auto" w:fill="auto"/>
          </w:tcPr>
          <w:p w:rsidR="00A71628" w:rsidRPr="00E643C4" w:rsidRDefault="00A71628" w:rsidP="00725229">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Activitate</w:t>
            </w:r>
          </w:p>
        </w:tc>
        <w:tc>
          <w:tcPr>
            <w:tcW w:w="839" w:type="dxa"/>
            <w:shd w:val="clear" w:color="auto" w:fill="auto"/>
          </w:tcPr>
          <w:p w:rsidR="00A71628" w:rsidRPr="00E643C4" w:rsidRDefault="00A71628" w:rsidP="000C17C8">
            <w:pPr>
              <w:pStyle w:val="ListParagraph"/>
              <w:spacing w:after="0"/>
              <w:ind w:left="0"/>
              <w:rPr>
                <w:rFonts w:ascii="Arial" w:eastAsia="Times New Roman" w:hAnsi="Arial" w:cs="Arial"/>
                <w:noProof/>
                <w:color w:val="000000"/>
                <w:sz w:val="20"/>
                <w:szCs w:val="20"/>
                <w:lang w:val="ro-RO"/>
              </w:rPr>
            </w:pPr>
            <w:r w:rsidRPr="00E643C4">
              <w:rPr>
                <w:rFonts w:ascii="Arial" w:eastAsia="Times New Roman" w:hAnsi="Arial" w:cs="Arial"/>
                <w:noProof/>
                <w:color w:val="000000"/>
                <w:sz w:val="20"/>
                <w:szCs w:val="20"/>
                <w:lang w:val="ro-RO"/>
              </w:rPr>
              <w:t xml:space="preserve">120 </w:t>
            </w:r>
          </w:p>
        </w:tc>
        <w:tc>
          <w:tcPr>
            <w:tcW w:w="990" w:type="dxa"/>
            <w:shd w:val="clear" w:color="auto" w:fill="auto"/>
          </w:tcPr>
          <w:p w:rsidR="00A71628" w:rsidRPr="00E643C4" w:rsidRDefault="00A71628" w:rsidP="00725229">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Mc/an</w:t>
            </w:r>
          </w:p>
        </w:tc>
        <w:tc>
          <w:tcPr>
            <w:tcW w:w="1080" w:type="dxa"/>
            <w:shd w:val="clear" w:color="auto" w:fill="auto"/>
          </w:tcPr>
          <w:p w:rsidR="00A71628" w:rsidRPr="00E643C4" w:rsidRDefault="00A71628" w:rsidP="000C17C8">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Valorificare</w:t>
            </w:r>
          </w:p>
        </w:tc>
        <w:tc>
          <w:tcPr>
            <w:tcW w:w="493" w:type="dxa"/>
            <w:shd w:val="clear" w:color="auto" w:fill="auto"/>
          </w:tcPr>
          <w:p w:rsidR="00A71628" w:rsidRPr="00E643C4" w:rsidRDefault="00A71628" w:rsidP="000C17C8">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R 12</w:t>
            </w:r>
          </w:p>
        </w:tc>
        <w:tc>
          <w:tcPr>
            <w:tcW w:w="2493" w:type="dxa"/>
            <w:shd w:val="clear" w:color="auto" w:fill="auto"/>
          </w:tcPr>
          <w:p w:rsidR="00A71628" w:rsidRPr="00E643C4" w:rsidRDefault="00A71628" w:rsidP="000C17C8">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Schimb de deşeuri în vederea efectuării oricăreia dintre operaţiile numerotate de la R1 la R11</w:t>
            </w:r>
          </w:p>
        </w:tc>
      </w:tr>
      <w:tr w:rsidR="00A71628" w:rsidRPr="0073151A" w:rsidTr="00A71628">
        <w:tc>
          <w:tcPr>
            <w:tcW w:w="1101" w:type="dxa"/>
            <w:shd w:val="clear" w:color="auto" w:fill="auto"/>
          </w:tcPr>
          <w:p w:rsidR="00A71628" w:rsidRPr="00E643C4" w:rsidRDefault="00A71628" w:rsidP="000C17C8">
            <w:pPr>
              <w:pStyle w:val="ListParagraph"/>
              <w:spacing w:after="0"/>
              <w:ind w:left="0"/>
              <w:rPr>
                <w:rFonts w:ascii="Arial" w:eastAsia="Times New Roman" w:hAnsi="Arial" w:cs="Arial"/>
                <w:noProof/>
                <w:color w:val="000000"/>
                <w:sz w:val="20"/>
                <w:szCs w:val="20"/>
                <w:lang w:val="ro-RO"/>
              </w:rPr>
            </w:pPr>
            <w:r w:rsidRPr="00E643C4">
              <w:rPr>
                <w:rFonts w:ascii="Arial" w:eastAsia="Times New Roman" w:hAnsi="Arial" w:cs="Arial"/>
                <w:noProof/>
                <w:color w:val="000000"/>
                <w:sz w:val="20"/>
                <w:szCs w:val="20"/>
                <w:lang w:val="ro-RO"/>
              </w:rPr>
              <w:t>17 04 02</w:t>
            </w:r>
          </w:p>
        </w:tc>
        <w:tc>
          <w:tcPr>
            <w:tcW w:w="1701" w:type="dxa"/>
            <w:shd w:val="clear" w:color="auto" w:fill="auto"/>
          </w:tcPr>
          <w:p w:rsidR="00A71628" w:rsidRPr="00E643C4" w:rsidRDefault="00A71628" w:rsidP="000C17C8">
            <w:pPr>
              <w:pStyle w:val="ListParagraph"/>
              <w:spacing w:after="0"/>
              <w:ind w:left="0"/>
              <w:rPr>
                <w:rFonts w:ascii="Arial" w:eastAsia="Times New Roman" w:hAnsi="Arial" w:cs="Arial"/>
                <w:noProof/>
                <w:color w:val="000000"/>
                <w:sz w:val="20"/>
                <w:szCs w:val="20"/>
                <w:lang w:val="ro-RO"/>
              </w:rPr>
            </w:pPr>
            <w:r w:rsidRPr="00E643C4">
              <w:rPr>
                <w:rFonts w:ascii="Arial" w:eastAsia="Times New Roman" w:hAnsi="Arial" w:cs="Arial"/>
                <w:noProof/>
                <w:color w:val="000000"/>
                <w:sz w:val="20"/>
                <w:szCs w:val="20"/>
                <w:lang w:val="ro-RO"/>
              </w:rPr>
              <w:t xml:space="preserve">Aluminiu </w:t>
            </w:r>
          </w:p>
        </w:tc>
        <w:tc>
          <w:tcPr>
            <w:tcW w:w="1417" w:type="dxa"/>
            <w:shd w:val="clear" w:color="auto" w:fill="auto"/>
          </w:tcPr>
          <w:p w:rsidR="00A71628" w:rsidRPr="00E643C4" w:rsidRDefault="00A71628" w:rsidP="00725229">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Activitate</w:t>
            </w:r>
          </w:p>
        </w:tc>
        <w:tc>
          <w:tcPr>
            <w:tcW w:w="839" w:type="dxa"/>
            <w:shd w:val="clear" w:color="auto" w:fill="auto"/>
          </w:tcPr>
          <w:p w:rsidR="00A71628" w:rsidRPr="00E643C4" w:rsidRDefault="00A71628" w:rsidP="000C17C8">
            <w:pPr>
              <w:pStyle w:val="ListParagraph"/>
              <w:spacing w:after="0"/>
              <w:ind w:left="0"/>
              <w:rPr>
                <w:rFonts w:ascii="Arial" w:eastAsia="Times New Roman" w:hAnsi="Arial" w:cs="Arial"/>
                <w:noProof/>
                <w:color w:val="000000"/>
                <w:sz w:val="20"/>
                <w:szCs w:val="20"/>
                <w:lang w:val="ro-RO"/>
              </w:rPr>
            </w:pPr>
            <w:r w:rsidRPr="00E643C4">
              <w:rPr>
                <w:rFonts w:ascii="Arial" w:eastAsia="Times New Roman" w:hAnsi="Arial" w:cs="Arial"/>
                <w:noProof/>
                <w:color w:val="000000"/>
                <w:sz w:val="20"/>
                <w:szCs w:val="20"/>
                <w:lang w:val="ro-RO"/>
              </w:rPr>
              <w:t xml:space="preserve">900 </w:t>
            </w:r>
          </w:p>
        </w:tc>
        <w:tc>
          <w:tcPr>
            <w:tcW w:w="990" w:type="dxa"/>
            <w:shd w:val="clear" w:color="auto" w:fill="auto"/>
          </w:tcPr>
          <w:p w:rsidR="00A71628" w:rsidRPr="00E643C4" w:rsidRDefault="00A71628" w:rsidP="00725229">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kg/an</w:t>
            </w:r>
          </w:p>
        </w:tc>
        <w:tc>
          <w:tcPr>
            <w:tcW w:w="1080" w:type="dxa"/>
            <w:shd w:val="clear" w:color="auto" w:fill="auto"/>
          </w:tcPr>
          <w:p w:rsidR="00A71628" w:rsidRPr="00E643C4" w:rsidRDefault="00A71628" w:rsidP="000C17C8">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Valorificare</w:t>
            </w:r>
          </w:p>
        </w:tc>
        <w:tc>
          <w:tcPr>
            <w:tcW w:w="493" w:type="dxa"/>
            <w:shd w:val="clear" w:color="auto" w:fill="auto"/>
          </w:tcPr>
          <w:p w:rsidR="00A71628" w:rsidRPr="00E643C4" w:rsidRDefault="00A71628" w:rsidP="000C17C8">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R 12</w:t>
            </w:r>
          </w:p>
        </w:tc>
        <w:tc>
          <w:tcPr>
            <w:tcW w:w="2493" w:type="dxa"/>
            <w:shd w:val="clear" w:color="auto" w:fill="auto"/>
          </w:tcPr>
          <w:p w:rsidR="00A71628" w:rsidRPr="00E643C4" w:rsidRDefault="00A71628" w:rsidP="000C17C8">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Schimb de deşeuri în vederea efectuării oricăreia dintre operaţiile numerotate de la R1 la R11</w:t>
            </w:r>
          </w:p>
        </w:tc>
      </w:tr>
      <w:tr w:rsidR="00A71628" w:rsidRPr="0073151A" w:rsidTr="00A71628">
        <w:tc>
          <w:tcPr>
            <w:tcW w:w="1101" w:type="dxa"/>
            <w:shd w:val="clear" w:color="auto" w:fill="auto"/>
          </w:tcPr>
          <w:p w:rsidR="00A71628" w:rsidRPr="00E643C4" w:rsidRDefault="00A71628" w:rsidP="000C17C8">
            <w:pPr>
              <w:pStyle w:val="ListParagraph"/>
              <w:spacing w:after="0"/>
              <w:ind w:left="0"/>
              <w:rPr>
                <w:rFonts w:ascii="Arial" w:eastAsia="Times New Roman" w:hAnsi="Arial" w:cs="Arial"/>
                <w:noProof/>
                <w:color w:val="000000"/>
                <w:sz w:val="20"/>
                <w:szCs w:val="20"/>
                <w:lang w:val="ro-RO"/>
              </w:rPr>
            </w:pPr>
            <w:r w:rsidRPr="00E643C4">
              <w:rPr>
                <w:rFonts w:ascii="Arial" w:eastAsia="Times New Roman" w:hAnsi="Arial" w:cs="Arial"/>
                <w:noProof/>
                <w:color w:val="000000"/>
                <w:sz w:val="20"/>
                <w:szCs w:val="20"/>
                <w:lang w:val="ro-RO"/>
              </w:rPr>
              <w:t>20 01 35*</w:t>
            </w:r>
          </w:p>
        </w:tc>
        <w:tc>
          <w:tcPr>
            <w:tcW w:w="1701" w:type="dxa"/>
            <w:shd w:val="clear" w:color="auto" w:fill="auto"/>
          </w:tcPr>
          <w:p w:rsidR="00A71628" w:rsidRPr="00E643C4" w:rsidRDefault="00A71628" w:rsidP="000C17C8">
            <w:pPr>
              <w:pStyle w:val="ListParagraph"/>
              <w:spacing w:after="0"/>
              <w:ind w:left="0"/>
              <w:rPr>
                <w:rFonts w:ascii="Arial" w:eastAsia="Times New Roman" w:hAnsi="Arial" w:cs="Arial"/>
                <w:noProof/>
                <w:color w:val="000000"/>
                <w:sz w:val="20"/>
                <w:szCs w:val="20"/>
                <w:lang w:val="ro-RO"/>
              </w:rPr>
            </w:pPr>
            <w:r w:rsidRPr="00E643C4">
              <w:rPr>
                <w:rFonts w:ascii="Arial" w:eastAsia="Times New Roman" w:hAnsi="Arial" w:cs="Arial"/>
                <w:noProof/>
                <w:color w:val="000000"/>
                <w:sz w:val="20"/>
                <w:szCs w:val="20"/>
                <w:lang w:val="ro-RO"/>
              </w:rPr>
              <w:t>DEEE</w:t>
            </w:r>
          </w:p>
        </w:tc>
        <w:tc>
          <w:tcPr>
            <w:tcW w:w="1417" w:type="dxa"/>
            <w:shd w:val="clear" w:color="auto" w:fill="auto"/>
          </w:tcPr>
          <w:p w:rsidR="00A71628" w:rsidRPr="00E643C4" w:rsidRDefault="00A71628" w:rsidP="00725229">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Activitate</w:t>
            </w:r>
          </w:p>
        </w:tc>
        <w:tc>
          <w:tcPr>
            <w:tcW w:w="839" w:type="dxa"/>
            <w:shd w:val="clear" w:color="auto" w:fill="auto"/>
          </w:tcPr>
          <w:p w:rsidR="00A71628" w:rsidRPr="00E643C4" w:rsidRDefault="00A71628" w:rsidP="000C17C8">
            <w:pPr>
              <w:pStyle w:val="ListParagraph"/>
              <w:spacing w:after="0"/>
              <w:ind w:left="0"/>
              <w:rPr>
                <w:rFonts w:ascii="Arial" w:eastAsia="Times New Roman" w:hAnsi="Arial" w:cs="Arial"/>
                <w:noProof/>
                <w:color w:val="000000"/>
                <w:sz w:val="20"/>
                <w:szCs w:val="20"/>
                <w:lang w:val="ro-RO"/>
              </w:rPr>
            </w:pPr>
            <w:r w:rsidRPr="00E643C4">
              <w:rPr>
                <w:rFonts w:ascii="Arial" w:eastAsia="Times New Roman" w:hAnsi="Arial" w:cs="Arial"/>
                <w:noProof/>
                <w:color w:val="000000"/>
                <w:sz w:val="20"/>
                <w:szCs w:val="20"/>
                <w:lang w:val="ro-RO"/>
              </w:rPr>
              <w:t xml:space="preserve">10 </w:t>
            </w:r>
          </w:p>
        </w:tc>
        <w:tc>
          <w:tcPr>
            <w:tcW w:w="990" w:type="dxa"/>
            <w:shd w:val="clear" w:color="auto" w:fill="auto"/>
          </w:tcPr>
          <w:p w:rsidR="00A71628" w:rsidRPr="00E643C4" w:rsidRDefault="00A71628" w:rsidP="00725229">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Mc/an</w:t>
            </w:r>
          </w:p>
        </w:tc>
        <w:tc>
          <w:tcPr>
            <w:tcW w:w="1080" w:type="dxa"/>
            <w:shd w:val="clear" w:color="auto" w:fill="auto"/>
          </w:tcPr>
          <w:p w:rsidR="00A71628" w:rsidRPr="00E643C4" w:rsidRDefault="00A71628" w:rsidP="000C17C8">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Valorificare</w:t>
            </w:r>
          </w:p>
        </w:tc>
        <w:tc>
          <w:tcPr>
            <w:tcW w:w="493" w:type="dxa"/>
            <w:shd w:val="clear" w:color="auto" w:fill="auto"/>
          </w:tcPr>
          <w:p w:rsidR="00A71628" w:rsidRPr="00E643C4" w:rsidRDefault="00A71628" w:rsidP="000C17C8">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R 12</w:t>
            </w:r>
          </w:p>
        </w:tc>
        <w:tc>
          <w:tcPr>
            <w:tcW w:w="2493" w:type="dxa"/>
            <w:shd w:val="clear" w:color="auto" w:fill="auto"/>
          </w:tcPr>
          <w:p w:rsidR="00A71628" w:rsidRPr="00E643C4" w:rsidRDefault="00A71628" w:rsidP="000C17C8">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Schimb de deşeuri în vederea efectuării oricăreia dintre operaţiile numerotate de la R1 la R11</w:t>
            </w:r>
          </w:p>
        </w:tc>
      </w:tr>
      <w:tr w:rsidR="00A71628" w:rsidRPr="0073151A" w:rsidTr="00A71628">
        <w:tc>
          <w:tcPr>
            <w:tcW w:w="1101" w:type="dxa"/>
            <w:shd w:val="clear" w:color="auto" w:fill="auto"/>
          </w:tcPr>
          <w:p w:rsidR="00A71628" w:rsidRPr="00E643C4" w:rsidRDefault="00A71628" w:rsidP="000C17C8">
            <w:pPr>
              <w:pStyle w:val="ListParagraph"/>
              <w:spacing w:after="0"/>
              <w:ind w:left="0"/>
              <w:rPr>
                <w:rFonts w:ascii="Arial" w:eastAsia="Times New Roman" w:hAnsi="Arial" w:cs="Arial"/>
                <w:noProof/>
                <w:color w:val="000000"/>
                <w:sz w:val="20"/>
                <w:szCs w:val="20"/>
                <w:lang w:val="ro-RO"/>
              </w:rPr>
            </w:pPr>
            <w:r w:rsidRPr="00E643C4">
              <w:rPr>
                <w:rFonts w:ascii="Arial" w:eastAsia="Times New Roman" w:hAnsi="Arial" w:cs="Arial"/>
                <w:noProof/>
                <w:color w:val="000000"/>
                <w:sz w:val="20"/>
                <w:szCs w:val="20"/>
                <w:lang w:val="ro-RO"/>
              </w:rPr>
              <w:t>20 01 21*</w:t>
            </w:r>
          </w:p>
        </w:tc>
        <w:tc>
          <w:tcPr>
            <w:tcW w:w="1701" w:type="dxa"/>
            <w:shd w:val="clear" w:color="auto" w:fill="auto"/>
          </w:tcPr>
          <w:p w:rsidR="00A71628" w:rsidRPr="00E643C4" w:rsidRDefault="00007D1E" w:rsidP="000C17C8">
            <w:pPr>
              <w:pStyle w:val="ListParagraph"/>
              <w:spacing w:after="0"/>
              <w:ind w:left="0"/>
              <w:rPr>
                <w:rFonts w:ascii="Arial" w:eastAsia="Times New Roman" w:hAnsi="Arial" w:cs="Arial"/>
                <w:noProof/>
                <w:color w:val="000000"/>
                <w:sz w:val="20"/>
                <w:szCs w:val="20"/>
                <w:lang w:val="ro-RO"/>
              </w:rPr>
            </w:pPr>
            <w:r w:rsidRPr="00E643C4">
              <w:rPr>
                <w:rFonts w:ascii="Arial" w:eastAsia="Times New Roman" w:hAnsi="Arial" w:cs="Arial"/>
                <w:noProof/>
                <w:color w:val="000000"/>
                <w:sz w:val="20"/>
                <w:szCs w:val="20"/>
                <w:lang w:val="ro-RO"/>
              </w:rPr>
              <w:t>Tuburi fluorescente</w:t>
            </w:r>
          </w:p>
        </w:tc>
        <w:tc>
          <w:tcPr>
            <w:tcW w:w="1417" w:type="dxa"/>
            <w:shd w:val="clear" w:color="auto" w:fill="auto"/>
          </w:tcPr>
          <w:p w:rsidR="00A71628" w:rsidRPr="00E643C4" w:rsidRDefault="00A71628" w:rsidP="00725229">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Activitate</w:t>
            </w:r>
          </w:p>
        </w:tc>
        <w:tc>
          <w:tcPr>
            <w:tcW w:w="839" w:type="dxa"/>
            <w:shd w:val="clear" w:color="auto" w:fill="auto"/>
          </w:tcPr>
          <w:p w:rsidR="00A71628" w:rsidRPr="00E643C4" w:rsidRDefault="00A71628" w:rsidP="000C17C8">
            <w:pPr>
              <w:pStyle w:val="ListParagraph"/>
              <w:spacing w:after="0"/>
              <w:ind w:left="0"/>
              <w:rPr>
                <w:rFonts w:ascii="Arial" w:eastAsia="Times New Roman" w:hAnsi="Arial" w:cs="Arial"/>
                <w:noProof/>
                <w:color w:val="000000"/>
                <w:sz w:val="20"/>
                <w:szCs w:val="20"/>
                <w:lang w:val="ro-RO"/>
              </w:rPr>
            </w:pPr>
            <w:r w:rsidRPr="00E643C4">
              <w:rPr>
                <w:rFonts w:ascii="Arial" w:eastAsia="Times New Roman" w:hAnsi="Arial" w:cs="Arial"/>
                <w:noProof/>
                <w:color w:val="000000"/>
                <w:sz w:val="20"/>
                <w:szCs w:val="20"/>
                <w:lang w:val="ro-RO"/>
              </w:rPr>
              <w:t xml:space="preserve">17 </w:t>
            </w:r>
          </w:p>
        </w:tc>
        <w:tc>
          <w:tcPr>
            <w:tcW w:w="990" w:type="dxa"/>
            <w:shd w:val="clear" w:color="auto" w:fill="auto"/>
          </w:tcPr>
          <w:p w:rsidR="00A71628" w:rsidRPr="00E643C4" w:rsidRDefault="00A71628" w:rsidP="00725229">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kg/an</w:t>
            </w:r>
          </w:p>
        </w:tc>
        <w:tc>
          <w:tcPr>
            <w:tcW w:w="1080" w:type="dxa"/>
            <w:shd w:val="clear" w:color="auto" w:fill="auto"/>
          </w:tcPr>
          <w:p w:rsidR="00A71628" w:rsidRPr="00E643C4" w:rsidRDefault="00A71628" w:rsidP="000C17C8">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Valorificare</w:t>
            </w:r>
          </w:p>
        </w:tc>
        <w:tc>
          <w:tcPr>
            <w:tcW w:w="493" w:type="dxa"/>
            <w:shd w:val="clear" w:color="auto" w:fill="auto"/>
          </w:tcPr>
          <w:p w:rsidR="00A71628" w:rsidRPr="00E643C4" w:rsidRDefault="00A71628" w:rsidP="000C17C8">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R 12</w:t>
            </w:r>
          </w:p>
        </w:tc>
        <w:tc>
          <w:tcPr>
            <w:tcW w:w="2493" w:type="dxa"/>
            <w:shd w:val="clear" w:color="auto" w:fill="auto"/>
          </w:tcPr>
          <w:p w:rsidR="00A71628" w:rsidRPr="00E643C4" w:rsidRDefault="00A71628" w:rsidP="000C17C8">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Schimb de deşeuri în vederea efectuării oricăreia dintre operaţiile numerotate de la R1 la R11</w:t>
            </w:r>
          </w:p>
        </w:tc>
      </w:tr>
      <w:tr w:rsidR="0035130C" w:rsidRPr="0073151A" w:rsidTr="00A71628">
        <w:tc>
          <w:tcPr>
            <w:tcW w:w="1101" w:type="dxa"/>
            <w:shd w:val="clear" w:color="auto" w:fill="auto"/>
          </w:tcPr>
          <w:p w:rsidR="0035130C" w:rsidRPr="00C056B6" w:rsidRDefault="0035130C" w:rsidP="0035130C">
            <w:pPr>
              <w:autoSpaceDE w:val="0"/>
              <w:autoSpaceDN w:val="0"/>
              <w:adjustRightInd w:val="0"/>
              <w:spacing w:after="0" w:line="240" w:lineRule="auto"/>
              <w:jc w:val="center"/>
              <w:rPr>
                <w:rFonts w:ascii="Arial" w:eastAsia="Times New Roman" w:hAnsi="Arial" w:cs="Arial"/>
                <w:sz w:val="20"/>
                <w:szCs w:val="20"/>
                <w:lang w:val="ro-RO"/>
              </w:rPr>
            </w:pPr>
            <w:bookmarkStart w:id="0" w:name="_GoBack" w:colFirst="0" w:colLast="2"/>
            <w:r w:rsidRPr="00C056B6">
              <w:rPr>
                <w:rFonts w:ascii="Arial" w:eastAsia="Times New Roman" w:hAnsi="Arial" w:cs="Arial"/>
                <w:sz w:val="20"/>
                <w:szCs w:val="20"/>
                <w:lang w:val="ro-RO"/>
              </w:rPr>
              <w:t xml:space="preserve">15 01 10* </w:t>
            </w:r>
          </w:p>
        </w:tc>
        <w:tc>
          <w:tcPr>
            <w:tcW w:w="1701" w:type="dxa"/>
            <w:shd w:val="clear" w:color="auto" w:fill="auto"/>
          </w:tcPr>
          <w:p w:rsidR="0035130C" w:rsidRPr="00C056B6" w:rsidRDefault="0035130C" w:rsidP="0035130C">
            <w:pPr>
              <w:autoSpaceDE w:val="0"/>
              <w:autoSpaceDN w:val="0"/>
              <w:adjustRightInd w:val="0"/>
              <w:spacing w:after="0" w:line="240" w:lineRule="auto"/>
              <w:rPr>
                <w:rFonts w:ascii="Arial" w:eastAsia="Times New Roman" w:hAnsi="Arial" w:cs="Arial"/>
                <w:sz w:val="20"/>
                <w:szCs w:val="20"/>
                <w:lang w:val="ro-RO"/>
              </w:rPr>
            </w:pPr>
            <w:r w:rsidRPr="00C056B6">
              <w:rPr>
                <w:rFonts w:ascii="Arial" w:eastAsia="Times New Roman" w:hAnsi="Arial" w:cs="Arial"/>
                <w:sz w:val="20"/>
                <w:szCs w:val="20"/>
                <w:lang w:val="ro-RO"/>
              </w:rPr>
              <w:t>Ambalaje care conţin reziduuri sau sunt contaminate cu substanţe periculoase</w:t>
            </w:r>
          </w:p>
        </w:tc>
        <w:tc>
          <w:tcPr>
            <w:tcW w:w="1417" w:type="dxa"/>
            <w:shd w:val="clear" w:color="auto" w:fill="auto"/>
          </w:tcPr>
          <w:p w:rsidR="0035130C" w:rsidRPr="00C056B6" w:rsidRDefault="0035130C" w:rsidP="00725229">
            <w:pPr>
              <w:autoSpaceDE w:val="0"/>
              <w:autoSpaceDN w:val="0"/>
              <w:adjustRightInd w:val="0"/>
              <w:spacing w:after="0" w:line="240" w:lineRule="auto"/>
              <w:jc w:val="center"/>
              <w:rPr>
                <w:rFonts w:ascii="Arial" w:eastAsia="Times New Roman" w:hAnsi="Arial" w:cs="Arial"/>
                <w:sz w:val="20"/>
                <w:szCs w:val="20"/>
                <w:lang w:val="ro-RO"/>
              </w:rPr>
            </w:pPr>
          </w:p>
        </w:tc>
        <w:tc>
          <w:tcPr>
            <w:tcW w:w="839" w:type="dxa"/>
            <w:shd w:val="clear" w:color="auto" w:fill="auto"/>
          </w:tcPr>
          <w:p w:rsidR="0035130C" w:rsidRPr="00E643C4" w:rsidRDefault="0035130C" w:rsidP="00725229">
            <w:pPr>
              <w:autoSpaceDE w:val="0"/>
              <w:autoSpaceDN w:val="0"/>
              <w:adjustRightInd w:val="0"/>
              <w:spacing w:after="0" w:line="240" w:lineRule="auto"/>
              <w:jc w:val="center"/>
              <w:rPr>
                <w:rFonts w:ascii="Arial" w:eastAsia="Times New Roman" w:hAnsi="Arial" w:cs="Arial"/>
                <w:sz w:val="20"/>
                <w:szCs w:val="20"/>
                <w:lang w:val="ro-RO"/>
              </w:rPr>
            </w:pPr>
          </w:p>
        </w:tc>
        <w:tc>
          <w:tcPr>
            <w:tcW w:w="990" w:type="dxa"/>
            <w:shd w:val="clear" w:color="auto" w:fill="auto"/>
          </w:tcPr>
          <w:p w:rsidR="0035130C" w:rsidRPr="00E643C4" w:rsidRDefault="0035130C" w:rsidP="00725229">
            <w:pPr>
              <w:autoSpaceDE w:val="0"/>
              <w:autoSpaceDN w:val="0"/>
              <w:adjustRightInd w:val="0"/>
              <w:spacing w:after="0" w:line="240" w:lineRule="auto"/>
              <w:jc w:val="center"/>
              <w:rPr>
                <w:rFonts w:ascii="Arial" w:eastAsia="Times New Roman" w:hAnsi="Arial" w:cs="Arial"/>
                <w:sz w:val="20"/>
                <w:szCs w:val="20"/>
                <w:lang w:val="ro-RO"/>
              </w:rPr>
            </w:pPr>
          </w:p>
        </w:tc>
        <w:tc>
          <w:tcPr>
            <w:tcW w:w="1080" w:type="dxa"/>
            <w:shd w:val="clear" w:color="auto" w:fill="auto"/>
          </w:tcPr>
          <w:p w:rsidR="0035130C" w:rsidRPr="00E643C4" w:rsidRDefault="0035130C" w:rsidP="00AC0B6A">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Valorificare</w:t>
            </w:r>
          </w:p>
        </w:tc>
        <w:tc>
          <w:tcPr>
            <w:tcW w:w="493" w:type="dxa"/>
            <w:shd w:val="clear" w:color="auto" w:fill="auto"/>
          </w:tcPr>
          <w:p w:rsidR="0035130C" w:rsidRPr="00E643C4" w:rsidRDefault="0035130C" w:rsidP="00AC0B6A">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R 12</w:t>
            </w:r>
          </w:p>
        </w:tc>
        <w:tc>
          <w:tcPr>
            <w:tcW w:w="2493" w:type="dxa"/>
            <w:shd w:val="clear" w:color="auto" w:fill="auto"/>
          </w:tcPr>
          <w:p w:rsidR="0035130C" w:rsidRPr="00E643C4" w:rsidRDefault="0035130C" w:rsidP="00AC0B6A">
            <w:pPr>
              <w:autoSpaceDE w:val="0"/>
              <w:autoSpaceDN w:val="0"/>
              <w:adjustRightInd w:val="0"/>
              <w:spacing w:after="0" w:line="240" w:lineRule="auto"/>
              <w:jc w:val="center"/>
              <w:rPr>
                <w:rFonts w:ascii="Arial" w:eastAsia="Times New Roman" w:hAnsi="Arial" w:cs="Arial"/>
                <w:sz w:val="20"/>
                <w:szCs w:val="20"/>
                <w:lang w:val="ro-RO"/>
              </w:rPr>
            </w:pPr>
            <w:r w:rsidRPr="00E643C4">
              <w:rPr>
                <w:rFonts w:ascii="Arial" w:eastAsia="Times New Roman" w:hAnsi="Arial" w:cs="Arial"/>
                <w:sz w:val="20"/>
                <w:szCs w:val="20"/>
                <w:lang w:val="ro-RO"/>
              </w:rPr>
              <w:t>Schimb de deşeuri în vederea efectuării oricăreia dintre operaţiile numerotate de la R1 la R11</w:t>
            </w:r>
          </w:p>
        </w:tc>
      </w:tr>
      <w:bookmarkEnd w:id="0"/>
    </w:tbl>
    <w:p w:rsidR="00D5711C" w:rsidRDefault="00D5711C" w:rsidP="00387951">
      <w:pPr>
        <w:pStyle w:val="BodyText2"/>
        <w:spacing w:after="0" w:line="240" w:lineRule="auto"/>
        <w:jc w:val="both"/>
        <w:rPr>
          <w:rFonts w:ascii="Arial" w:hAnsi="Arial" w:cs="Arial"/>
          <w:b/>
          <w:sz w:val="24"/>
          <w:szCs w:val="24"/>
          <w:lang w:val="it-IT"/>
        </w:rPr>
      </w:pPr>
    </w:p>
    <w:p w:rsidR="00D5711C" w:rsidRPr="00C04660" w:rsidRDefault="00D5711C" w:rsidP="00387951">
      <w:pPr>
        <w:pStyle w:val="BodyText2"/>
        <w:spacing w:after="0" w:line="240" w:lineRule="auto"/>
        <w:jc w:val="both"/>
        <w:rPr>
          <w:rFonts w:ascii="Arial" w:hAnsi="Arial" w:cs="Arial"/>
          <w:b/>
          <w:sz w:val="24"/>
          <w:szCs w:val="24"/>
          <w:lang w:val="it-IT"/>
        </w:rPr>
      </w:pPr>
    </w:p>
    <w:p w:rsidR="00627BF1" w:rsidRDefault="00387951" w:rsidP="00627BF1">
      <w:pPr>
        <w:pStyle w:val="BodyText2"/>
        <w:spacing w:after="0" w:line="240" w:lineRule="auto"/>
        <w:jc w:val="both"/>
        <w:rPr>
          <w:rFonts w:ascii="Arial" w:hAnsi="Arial" w:cs="Arial"/>
          <w:b/>
          <w:sz w:val="24"/>
          <w:szCs w:val="24"/>
          <w:lang w:val="it-IT"/>
        </w:rPr>
      </w:pPr>
      <w:r w:rsidRPr="00C04660">
        <w:rPr>
          <w:rFonts w:ascii="Arial" w:hAnsi="Arial" w:cs="Arial"/>
          <w:b/>
          <w:sz w:val="24"/>
          <w:szCs w:val="24"/>
          <w:lang w:val="it-IT"/>
        </w:rPr>
        <w:t>2.Deseurile colectate  (tipuri, compozitie, cantitati, frecventa):</w:t>
      </w:r>
      <w:r w:rsidR="00627BF1">
        <w:rPr>
          <w:rFonts w:ascii="Arial" w:hAnsi="Arial" w:cs="Arial"/>
          <w:b/>
          <w:sz w:val="24"/>
          <w:szCs w:val="24"/>
          <w:lang w:val="it-IT"/>
        </w:rPr>
        <w:t xml:space="preserve"> </w:t>
      </w:r>
      <w:r w:rsidR="00627BF1" w:rsidRPr="00627BF1">
        <w:rPr>
          <w:rFonts w:ascii="Arial" w:hAnsi="Arial" w:cs="Arial"/>
          <w:sz w:val="24"/>
          <w:szCs w:val="24"/>
          <w:lang w:val="it-IT"/>
        </w:rPr>
        <w:t>Nu este cazul</w:t>
      </w:r>
    </w:p>
    <w:p w:rsidR="00D5711C" w:rsidRDefault="00D5711C" w:rsidP="00387951">
      <w:pPr>
        <w:pStyle w:val="PlainText"/>
        <w:jc w:val="both"/>
        <w:rPr>
          <w:rFonts w:ascii="Arial" w:hAnsi="Arial" w:cs="Arial"/>
          <w:b/>
          <w:bCs/>
          <w:color w:val="000000"/>
          <w:sz w:val="24"/>
          <w:szCs w:val="24"/>
          <w:lang w:val="it-IT"/>
        </w:rPr>
      </w:pPr>
    </w:p>
    <w:p w:rsidR="0031341D" w:rsidRPr="00C04660" w:rsidRDefault="00387951" w:rsidP="00387951">
      <w:pPr>
        <w:pStyle w:val="PlainText"/>
        <w:jc w:val="both"/>
        <w:rPr>
          <w:rFonts w:ascii="Arial" w:hAnsi="Arial" w:cs="Arial"/>
          <w:b/>
          <w:bCs/>
          <w:color w:val="000000"/>
          <w:sz w:val="24"/>
          <w:szCs w:val="24"/>
          <w:lang w:val="it-IT"/>
        </w:rPr>
      </w:pPr>
      <w:r w:rsidRPr="00C04660">
        <w:rPr>
          <w:rFonts w:ascii="Arial" w:hAnsi="Arial" w:cs="Arial"/>
          <w:b/>
          <w:bCs/>
          <w:color w:val="000000"/>
          <w:sz w:val="24"/>
          <w:szCs w:val="24"/>
          <w:lang w:val="it-IT"/>
        </w:rPr>
        <w:t>3.Deşeurile stocate  temporar  ( tipuri, compozitie, cantitati,  mod de stocare ):</w:t>
      </w:r>
      <w:r w:rsidR="00627BF1">
        <w:rPr>
          <w:rFonts w:ascii="Arial" w:hAnsi="Arial" w:cs="Arial"/>
          <w:b/>
          <w:bCs/>
          <w:color w:val="000000"/>
          <w:sz w:val="24"/>
          <w:szCs w:val="24"/>
          <w:lang w:val="it-IT"/>
        </w:rPr>
        <w:t xml:space="preserve"> </w:t>
      </w:r>
      <w:r w:rsidR="00627BF1" w:rsidRPr="00627BF1">
        <w:rPr>
          <w:rFonts w:ascii="Arial" w:hAnsi="Arial" w:cs="Arial"/>
          <w:sz w:val="24"/>
          <w:szCs w:val="24"/>
          <w:lang w:val="it-IT"/>
        </w:rPr>
        <w:t>Nu este cazul</w:t>
      </w:r>
    </w:p>
    <w:p w:rsidR="00387951" w:rsidRPr="00C04660" w:rsidRDefault="000416ED" w:rsidP="00387951">
      <w:pPr>
        <w:pStyle w:val="PlainText"/>
        <w:jc w:val="both"/>
        <w:rPr>
          <w:rFonts w:ascii="Arial" w:hAnsi="Arial" w:cs="Arial"/>
          <w:b/>
          <w:bCs/>
          <w:color w:val="000000"/>
          <w:sz w:val="24"/>
          <w:szCs w:val="24"/>
          <w:lang w:val="it-IT"/>
        </w:rPr>
      </w:pPr>
      <w:r>
        <w:rPr>
          <w:rFonts w:ascii="Arial" w:hAnsi="Arial" w:cs="Arial"/>
          <w:b/>
          <w:bCs/>
          <w:color w:val="000000"/>
          <w:sz w:val="24"/>
          <w:szCs w:val="24"/>
          <w:lang w:val="it-IT"/>
        </w:rPr>
        <w:t>4. Deșeuri tratate</w:t>
      </w:r>
      <w:r w:rsidR="00387951" w:rsidRPr="00C04660">
        <w:rPr>
          <w:rFonts w:ascii="Arial" w:hAnsi="Arial" w:cs="Arial"/>
          <w:b/>
          <w:bCs/>
          <w:color w:val="000000"/>
          <w:sz w:val="24"/>
          <w:szCs w:val="24"/>
          <w:lang w:val="it-IT"/>
        </w:rPr>
        <w:t xml:space="preserve"> ( </w:t>
      </w:r>
      <w:r>
        <w:rPr>
          <w:rFonts w:ascii="Arial" w:hAnsi="Arial" w:cs="Arial"/>
          <w:b/>
          <w:bCs/>
          <w:color w:val="000000"/>
          <w:sz w:val="24"/>
          <w:szCs w:val="24"/>
          <w:lang w:val="it-IT"/>
        </w:rPr>
        <w:t>valorificate/eliminate )</w:t>
      </w:r>
      <w:r w:rsidR="00387951" w:rsidRPr="00C04660">
        <w:rPr>
          <w:rFonts w:ascii="Arial" w:hAnsi="Arial" w:cs="Arial"/>
          <w:b/>
          <w:bCs/>
          <w:color w:val="000000"/>
          <w:sz w:val="24"/>
          <w:szCs w:val="24"/>
          <w:lang w:val="it-IT"/>
        </w:rPr>
        <w:t>:</w:t>
      </w:r>
      <w:r w:rsidR="00627BF1">
        <w:rPr>
          <w:rFonts w:ascii="Arial" w:hAnsi="Arial" w:cs="Arial"/>
          <w:b/>
          <w:bCs/>
          <w:color w:val="000000"/>
          <w:sz w:val="24"/>
          <w:szCs w:val="24"/>
          <w:lang w:val="it-IT"/>
        </w:rPr>
        <w:t xml:space="preserve"> </w:t>
      </w:r>
      <w:r w:rsidR="00627BF1" w:rsidRPr="00627BF1">
        <w:rPr>
          <w:rFonts w:ascii="Arial" w:hAnsi="Arial" w:cs="Arial"/>
          <w:sz w:val="24"/>
          <w:szCs w:val="24"/>
          <w:lang w:val="it-IT"/>
        </w:rPr>
        <w:t>Nu este cazul</w:t>
      </w:r>
    </w:p>
    <w:p w:rsidR="00803A2C" w:rsidRDefault="00803A2C" w:rsidP="00387951">
      <w:pPr>
        <w:pStyle w:val="PlainText"/>
        <w:jc w:val="both"/>
        <w:rPr>
          <w:rFonts w:ascii="Arial" w:hAnsi="Arial" w:cs="Arial"/>
          <w:b/>
          <w:bCs/>
          <w:color w:val="000000"/>
          <w:sz w:val="24"/>
          <w:szCs w:val="24"/>
          <w:lang w:val="it-IT"/>
        </w:rPr>
      </w:pPr>
    </w:p>
    <w:p w:rsidR="00803A2C" w:rsidRDefault="00803A2C" w:rsidP="00387951">
      <w:pPr>
        <w:pStyle w:val="PlainText"/>
        <w:jc w:val="both"/>
        <w:rPr>
          <w:rFonts w:ascii="Arial" w:hAnsi="Arial" w:cs="Arial"/>
          <w:b/>
          <w:bCs/>
          <w:color w:val="000000"/>
          <w:sz w:val="24"/>
          <w:szCs w:val="24"/>
          <w:lang w:val="it-IT"/>
        </w:rPr>
      </w:pPr>
    </w:p>
    <w:p w:rsidR="00387951" w:rsidRPr="00C04660" w:rsidRDefault="00387951" w:rsidP="00387951">
      <w:pPr>
        <w:pStyle w:val="PlainText"/>
        <w:jc w:val="both"/>
        <w:rPr>
          <w:rFonts w:ascii="Arial" w:hAnsi="Arial" w:cs="Arial"/>
          <w:b/>
          <w:bCs/>
          <w:color w:val="000000"/>
          <w:sz w:val="24"/>
          <w:szCs w:val="24"/>
          <w:lang w:val="it-IT"/>
        </w:rPr>
      </w:pPr>
      <w:r w:rsidRPr="00C04660">
        <w:rPr>
          <w:rFonts w:ascii="Arial" w:hAnsi="Arial" w:cs="Arial"/>
          <w:b/>
          <w:bCs/>
          <w:color w:val="000000"/>
          <w:sz w:val="24"/>
          <w:szCs w:val="24"/>
          <w:lang w:val="it-IT"/>
        </w:rPr>
        <w:t>5.Modul de  transport  al   deşeurilor  şi  m</w:t>
      </w:r>
      <w:r w:rsidRPr="00C04660">
        <w:rPr>
          <w:rFonts w:ascii="Arial" w:hAnsi="Arial" w:cs="Arial"/>
          <w:b/>
          <w:color w:val="000000"/>
          <w:sz w:val="24"/>
          <w:szCs w:val="24"/>
          <w:lang w:val="it-IT"/>
        </w:rPr>
        <w:t>ă</w:t>
      </w:r>
      <w:r w:rsidRPr="00C04660">
        <w:rPr>
          <w:rFonts w:ascii="Arial" w:hAnsi="Arial" w:cs="Arial"/>
          <w:b/>
          <w:bCs/>
          <w:color w:val="000000"/>
          <w:sz w:val="24"/>
          <w:szCs w:val="24"/>
          <w:lang w:val="it-IT"/>
        </w:rPr>
        <w:t>surile  pentru  protecţia  mediului:</w:t>
      </w:r>
    </w:p>
    <w:p w:rsidR="00ED6D05" w:rsidRPr="00026ECD" w:rsidRDefault="00ED6D05" w:rsidP="00ED6D05">
      <w:pPr>
        <w:overflowPunct w:val="0"/>
        <w:autoSpaceDE w:val="0"/>
        <w:autoSpaceDN w:val="0"/>
        <w:adjustRightInd w:val="0"/>
        <w:spacing w:after="0" w:line="240" w:lineRule="auto"/>
        <w:jc w:val="both"/>
        <w:textAlignment w:val="baseline"/>
        <w:rPr>
          <w:rFonts w:ascii="Arial" w:eastAsia="Times New Roman" w:hAnsi="Arial" w:cs="Arial"/>
          <w:noProof/>
          <w:sz w:val="24"/>
          <w:szCs w:val="24"/>
          <w:lang w:val="ro-RO"/>
        </w:rPr>
      </w:pPr>
      <w:r w:rsidRPr="00026ECD">
        <w:rPr>
          <w:rFonts w:ascii="Arial" w:eastAsia="Times New Roman" w:hAnsi="Arial" w:cs="Arial"/>
          <w:noProof/>
          <w:sz w:val="24"/>
          <w:szCs w:val="24"/>
          <w:lang w:val="ro-RO"/>
        </w:rPr>
        <w:t xml:space="preserve">- deşeurile menajere  sunt preluate de firmă de salubritate cu maşini speciale din dotare;          </w:t>
      </w:r>
    </w:p>
    <w:p w:rsidR="00ED6D05" w:rsidRPr="00F50A2A" w:rsidRDefault="00ED6D05" w:rsidP="00ED6D05">
      <w:pPr>
        <w:overflowPunct w:val="0"/>
        <w:autoSpaceDE w:val="0"/>
        <w:autoSpaceDN w:val="0"/>
        <w:adjustRightInd w:val="0"/>
        <w:spacing w:after="0" w:line="240" w:lineRule="auto"/>
        <w:jc w:val="both"/>
        <w:textAlignment w:val="baseline"/>
        <w:rPr>
          <w:rFonts w:ascii="Arial" w:eastAsia="Times New Roman" w:hAnsi="Arial" w:cs="Arial"/>
          <w:noProof/>
          <w:sz w:val="24"/>
          <w:szCs w:val="24"/>
          <w:lang w:val="ro-RO"/>
        </w:rPr>
      </w:pPr>
      <w:r w:rsidRPr="00026ECD">
        <w:rPr>
          <w:rFonts w:ascii="Arial" w:eastAsia="Times New Roman" w:hAnsi="Arial" w:cs="Arial"/>
          <w:noProof/>
          <w:sz w:val="24"/>
          <w:szCs w:val="24"/>
          <w:lang w:val="ro-RO"/>
        </w:rPr>
        <w:t xml:space="preserve">-deşeurile valorificabile - sunt transportate de către firme autorizate cu mijloacele de transport </w:t>
      </w:r>
      <w:r w:rsidRPr="00F50A2A">
        <w:rPr>
          <w:rFonts w:ascii="Arial" w:eastAsia="Times New Roman" w:hAnsi="Arial" w:cs="Arial"/>
          <w:noProof/>
          <w:sz w:val="24"/>
          <w:szCs w:val="24"/>
          <w:lang w:val="ro-RO"/>
        </w:rPr>
        <w:t xml:space="preserve">proprii;  </w:t>
      </w:r>
    </w:p>
    <w:p w:rsidR="00ED6D05" w:rsidRPr="00F50A2A" w:rsidRDefault="00ED6D05" w:rsidP="00ED6D05">
      <w:pPr>
        <w:overflowPunct w:val="0"/>
        <w:autoSpaceDE w:val="0"/>
        <w:autoSpaceDN w:val="0"/>
        <w:adjustRightInd w:val="0"/>
        <w:spacing w:after="0" w:line="240" w:lineRule="auto"/>
        <w:jc w:val="both"/>
        <w:textAlignment w:val="baseline"/>
        <w:rPr>
          <w:rFonts w:ascii="Arial" w:eastAsia="Times New Roman" w:hAnsi="Arial" w:cs="Arial"/>
          <w:noProof/>
          <w:sz w:val="24"/>
          <w:szCs w:val="24"/>
          <w:lang w:val="ro-RO"/>
        </w:rPr>
      </w:pPr>
      <w:r w:rsidRPr="00F50A2A">
        <w:rPr>
          <w:rFonts w:ascii="Arial" w:eastAsia="Times New Roman" w:hAnsi="Arial" w:cs="Arial"/>
          <w:noProof/>
          <w:sz w:val="24"/>
          <w:szCs w:val="24"/>
          <w:lang w:val="ro-RO"/>
        </w:rPr>
        <w:lastRenderedPageBreak/>
        <w:t xml:space="preserve">- deşeurile de ambalaje care conţin reziduuri sau sunt contaminate cu substanţe periculoase sunt eliminate prin firme specializate autorizate; </w:t>
      </w:r>
    </w:p>
    <w:p w:rsidR="00387951" w:rsidRPr="00F50A2A" w:rsidRDefault="00387951" w:rsidP="00387951">
      <w:pPr>
        <w:spacing w:after="0" w:line="240" w:lineRule="auto"/>
        <w:jc w:val="both"/>
        <w:rPr>
          <w:rFonts w:ascii="Arial" w:hAnsi="Arial" w:cs="Arial"/>
          <w:sz w:val="24"/>
          <w:szCs w:val="24"/>
          <w:lang w:val="ro-RO"/>
        </w:rPr>
      </w:pPr>
    </w:p>
    <w:p w:rsidR="00AA6C05" w:rsidRPr="00AE2EF8" w:rsidRDefault="00387951" w:rsidP="00387951">
      <w:pPr>
        <w:pStyle w:val="PlainText"/>
        <w:jc w:val="both"/>
        <w:rPr>
          <w:rFonts w:ascii="Arial" w:hAnsi="Arial" w:cs="Arial"/>
          <w:b/>
          <w:bCs/>
          <w:sz w:val="24"/>
          <w:szCs w:val="24"/>
          <w:lang w:val="da-DK"/>
        </w:rPr>
      </w:pPr>
      <w:r w:rsidRPr="00C04660">
        <w:rPr>
          <w:rFonts w:ascii="Arial" w:hAnsi="Arial" w:cs="Arial"/>
          <w:b/>
          <w:bCs/>
          <w:color w:val="000000"/>
          <w:sz w:val="24"/>
          <w:szCs w:val="24"/>
          <w:lang w:val="da-DK"/>
        </w:rPr>
        <w:t xml:space="preserve">6.Mod   </w:t>
      </w:r>
      <w:r w:rsidRPr="00AE2EF8">
        <w:rPr>
          <w:rFonts w:ascii="Arial" w:hAnsi="Arial" w:cs="Arial"/>
          <w:b/>
          <w:bCs/>
          <w:sz w:val="24"/>
          <w:szCs w:val="24"/>
          <w:lang w:val="da-DK"/>
        </w:rPr>
        <w:t xml:space="preserve">de  eliminare ( depozitare  definitivă, incinerare ): </w:t>
      </w:r>
      <w:r w:rsidR="00627BF1" w:rsidRPr="00627BF1">
        <w:rPr>
          <w:rFonts w:ascii="Arial" w:hAnsi="Arial" w:cs="Arial"/>
          <w:sz w:val="24"/>
          <w:szCs w:val="24"/>
          <w:lang w:val="it-IT"/>
        </w:rPr>
        <w:t>Nu este cazul</w:t>
      </w:r>
    </w:p>
    <w:p w:rsidR="00ED6D05" w:rsidRPr="00AE2EF8" w:rsidRDefault="00ED6D05" w:rsidP="00387951">
      <w:pPr>
        <w:pStyle w:val="PlainText"/>
        <w:jc w:val="both"/>
        <w:rPr>
          <w:rFonts w:ascii="Arial" w:hAnsi="Arial" w:cs="Arial"/>
          <w:b/>
          <w:bCs/>
          <w:sz w:val="24"/>
          <w:szCs w:val="24"/>
          <w:lang w:val="da-DK"/>
        </w:rPr>
      </w:pPr>
    </w:p>
    <w:p w:rsidR="00387951" w:rsidRPr="00AE2EF8" w:rsidRDefault="00387951" w:rsidP="00387951">
      <w:pPr>
        <w:pStyle w:val="PlainText"/>
        <w:jc w:val="both"/>
        <w:rPr>
          <w:rFonts w:ascii="Arial" w:hAnsi="Arial" w:cs="Arial"/>
          <w:b/>
          <w:bCs/>
          <w:sz w:val="24"/>
          <w:szCs w:val="24"/>
          <w:lang w:val="ro-RO"/>
        </w:rPr>
      </w:pPr>
      <w:r w:rsidRPr="00AE2EF8">
        <w:rPr>
          <w:rFonts w:ascii="Arial" w:hAnsi="Arial" w:cs="Arial"/>
          <w:b/>
          <w:bCs/>
          <w:sz w:val="24"/>
          <w:szCs w:val="24"/>
          <w:lang w:val="ro-RO"/>
        </w:rPr>
        <w:t>7.  Monitorizarea   gestiunii  deşeurilor :</w:t>
      </w:r>
    </w:p>
    <w:p w:rsidR="00ED6D05" w:rsidRPr="0090385E" w:rsidRDefault="00ED6D05" w:rsidP="00ED6D05">
      <w:pPr>
        <w:spacing w:after="0"/>
        <w:ind w:right="83"/>
        <w:jc w:val="both"/>
        <w:rPr>
          <w:rFonts w:ascii="Arial" w:hAnsi="Arial" w:cs="Arial"/>
          <w:lang w:val="ro-RO"/>
        </w:rPr>
      </w:pPr>
      <w:r w:rsidRPr="00AE2EF8">
        <w:rPr>
          <w:rFonts w:ascii="Arial" w:hAnsi="Arial" w:cs="Arial"/>
          <w:lang w:val="ro-RO"/>
        </w:rPr>
        <w:t xml:space="preserve">- </w:t>
      </w:r>
      <w:r w:rsidRPr="00AE2EF8">
        <w:rPr>
          <w:rFonts w:ascii="Arial" w:hAnsi="Arial" w:cs="Arial"/>
          <w:sz w:val="24"/>
          <w:szCs w:val="24"/>
          <w:lang w:val="ro-RO"/>
        </w:rPr>
        <w:t xml:space="preserve">se va ţine o evidenţă </w:t>
      </w:r>
      <w:r w:rsidRPr="0090385E">
        <w:rPr>
          <w:rFonts w:ascii="Arial" w:hAnsi="Arial" w:cs="Arial"/>
          <w:sz w:val="24"/>
          <w:szCs w:val="24"/>
          <w:lang w:val="ro-RO"/>
        </w:rPr>
        <w:t>a deşeurilor (tipuri, cantităţi, sortarea şi valorificarea prin unităţi special</w:t>
      </w:r>
      <w:r>
        <w:rPr>
          <w:rFonts w:ascii="Arial" w:hAnsi="Arial" w:cs="Arial"/>
          <w:sz w:val="24"/>
          <w:szCs w:val="24"/>
          <w:lang w:val="ro-RO"/>
        </w:rPr>
        <w:t>izate a celor reciclabile) conform</w:t>
      </w:r>
      <w:r w:rsidRPr="0090385E">
        <w:rPr>
          <w:rFonts w:ascii="Arial" w:hAnsi="Arial" w:cs="Arial"/>
          <w:sz w:val="24"/>
          <w:szCs w:val="24"/>
          <w:lang w:val="ro-RO"/>
        </w:rPr>
        <w:t xml:space="preserve"> legislaţiei în vigoare</w:t>
      </w:r>
      <w:r w:rsidRPr="0090385E">
        <w:rPr>
          <w:rFonts w:ascii="Arial" w:hAnsi="Arial" w:cs="Arial"/>
          <w:lang w:val="ro-RO"/>
        </w:rPr>
        <w:t xml:space="preserve"> </w:t>
      </w:r>
    </w:p>
    <w:p w:rsidR="00ED6D05" w:rsidRPr="00C04660" w:rsidRDefault="00ED6D05" w:rsidP="00387951">
      <w:pPr>
        <w:pStyle w:val="PlainText"/>
        <w:jc w:val="both"/>
        <w:rPr>
          <w:rFonts w:ascii="Arial" w:hAnsi="Arial" w:cs="Arial"/>
          <w:b/>
          <w:bCs/>
          <w:color w:val="000000"/>
          <w:sz w:val="24"/>
          <w:szCs w:val="24"/>
          <w:lang w:val="ro-RO"/>
        </w:rPr>
      </w:pPr>
    </w:p>
    <w:p w:rsidR="00387951" w:rsidRDefault="00977D29" w:rsidP="00AA6C05">
      <w:pPr>
        <w:keepNext/>
        <w:spacing w:after="0" w:line="240" w:lineRule="auto"/>
        <w:jc w:val="both"/>
        <w:outlineLvl w:val="1"/>
        <w:rPr>
          <w:rFonts w:ascii="Arial" w:hAnsi="Arial" w:cs="Arial"/>
          <w:b/>
          <w:bCs/>
          <w:sz w:val="24"/>
          <w:szCs w:val="24"/>
          <w:lang w:val="it-IT"/>
        </w:rPr>
      </w:pPr>
      <w:r>
        <w:rPr>
          <w:rFonts w:ascii="Arial" w:hAnsi="Arial" w:cs="Arial"/>
          <w:b/>
          <w:bCs/>
          <w:sz w:val="24"/>
          <w:szCs w:val="24"/>
          <w:lang w:val="it-IT"/>
        </w:rPr>
        <w:t>8. Ambalajele folosite</w:t>
      </w:r>
      <w:r w:rsidR="00387951" w:rsidRPr="00C04660">
        <w:rPr>
          <w:rFonts w:ascii="Arial" w:hAnsi="Arial" w:cs="Arial"/>
          <w:b/>
          <w:bCs/>
          <w:sz w:val="24"/>
          <w:szCs w:val="24"/>
          <w:lang w:val="it-IT"/>
        </w:rPr>
        <w:t xml:space="preserve"> - tipuri  şi cantitǎţi: </w:t>
      </w:r>
      <w:r w:rsidR="00627BF1" w:rsidRPr="00627BF1">
        <w:rPr>
          <w:rFonts w:ascii="Arial" w:hAnsi="Arial" w:cs="Arial"/>
          <w:sz w:val="24"/>
          <w:szCs w:val="24"/>
          <w:lang w:val="it-IT"/>
        </w:rPr>
        <w:t>Nu este cazul</w:t>
      </w:r>
    </w:p>
    <w:p w:rsidR="00977D29" w:rsidRPr="00C04660" w:rsidRDefault="00977D29" w:rsidP="00387951">
      <w:pPr>
        <w:autoSpaceDE w:val="0"/>
        <w:autoSpaceDN w:val="0"/>
        <w:adjustRightInd w:val="0"/>
        <w:spacing w:after="0" w:line="240" w:lineRule="auto"/>
        <w:jc w:val="both"/>
        <w:rPr>
          <w:rFonts w:ascii="Arial" w:hAnsi="Arial" w:cs="Arial"/>
          <w:sz w:val="24"/>
          <w:szCs w:val="24"/>
          <w:lang w:val="ro-RO"/>
        </w:rPr>
      </w:pPr>
    </w:p>
    <w:p w:rsidR="00387951" w:rsidRPr="00C04660" w:rsidRDefault="00387951" w:rsidP="00387951">
      <w:pPr>
        <w:pStyle w:val="PlainText"/>
        <w:jc w:val="both"/>
        <w:rPr>
          <w:rFonts w:ascii="Arial" w:hAnsi="Arial" w:cs="Arial"/>
          <w:b/>
          <w:bCs/>
          <w:sz w:val="24"/>
          <w:szCs w:val="24"/>
          <w:lang w:val="pt-BR"/>
        </w:rPr>
      </w:pPr>
      <w:r w:rsidRPr="00C04660">
        <w:rPr>
          <w:rFonts w:ascii="Arial" w:hAnsi="Arial" w:cs="Arial"/>
          <w:b/>
          <w:bCs/>
          <w:sz w:val="24"/>
          <w:szCs w:val="24"/>
          <w:lang w:val="pt-BR"/>
        </w:rPr>
        <w:t>9. Modul de  gospod</w:t>
      </w:r>
      <w:r w:rsidRPr="00C04660">
        <w:rPr>
          <w:rFonts w:ascii="Arial" w:hAnsi="Arial" w:cs="Arial"/>
          <w:b/>
          <w:bCs/>
          <w:sz w:val="24"/>
          <w:szCs w:val="24"/>
          <w:lang w:val="da-DK"/>
        </w:rPr>
        <w:t>ă</w:t>
      </w:r>
      <w:r w:rsidRPr="00C04660">
        <w:rPr>
          <w:rFonts w:ascii="Arial" w:hAnsi="Arial" w:cs="Arial"/>
          <w:b/>
          <w:bCs/>
          <w:sz w:val="24"/>
          <w:szCs w:val="24"/>
          <w:lang w:val="pt-BR"/>
        </w:rPr>
        <w:t>rire  a  ambalajelor  ( valorificate ) :</w:t>
      </w:r>
    </w:p>
    <w:p w:rsidR="00387951" w:rsidRPr="00C04660" w:rsidRDefault="00387951" w:rsidP="00387951">
      <w:pPr>
        <w:spacing w:after="0" w:line="240" w:lineRule="auto"/>
        <w:jc w:val="both"/>
        <w:rPr>
          <w:rFonts w:ascii="Arial" w:hAnsi="Arial" w:cs="Arial"/>
          <w:sz w:val="24"/>
          <w:szCs w:val="24"/>
          <w:lang w:val="ro-RO"/>
        </w:rPr>
      </w:pPr>
    </w:p>
    <w:p w:rsidR="00F27D51" w:rsidRPr="0090385E" w:rsidRDefault="00F27D51" w:rsidP="00F27D51">
      <w:pPr>
        <w:autoSpaceDE w:val="0"/>
        <w:autoSpaceDN w:val="0"/>
        <w:adjustRightInd w:val="0"/>
        <w:spacing w:after="0" w:line="240" w:lineRule="auto"/>
        <w:jc w:val="both"/>
        <w:rPr>
          <w:rFonts w:ascii="Arial" w:eastAsia="Times New Roman" w:hAnsi="Arial" w:cs="Arial"/>
          <w:sz w:val="24"/>
          <w:szCs w:val="24"/>
          <w:lang w:val="ro-RO"/>
        </w:rPr>
      </w:pPr>
      <w:r w:rsidRPr="0090385E">
        <w:rPr>
          <w:rFonts w:ascii="Arial" w:eastAsia="Times New Roman" w:hAnsi="Arial" w:cs="Arial"/>
          <w:sz w:val="24"/>
          <w:szCs w:val="24"/>
          <w:lang w:val="ro-RO"/>
        </w:rPr>
        <w:t xml:space="preserve">- conform Legii nr. 249/2015 </w:t>
      </w:r>
      <w:r w:rsidRPr="0090385E">
        <w:rPr>
          <w:rFonts w:ascii="Arial" w:hAnsi="Arial" w:cs="Arial"/>
          <w:bCs/>
          <w:iCs/>
          <w:noProof/>
          <w:sz w:val="24"/>
          <w:szCs w:val="24"/>
          <w:lang w:val="ro-RO"/>
        </w:rPr>
        <w:t>privind modalitatea de gestionare a ambalajelor şi a deşeurilor de ambalaje, completată şi modificată prin OUG nr. 38/2016 şi OU nr. 5/2019;</w:t>
      </w:r>
    </w:p>
    <w:p w:rsidR="002536F1" w:rsidRPr="00F50A2A" w:rsidRDefault="00F27D51" w:rsidP="002536F1">
      <w:pPr>
        <w:keepNext/>
        <w:spacing w:after="0" w:line="240" w:lineRule="auto"/>
        <w:jc w:val="both"/>
        <w:outlineLvl w:val="1"/>
        <w:rPr>
          <w:rFonts w:ascii="Arial" w:eastAsia="Calibri" w:hAnsi="Arial" w:cs="Arial"/>
          <w:sz w:val="24"/>
          <w:szCs w:val="24"/>
          <w:lang w:val="ro-RO"/>
        </w:rPr>
      </w:pPr>
      <w:r w:rsidRPr="006874B3">
        <w:rPr>
          <w:rFonts w:ascii="Arial" w:eastAsia="Calibri" w:hAnsi="Arial" w:cs="Arial"/>
          <w:sz w:val="24"/>
          <w:szCs w:val="24"/>
          <w:lang w:val="ro-RO"/>
        </w:rPr>
        <w:t xml:space="preserve">- prin </w:t>
      </w:r>
      <w:r w:rsidRPr="00F50A2A">
        <w:rPr>
          <w:rFonts w:ascii="Arial" w:eastAsia="Calibri" w:hAnsi="Arial" w:cs="Arial"/>
          <w:sz w:val="24"/>
          <w:szCs w:val="24"/>
          <w:lang w:val="ro-RO"/>
        </w:rPr>
        <w:t>operatori autorizaţi;</w:t>
      </w:r>
    </w:p>
    <w:p w:rsidR="00F27D51" w:rsidRPr="002536F1" w:rsidRDefault="00F27D51" w:rsidP="002536F1">
      <w:pPr>
        <w:keepNext/>
        <w:spacing w:after="0" w:line="240" w:lineRule="auto"/>
        <w:jc w:val="both"/>
        <w:outlineLvl w:val="1"/>
        <w:rPr>
          <w:rFonts w:ascii="Arial" w:eastAsia="Calibri" w:hAnsi="Arial" w:cs="Arial"/>
          <w:sz w:val="24"/>
          <w:szCs w:val="24"/>
          <w:lang w:val="ro-RO"/>
        </w:rPr>
      </w:pPr>
      <w:r w:rsidRPr="00F50A2A">
        <w:rPr>
          <w:rFonts w:ascii="Arial" w:eastAsia="Calibri" w:hAnsi="Arial" w:cs="Arial"/>
          <w:sz w:val="24"/>
          <w:szCs w:val="24"/>
          <w:lang w:val="ro-RO"/>
        </w:rPr>
        <w:t>- ambalajele care conţin reziduuri sau sunt contaminate cu substanţe periculoase se returnează furnizorilor</w:t>
      </w:r>
      <w:r w:rsidRPr="00DC51E3">
        <w:rPr>
          <w:rFonts w:ascii="Arial" w:eastAsia="Calibri" w:hAnsi="Arial" w:cs="Arial"/>
          <w:sz w:val="24"/>
          <w:szCs w:val="24"/>
          <w:lang w:val="ro-RO"/>
        </w:rPr>
        <w:t xml:space="preserve"> sau se valorifică/elimină prin operatori autorizaţi</w:t>
      </w:r>
      <w:r w:rsidRPr="00DC51E3">
        <w:rPr>
          <w:rFonts w:ascii="Arial" w:eastAsia="Times New Roman" w:hAnsi="Arial" w:cs="Arial"/>
          <w:sz w:val="24"/>
          <w:szCs w:val="24"/>
          <w:lang w:val="ro-RO"/>
        </w:rPr>
        <w:t>;</w:t>
      </w:r>
    </w:p>
    <w:p w:rsidR="00387951" w:rsidRPr="00C04660" w:rsidRDefault="00387951" w:rsidP="00387951">
      <w:pPr>
        <w:pStyle w:val="PlainText"/>
        <w:jc w:val="both"/>
        <w:rPr>
          <w:rFonts w:ascii="Arial" w:hAnsi="Arial" w:cs="Arial"/>
          <w:b/>
          <w:bCs/>
          <w:iCs/>
          <w:sz w:val="24"/>
          <w:szCs w:val="24"/>
          <w:lang w:val="pt-BR"/>
        </w:rPr>
      </w:pPr>
    </w:p>
    <w:p w:rsidR="00387951" w:rsidRPr="00C04660" w:rsidRDefault="00387951" w:rsidP="00387951">
      <w:pPr>
        <w:pStyle w:val="PlainText"/>
        <w:jc w:val="both"/>
        <w:rPr>
          <w:rFonts w:ascii="Arial" w:hAnsi="Arial" w:cs="Arial"/>
          <w:b/>
          <w:bCs/>
          <w:iCs/>
          <w:sz w:val="24"/>
          <w:szCs w:val="24"/>
          <w:lang w:val="pt-BR"/>
        </w:rPr>
      </w:pPr>
    </w:p>
    <w:p w:rsidR="00387951" w:rsidRDefault="00387951" w:rsidP="00387951">
      <w:pPr>
        <w:pStyle w:val="PlainText"/>
        <w:jc w:val="both"/>
        <w:rPr>
          <w:rFonts w:ascii="Arial" w:hAnsi="Arial" w:cs="Arial"/>
          <w:b/>
          <w:bCs/>
          <w:iCs/>
          <w:sz w:val="24"/>
          <w:szCs w:val="24"/>
          <w:lang w:val="pt-BR"/>
        </w:rPr>
      </w:pPr>
      <w:r w:rsidRPr="00C04660">
        <w:rPr>
          <w:rFonts w:ascii="Arial" w:hAnsi="Arial" w:cs="Arial"/>
          <w:b/>
          <w:bCs/>
          <w:iCs/>
          <w:sz w:val="24"/>
          <w:szCs w:val="24"/>
          <w:lang w:val="pt-BR"/>
        </w:rPr>
        <w:t>V. Modul  de  gospodărire  a  substanţelor  şi  preparatelor  periculoase</w:t>
      </w:r>
    </w:p>
    <w:p w:rsidR="009423FC" w:rsidRPr="00C04660" w:rsidRDefault="009423FC" w:rsidP="00387951">
      <w:pPr>
        <w:pStyle w:val="PlainText"/>
        <w:jc w:val="both"/>
        <w:rPr>
          <w:rFonts w:ascii="Arial" w:hAnsi="Arial" w:cs="Arial"/>
          <w:sz w:val="24"/>
          <w:szCs w:val="24"/>
          <w:lang w:val="pt-BR"/>
        </w:rPr>
      </w:pPr>
    </w:p>
    <w:p w:rsidR="00A81006" w:rsidRPr="009423FC" w:rsidRDefault="00387951" w:rsidP="00387951">
      <w:pPr>
        <w:pStyle w:val="PlainText"/>
        <w:numPr>
          <w:ilvl w:val="0"/>
          <w:numId w:val="34"/>
        </w:numPr>
        <w:tabs>
          <w:tab w:val="left" w:pos="426"/>
        </w:tabs>
        <w:jc w:val="both"/>
        <w:rPr>
          <w:rFonts w:ascii="Arial" w:hAnsi="Arial" w:cs="Arial"/>
          <w:bCs/>
          <w:sz w:val="24"/>
          <w:szCs w:val="24"/>
          <w:lang w:val="ro-RO"/>
        </w:rPr>
      </w:pPr>
      <w:proofErr w:type="spellStart"/>
      <w:r w:rsidRPr="00804EC6">
        <w:rPr>
          <w:rFonts w:ascii="Arial" w:hAnsi="Arial" w:cs="Arial"/>
          <w:b/>
          <w:sz w:val="24"/>
          <w:szCs w:val="24"/>
        </w:rPr>
        <w:t>Substanţele</w:t>
      </w:r>
      <w:proofErr w:type="spellEnd"/>
      <w:r w:rsidRPr="00804EC6">
        <w:rPr>
          <w:rFonts w:ascii="Arial" w:hAnsi="Arial" w:cs="Arial"/>
          <w:b/>
          <w:sz w:val="24"/>
          <w:szCs w:val="24"/>
        </w:rPr>
        <w:t xml:space="preserve"> </w:t>
      </w:r>
      <w:proofErr w:type="spellStart"/>
      <w:r w:rsidRPr="00804EC6">
        <w:rPr>
          <w:rFonts w:ascii="Arial" w:hAnsi="Arial" w:cs="Arial"/>
          <w:b/>
          <w:sz w:val="24"/>
          <w:szCs w:val="24"/>
        </w:rPr>
        <w:t>şi</w:t>
      </w:r>
      <w:proofErr w:type="spellEnd"/>
      <w:r w:rsidRPr="00804EC6">
        <w:rPr>
          <w:rFonts w:ascii="Arial" w:hAnsi="Arial" w:cs="Arial"/>
          <w:b/>
          <w:sz w:val="24"/>
          <w:szCs w:val="24"/>
        </w:rPr>
        <w:t xml:space="preserve"> </w:t>
      </w:r>
      <w:proofErr w:type="spellStart"/>
      <w:r w:rsidRPr="00804EC6">
        <w:rPr>
          <w:rFonts w:ascii="Arial" w:hAnsi="Arial" w:cs="Arial"/>
          <w:b/>
          <w:sz w:val="24"/>
          <w:szCs w:val="24"/>
        </w:rPr>
        <w:t>preparatele</w:t>
      </w:r>
      <w:proofErr w:type="spellEnd"/>
      <w:r w:rsidRPr="00804EC6">
        <w:rPr>
          <w:rFonts w:ascii="Arial" w:hAnsi="Arial" w:cs="Arial"/>
          <w:b/>
          <w:sz w:val="24"/>
          <w:szCs w:val="24"/>
        </w:rPr>
        <w:t xml:space="preserve"> </w:t>
      </w:r>
      <w:proofErr w:type="spellStart"/>
      <w:r w:rsidRPr="00804EC6">
        <w:rPr>
          <w:rFonts w:ascii="Arial" w:hAnsi="Arial" w:cs="Arial"/>
          <w:b/>
          <w:sz w:val="24"/>
          <w:szCs w:val="24"/>
        </w:rPr>
        <w:t>periculoase</w:t>
      </w:r>
      <w:proofErr w:type="spellEnd"/>
      <w:r w:rsidRPr="00C04660">
        <w:rPr>
          <w:rFonts w:ascii="Arial" w:hAnsi="Arial" w:cs="Arial"/>
          <w:b/>
          <w:sz w:val="24"/>
          <w:szCs w:val="24"/>
        </w:rPr>
        <w:t xml:space="preserve"> </w:t>
      </w:r>
      <w:proofErr w:type="spellStart"/>
      <w:r w:rsidRPr="00C04660">
        <w:rPr>
          <w:rFonts w:ascii="Arial" w:hAnsi="Arial" w:cs="Arial"/>
          <w:b/>
          <w:sz w:val="24"/>
          <w:szCs w:val="24"/>
        </w:rPr>
        <w:t>produse</w:t>
      </w:r>
      <w:proofErr w:type="spellEnd"/>
      <w:r w:rsidRPr="00C04660">
        <w:rPr>
          <w:rFonts w:ascii="Arial" w:hAnsi="Arial" w:cs="Arial"/>
          <w:b/>
          <w:sz w:val="24"/>
          <w:szCs w:val="24"/>
        </w:rPr>
        <w:t xml:space="preserve"> </w:t>
      </w:r>
      <w:proofErr w:type="spellStart"/>
      <w:r w:rsidRPr="00C04660">
        <w:rPr>
          <w:rFonts w:ascii="Arial" w:hAnsi="Arial" w:cs="Arial"/>
          <w:b/>
          <w:sz w:val="24"/>
          <w:szCs w:val="24"/>
        </w:rPr>
        <w:t>sau</w:t>
      </w:r>
      <w:proofErr w:type="spellEnd"/>
      <w:r w:rsidRPr="00C04660">
        <w:rPr>
          <w:rFonts w:ascii="Arial" w:hAnsi="Arial" w:cs="Arial"/>
          <w:b/>
          <w:sz w:val="24"/>
          <w:szCs w:val="24"/>
        </w:rPr>
        <w:t xml:space="preserve"> </w:t>
      </w:r>
      <w:proofErr w:type="spellStart"/>
      <w:r w:rsidRPr="00C04660">
        <w:rPr>
          <w:rFonts w:ascii="Arial" w:hAnsi="Arial" w:cs="Arial"/>
          <w:b/>
          <w:sz w:val="24"/>
          <w:szCs w:val="24"/>
        </w:rPr>
        <w:t>folosite</w:t>
      </w:r>
      <w:proofErr w:type="spellEnd"/>
      <w:r w:rsidRPr="00C04660">
        <w:rPr>
          <w:rFonts w:ascii="Arial" w:hAnsi="Arial" w:cs="Arial"/>
          <w:b/>
          <w:sz w:val="24"/>
          <w:szCs w:val="24"/>
        </w:rPr>
        <w:t xml:space="preserve"> </w:t>
      </w:r>
      <w:proofErr w:type="spellStart"/>
      <w:r w:rsidRPr="00C04660">
        <w:rPr>
          <w:rFonts w:ascii="Arial" w:hAnsi="Arial" w:cs="Arial"/>
          <w:b/>
          <w:sz w:val="24"/>
          <w:szCs w:val="24"/>
        </w:rPr>
        <w:t>ori</w:t>
      </w:r>
      <w:proofErr w:type="spellEnd"/>
      <w:r w:rsidRPr="00C04660">
        <w:rPr>
          <w:rFonts w:ascii="Arial" w:hAnsi="Arial" w:cs="Arial"/>
          <w:b/>
          <w:sz w:val="24"/>
          <w:szCs w:val="24"/>
        </w:rPr>
        <w:t xml:space="preserve"> </w:t>
      </w:r>
      <w:proofErr w:type="spellStart"/>
      <w:r w:rsidRPr="00C04660">
        <w:rPr>
          <w:rFonts w:ascii="Arial" w:hAnsi="Arial" w:cs="Arial"/>
          <w:b/>
          <w:sz w:val="24"/>
          <w:szCs w:val="24"/>
        </w:rPr>
        <w:t>comercializate</w:t>
      </w:r>
      <w:proofErr w:type="spellEnd"/>
      <w:r w:rsidRPr="00C04660">
        <w:rPr>
          <w:rFonts w:ascii="Arial" w:hAnsi="Arial" w:cs="Arial"/>
          <w:b/>
          <w:sz w:val="24"/>
          <w:szCs w:val="24"/>
        </w:rPr>
        <w:t xml:space="preserve"> / </w:t>
      </w:r>
      <w:proofErr w:type="spellStart"/>
      <w:r w:rsidRPr="00C04660">
        <w:rPr>
          <w:rFonts w:ascii="Arial" w:hAnsi="Arial" w:cs="Arial"/>
          <w:b/>
          <w:sz w:val="24"/>
          <w:szCs w:val="24"/>
        </w:rPr>
        <w:t>transportate</w:t>
      </w:r>
      <w:proofErr w:type="spellEnd"/>
      <w:r w:rsidRPr="00C04660">
        <w:rPr>
          <w:rFonts w:ascii="Arial" w:hAnsi="Arial" w:cs="Arial"/>
          <w:b/>
          <w:sz w:val="24"/>
          <w:szCs w:val="24"/>
        </w:rPr>
        <w:t xml:space="preserve"> (</w:t>
      </w:r>
      <w:r w:rsidRPr="00C04660">
        <w:rPr>
          <w:rFonts w:ascii="Arial" w:hAnsi="Arial" w:cs="Arial"/>
          <w:b/>
          <w:sz w:val="24"/>
          <w:szCs w:val="24"/>
          <w:lang w:val="ro-RO"/>
        </w:rPr>
        <w:t>categorii, cantităţi ):</w:t>
      </w:r>
    </w:p>
    <w:p w:rsidR="009423FC" w:rsidRDefault="009423FC" w:rsidP="009423FC">
      <w:pPr>
        <w:pStyle w:val="PlainText"/>
        <w:tabs>
          <w:tab w:val="left" w:pos="426"/>
        </w:tabs>
        <w:jc w:val="both"/>
        <w:rPr>
          <w:rFonts w:ascii="Arial" w:hAnsi="Arial" w:cs="Arial"/>
          <w:b/>
          <w:sz w:val="24"/>
          <w:szCs w:val="24"/>
          <w:lang w:val="ro-RO"/>
        </w:rPr>
      </w:pPr>
    </w:p>
    <w:tbl>
      <w:tblPr>
        <w:tblW w:w="0" w:type="auto"/>
        <w:tblLayout w:type="fixed"/>
        <w:tblCellMar>
          <w:left w:w="30" w:type="dxa"/>
          <w:right w:w="30" w:type="dxa"/>
        </w:tblCellMar>
        <w:tblLook w:val="0000" w:firstRow="0" w:lastRow="0" w:firstColumn="0" w:lastColumn="0" w:noHBand="0" w:noVBand="0"/>
      </w:tblPr>
      <w:tblGrid>
        <w:gridCol w:w="7118"/>
        <w:gridCol w:w="1276"/>
        <w:gridCol w:w="1417"/>
      </w:tblGrid>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b/>
                <w:bCs/>
                <w:noProof/>
                <w:color w:val="000000"/>
                <w:sz w:val="20"/>
                <w:szCs w:val="20"/>
                <w:lang w:val="ro-RO"/>
              </w:rPr>
            </w:pPr>
            <w:r w:rsidRPr="009C093E">
              <w:rPr>
                <w:rFonts w:ascii="Arial" w:hAnsi="Arial" w:cs="Arial"/>
                <w:b/>
                <w:bCs/>
                <w:noProof/>
                <w:color w:val="000000"/>
                <w:sz w:val="20"/>
                <w:szCs w:val="20"/>
                <w:lang w:val="ro-RO"/>
              </w:rPr>
              <w:t>Denumire</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b/>
                <w:bCs/>
                <w:noProof/>
                <w:color w:val="000000"/>
                <w:sz w:val="20"/>
                <w:szCs w:val="20"/>
                <w:lang w:val="ro-RO"/>
              </w:rPr>
            </w:pPr>
            <w:r w:rsidRPr="009C093E">
              <w:rPr>
                <w:rFonts w:ascii="Arial" w:hAnsi="Arial" w:cs="Arial"/>
                <w:b/>
                <w:bCs/>
                <w:noProof/>
                <w:color w:val="000000"/>
                <w:sz w:val="20"/>
                <w:szCs w:val="20"/>
                <w:lang w:val="ro-RO"/>
              </w:rPr>
              <w:t>Cantitate</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b/>
                <w:bCs/>
                <w:noProof/>
                <w:color w:val="000000"/>
                <w:sz w:val="20"/>
                <w:szCs w:val="20"/>
                <w:lang w:val="ro-RO"/>
              </w:rPr>
            </w:pPr>
            <w:r w:rsidRPr="009C093E">
              <w:rPr>
                <w:rFonts w:ascii="Arial" w:hAnsi="Arial" w:cs="Arial"/>
                <w:b/>
                <w:bCs/>
                <w:noProof/>
                <w:color w:val="000000"/>
                <w:sz w:val="20"/>
                <w:szCs w:val="20"/>
                <w:lang w:val="ro-RO"/>
              </w:rPr>
              <w:t>U.M./an</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 (S)-(+)-IBUPROFEN</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buc</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1-(3-AMINOPROPYL)IMIDAZOLE</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buc</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1,10-OCTANDITIOL</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5</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1,1'-CARBONIL-DIIMIDAZOL</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50</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1,2 DIHYDROXYBENZENE-3,5 DISULPHONIC ACID DISOD</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1,8-OCTANDITIOL</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1-BROMO-4-TERT-BUTYLBENZENE</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25</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1-BUTANTIOL</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250</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ml</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1-DECANETIOL</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l</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lastRenderedPageBreak/>
              <w:t>1-DODECANETHIOL</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250</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ml</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1-HEXANTIOL(HEXIL MERCAPTAN),PURITATE 95%,100ML</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buc</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1-PROPANOL</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22</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l</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1-PROPANOL</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13</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l</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2-(4-ISOBUTYLPHENYL)PROPANOIC ACID</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5</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2-BUTANONE</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l</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4,4-METHYLENEBIS(PHENYL ISOCYANATE)</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4-ACETAMIDOPHENOL</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100</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4-TRITYLANILINE</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6-ACETYL-1,1,2,4,4,7 HEXAMETHYLTETRALIN</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500</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mg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ACETAMINOPHEN SPEC&amp;</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buc</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ACETAT DE ETIL PA 1L</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4</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l</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ACETAT DE ETIL PENTRU CROMATOGRAFIA DE  LICHIDE</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l</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ACETONA</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104</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buc</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ACETONITRIL CHROMASOLV HPLC 99.9%</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7</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buc</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ACID 11- MERCAPTOUNDECANOIC</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5</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ACID AZOTIC 65% PURE</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2</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l</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ACID AZOTIC 65%"</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l</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ACID CLORHIDRIC</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2</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kg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ACID HYALURONIC, COD FS-HA-EP3.0, I NJECTION GRA</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l</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ACID SULFURIC</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buc</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ACID SULFURIC  98.0%</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l</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ACRYLIC ACID 98%,STABILISED</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buc</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AER SINTETIC 3.5</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3</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buc</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lastRenderedPageBreak/>
              <w:t>ALCOOL ETILIC</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191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l</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ALCOOL IZOPROPILIC PA</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5</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l</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ALCOOL METILIC pa</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29</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l</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 xml:space="preserve">AMONIA </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3</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l</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ARGON 4.8</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28</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but</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AZITHROMYCIN</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kg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AZITHROMYCIN PHARMACEUTICAL</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AZOT 4.7</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26</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but</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BROMCYCLOPENTANE &gt;=98% 250G</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buc</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BUTAN-1-OL</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l</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CAFFEIC ACID</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5</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CARBON FILMS ON 300 MESH COOPER GRIDS</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4</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buc</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CESIUM CHLORIDE</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CHITOSAN 250g</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set</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CINNAMIC ACID</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CIPROFLOXACIN 98% (5G)</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CLARITHROMYCIN PHARMACEUTICAL</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CLOROFORM PT. CROMATOGRAFIA FE GAZE ECD</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buc</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CLORURA DE TIONIL</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buc</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CLORURA FERICA</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5</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COPPER(II) OXIDE</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buc</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CUPRU PENTRU ANALIZOR ELEMENTAL</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2</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buc</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D-(-)-FRUCTOSE</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100</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D-(+)-GALACTOSE</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100</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lastRenderedPageBreak/>
              <w:t>D-(+)-GALACTOSE</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D-(+)-MALTOSE MONOHYDRATE, BIOULTRA</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buc</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D-(+)-MANNOSE</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100</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D-(+)-XYLOSE</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buc</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DICYCLOHEXYL KETONE</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10</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DIETHIL MALONATE 99%</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buc</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DIISOBUTYL KETONE FOR SYNTHESIS</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l</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DIMETHYL SULFOXIDE</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500</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ml</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DIMETHYLSULFOXIDE D6 99.90%D  100 ML</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5</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l</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DIMETILFORMAMIDA HPLC</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6</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l</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DIMETILSULFOXID ANHD.99,9%</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buc</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DIOXID DE CARBON (CO2)</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6</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kg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DIOXID DE SULF</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2</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kg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DL-4-HYDROXYMANDELIC ACID</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l</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DOPAMINA HIDROCLORATA</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ELAIDIC ACID METHYL ESTER 500mg</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l</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ETHYL ACETATE</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l</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F CIPROFLOXACIN</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FOLIC ACID</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10</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FORMIC ACID</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l</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GALLIC ACID</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GOLD(III) ACETATE</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GRAPHIT 102mm, DIAM= 6.15mm</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3</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kg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HELIU 6.0</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4</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but</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lastRenderedPageBreak/>
              <w:t>HELIU LICHID</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200</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l</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HENEICOSANOIC ACID METHYL ESTER</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0.1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HEXAMETHILENE DISOCYANATE</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HIDROGEN  5.5</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6</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but</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HIDROGEN CHLORIDE SOLUTION 3M</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buc</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HIDROGEN PEROXIDE 30%</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l</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HIDROXID DE POTASIU</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buc</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HIDROXID DE SODIU</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kg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HMDS(1,1,1,3,3,3-HEXAMETHYLDISILAZANE</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HYALURONIC ACID SODIUM</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buc</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HYDROGENPHOSPHATE DISODIC HEPTAHYDRATE</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ISOPROPYL METHYL KETONE</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l</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ITACONIC ACID</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kg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IZOOCTAN PT. CROMATOGRAFIA GAZOASA ECD</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l</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L-(-)-MALIC ACID</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l(+)-ASCORBIC ACID 99.0-100.5%</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4</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L-ASCORBIC ACID,99%</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buc</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LEAD POWDER</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buc</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LEAD(IV) OXIDE 97%</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buc</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LECITHIN</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250</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ml</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L-TRYPTOPHAN</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buc</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MAGNESIUM SULFATE ANHYDROUS</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2</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kg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MANGANESE(IV) OXIDE</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buc</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MERCAPTOFENOL (4-HIDROXITIOFENOL)</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buc</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lastRenderedPageBreak/>
              <w:t>MESITYL OXIDE for SYNTH.</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buc</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METANOL HPLC</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21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buc</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METHYL HEPTADECANOATE 100MG</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l</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METHYL OLEATE</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METHYLENE CHLORIDE D2 99.80%D+  25 ML</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2</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l</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METIL-TRIPHENYLPHOSPHONIUM CHLORIDE 5G</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kg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N,N-DIMETHYLFORMAMIDE</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ml</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n-HEPTANE</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2.5</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l</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NODULARIN</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OCTIL ETER</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buc</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OXID DE CUPRU FIRE-0.65 X 3</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buc</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OXIGEN 5.0</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4</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but</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PALMITIC ACID</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10</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PANCREATIN USP 1* 20 g</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P-COUMARIC ACID</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PHOSPHATE DISODIC</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500</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POTASIUM CHLORIDE 99.5-101.0% AnalaR</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kg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POTASSIUM BROMIDE</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200</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POTASSIUM HYDROXIDE</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500</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POTASSIUM PERMANGANATE</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fl</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QUERCETIN</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SEROTONIN HYDROCHLORIDE B1583</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SODIUM CHLORIDE</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buc</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SODIUM CHLORIDE 99.5-100.5%</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l</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lastRenderedPageBreak/>
              <w:t>SODIUM DIHIDROGEN PHOSPHATE</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kg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SODIUM HYDROGENSULFATE 500G</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l</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SODIUM HYDROSULFIDE HYDRATE</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SODIUM METASILICATE</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SOLUTIE TAMPON 1l</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buc</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ß-NICOTINAMIDE ADENINE DINUCLEOTIDE PHOSPHATE</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2</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buc</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SULFAT DE SODIU ANH</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buc</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TARTARIC ACID,(-)-L</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TARTRONIC ACID &gt;97.0%</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TEHNICAL BUFFER SOL.PH=10.01</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buc</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TEHNICAL BUFFER SOL.PH=4</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buc</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TEHNICAL BUFFER SOL.PH=7</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buc</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TETRAETHYL AMMONIUM HYDROXIDE SOLUTION</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ml</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TETRAHYDROFURAN G30</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2</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l</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THIABENDAZOLE(2-(4-THIAZOLYL)BENZIMIDAZOLE)250MG</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ml</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TITANIUM (IV) ETHOXIDE,50ml</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5</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buc</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TITANIUM (IV) ISOPROPOXIDE</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buc</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TOLUENE</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4.5</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l</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TRANS-9-OCTADECENOIC ACID METHYL ESTER</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ml</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TRIFLUOROACETIC ACID</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25</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ml</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TRIHENEICOSANOIN</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UREE</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URIC ACID</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2</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VANILLIN</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ml</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lastRenderedPageBreak/>
              <w:t>ZINC ACETATE</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25</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w:t>
            </w:r>
          </w:p>
        </w:tc>
      </w:tr>
      <w:tr w:rsidR="009C093E" w:rsidRPr="00475F20" w:rsidTr="009C093E">
        <w:trPr>
          <w:trHeight w:val="290"/>
        </w:trPr>
        <w:tc>
          <w:tcPr>
            <w:tcW w:w="7118"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ZINC BROMIDE</w:t>
            </w:r>
          </w:p>
        </w:tc>
        <w:tc>
          <w:tcPr>
            <w:tcW w:w="1276"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jc w:val="right"/>
              <w:rPr>
                <w:rFonts w:ascii="Arial" w:hAnsi="Arial" w:cs="Arial"/>
                <w:noProof/>
                <w:color w:val="000000"/>
                <w:sz w:val="20"/>
                <w:szCs w:val="20"/>
                <w:lang w:val="ro-RO"/>
              </w:rPr>
            </w:pPr>
            <w:r w:rsidRPr="009C093E">
              <w:rPr>
                <w:rFonts w:ascii="Arial" w:hAnsi="Arial" w:cs="Arial"/>
                <w:noProof/>
                <w:color w:val="000000"/>
                <w:sz w:val="20"/>
                <w:szCs w:val="20"/>
                <w:lang w:val="ro-RO"/>
              </w:rPr>
              <w:t>1</w:t>
            </w:r>
          </w:p>
        </w:tc>
        <w:tc>
          <w:tcPr>
            <w:tcW w:w="1417" w:type="dxa"/>
            <w:tcBorders>
              <w:top w:val="single" w:sz="6" w:space="0" w:color="auto"/>
              <w:left w:val="single" w:sz="6" w:space="0" w:color="auto"/>
              <w:bottom w:val="single" w:sz="6" w:space="0" w:color="auto"/>
              <w:right w:val="single" w:sz="6" w:space="0" w:color="auto"/>
            </w:tcBorders>
          </w:tcPr>
          <w:p w:rsidR="009C093E" w:rsidRPr="009C093E" w:rsidRDefault="009C093E" w:rsidP="00AC0B6A">
            <w:pPr>
              <w:autoSpaceDE w:val="0"/>
              <w:autoSpaceDN w:val="0"/>
              <w:adjustRightInd w:val="0"/>
              <w:rPr>
                <w:rFonts w:ascii="Arial" w:hAnsi="Arial" w:cs="Arial"/>
                <w:noProof/>
                <w:color w:val="000000"/>
                <w:sz w:val="20"/>
                <w:szCs w:val="20"/>
                <w:lang w:val="ro-RO"/>
              </w:rPr>
            </w:pPr>
            <w:r w:rsidRPr="009C093E">
              <w:rPr>
                <w:rFonts w:ascii="Arial" w:hAnsi="Arial" w:cs="Arial"/>
                <w:noProof/>
                <w:color w:val="000000"/>
                <w:sz w:val="20"/>
                <w:szCs w:val="20"/>
                <w:lang w:val="ro-RO"/>
              </w:rPr>
              <w:t>g</w:t>
            </w:r>
          </w:p>
        </w:tc>
      </w:tr>
    </w:tbl>
    <w:p w:rsidR="009C093E" w:rsidRDefault="009C093E" w:rsidP="009423FC">
      <w:pPr>
        <w:pStyle w:val="PlainText"/>
        <w:tabs>
          <w:tab w:val="left" w:pos="426"/>
        </w:tabs>
        <w:jc w:val="both"/>
        <w:rPr>
          <w:rFonts w:ascii="Arial" w:hAnsi="Arial" w:cs="Arial"/>
          <w:b/>
          <w:sz w:val="24"/>
          <w:szCs w:val="24"/>
          <w:lang w:val="ro-RO"/>
        </w:rPr>
      </w:pPr>
    </w:p>
    <w:p w:rsidR="00004BD2" w:rsidRPr="00804EC6" w:rsidRDefault="00004BD2" w:rsidP="00804EC6">
      <w:pPr>
        <w:spacing w:after="0" w:line="240" w:lineRule="auto"/>
        <w:ind w:right="225"/>
        <w:jc w:val="both"/>
        <w:rPr>
          <w:rFonts w:ascii="Arial" w:hAnsi="Arial" w:cs="Arial"/>
          <w:sz w:val="24"/>
          <w:szCs w:val="24"/>
          <w:lang w:val="ro-RO"/>
        </w:rPr>
      </w:pPr>
      <w:r w:rsidRPr="00804EC6">
        <w:rPr>
          <w:rFonts w:ascii="Arial" w:hAnsi="Arial" w:cs="Arial"/>
          <w:sz w:val="24"/>
          <w:szCs w:val="24"/>
          <w:lang w:val="ro-RO"/>
        </w:rPr>
        <w:t xml:space="preserve">Pastrate in conditii de siguranta maxima: </w:t>
      </w:r>
      <w:r w:rsidR="007426DB" w:rsidRPr="00804EC6">
        <w:rPr>
          <w:rFonts w:ascii="Arial" w:hAnsi="Arial" w:cs="Arial"/>
          <w:sz w:val="24"/>
          <w:szCs w:val="24"/>
          <w:lang w:val="ro-RO"/>
        </w:rPr>
        <w:t xml:space="preserve">457 </w:t>
      </w:r>
      <w:r w:rsidRPr="00804EC6">
        <w:rPr>
          <w:rFonts w:ascii="Arial" w:hAnsi="Arial" w:cs="Arial"/>
          <w:sz w:val="24"/>
          <w:szCs w:val="24"/>
          <w:lang w:val="ro-RO"/>
        </w:rPr>
        <w:t xml:space="preserve">kg mercur </w:t>
      </w:r>
      <w:r w:rsidR="007426DB" w:rsidRPr="00804EC6">
        <w:rPr>
          <w:rFonts w:ascii="Arial" w:hAnsi="Arial" w:cs="Arial"/>
          <w:noProof/>
          <w:sz w:val="24"/>
          <w:szCs w:val="24"/>
          <w:lang w:val="ro-RO"/>
        </w:rPr>
        <w:t xml:space="preserve">rezultat în urma dezmembrării Instalație de separare a izotopului </w:t>
      </w:r>
      <w:r w:rsidR="007426DB" w:rsidRPr="00804EC6">
        <w:rPr>
          <w:rFonts w:ascii="Arial" w:hAnsi="Arial" w:cs="Arial"/>
          <w:noProof/>
          <w:sz w:val="24"/>
          <w:szCs w:val="24"/>
          <w:vertAlign w:val="superscript"/>
          <w:lang w:val="ro-RO"/>
        </w:rPr>
        <w:t>6</w:t>
      </w:r>
      <w:r w:rsidR="007426DB" w:rsidRPr="00804EC6">
        <w:rPr>
          <w:rFonts w:ascii="Arial" w:hAnsi="Arial" w:cs="Arial"/>
          <w:noProof/>
          <w:sz w:val="24"/>
          <w:szCs w:val="24"/>
          <w:lang w:val="ro-RO"/>
        </w:rPr>
        <w:t>Li</w:t>
      </w:r>
      <w:r w:rsidR="007426DB" w:rsidRPr="00804EC6">
        <w:rPr>
          <w:rFonts w:ascii="Arial" w:hAnsi="Arial" w:cs="Arial"/>
          <w:sz w:val="24"/>
          <w:szCs w:val="24"/>
          <w:lang w:val="ro-RO"/>
        </w:rPr>
        <w:t xml:space="preserve"> </w:t>
      </w:r>
      <w:r w:rsidRPr="00804EC6">
        <w:rPr>
          <w:rFonts w:ascii="Arial" w:hAnsi="Arial" w:cs="Arial"/>
          <w:sz w:val="24"/>
          <w:szCs w:val="24"/>
          <w:lang w:val="ro-RO"/>
        </w:rPr>
        <w:t xml:space="preserve">– ambalat in canistre de plastic; </w:t>
      </w:r>
    </w:p>
    <w:p w:rsidR="00004BD2" w:rsidRPr="00804EC6" w:rsidRDefault="00004BD2" w:rsidP="00804EC6">
      <w:pPr>
        <w:spacing w:after="0" w:line="240" w:lineRule="auto"/>
        <w:ind w:right="225"/>
        <w:jc w:val="both"/>
        <w:rPr>
          <w:rFonts w:ascii="Arial" w:hAnsi="Arial" w:cs="Arial"/>
          <w:sz w:val="24"/>
          <w:szCs w:val="24"/>
          <w:lang w:val="ro-RO"/>
        </w:rPr>
      </w:pPr>
      <w:r w:rsidRPr="00804EC6">
        <w:rPr>
          <w:rFonts w:ascii="Arial" w:hAnsi="Arial" w:cs="Arial"/>
          <w:sz w:val="24"/>
          <w:szCs w:val="24"/>
          <w:lang w:val="ro-RO"/>
        </w:rPr>
        <w:t xml:space="preserve">Pastrate in magazie 207 kg  LiOH – ambalat in flacoane de plastic de 1kg; </w:t>
      </w:r>
    </w:p>
    <w:p w:rsidR="00804EC6" w:rsidRDefault="00804EC6" w:rsidP="00C84EB9">
      <w:pPr>
        <w:snapToGrid w:val="0"/>
        <w:spacing w:after="0"/>
        <w:rPr>
          <w:rFonts w:ascii="Arial" w:hAnsi="Arial" w:cs="Arial"/>
          <w:b/>
          <w:sz w:val="24"/>
          <w:szCs w:val="24"/>
        </w:rPr>
      </w:pPr>
    </w:p>
    <w:p w:rsidR="00B1322B" w:rsidRPr="003E12BE" w:rsidRDefault="00017879" w:rsidP="00C84EB9">
      <w:pPr>
        <w:snapToGrid w:val="0"/>
        <w:spacing w:after="0"/>
        <w:rPr>
          <w:rFonts w:ascii="Arial" w:eastAsia="Times New Roman" w:hAnsi="Arial" w:cs="Arial"/>
          <w:sz w:val="24"/>
          <w:szCs w:val="24"/>
        </w:rPr>
      </w:pPr>
      <w:proofErr w:type="gramStart"/>
      <w:r>
        <w:rPr>
          <w:rFonts w:ascii="Arial" w:hAnsi="Arial" w:cs="Arial"/>
          <w:b/>
          <w:sz w:val="24"/>
          <w:szCs w:val="24"/>
        </w:rPr>
        <w:t>2.Modul</w:t>
      </w:r>
      <w:proofErr w:type="gramEnd"/>
      <w:r>
        <w:rPr>
          <w:rFonts w:ascii="Arial" w:hAnsi="Arial" w:cs="Arial"/>
          <w:b/>
          <w:sz w:val="24"/>
          <w:szCs w:val="24"/>
        </w:rPr>
        <w:t xml:space="preserve"> de </w:t>
      </w:r>
      <w:proofErr w:type="spellStart"/>
      <w:r>
        <w:rPr>
          <w:rFonts w:ascii="Arial" w:hAnsi="Arial" w:cs="Arial"/>
          <w:b/>
          <w:sz w:val="24"/>
          <w:szCs w:val="24"/>
        </w:rPr>
        <w:t>gospodarire</w:t>
      </w:r>
      <w:proofErr w:type="spellEnd"/>
      <w:r>
        <w:rPr>
          <w:rFonts w:ascii="Arial" w:hAnsi="Arial" w:cs="Arial"/>
          <w:b/>
          <w:sz w:val="24"/>
          <w:szCs w:val="24"/>
        </w:rPr>
        <w:t>:</w:t>
      </w:r>
      <w:r w:rsidR="00B1322B" w:rsidRPr="00B1322B">
        <w:rPr>
          <w:rFonts w:ascii="Arial" w:hAnsi="Arial" w:cs="Arial"/>
          <w:noProof/>
          <w:sz w:val="24"/>
        </w:rPr>
        <w:t xml:space="preserve"> </w:t>
      </w:r>
      <w:r w:rsidR="00B1322B" w:rsidRPr="00B73F4C">
        <w:rPr>
          <w:rFonts w:ascii="Arial" w:hAnsi="Arial" w:cs="Arial"/>
          <w:noProof/>
          <w:sz w:val="24"/>
        </w:rPr>
        <w:t>toate substanţele şi preparatele chimice utilizate se gestionează (depozitare, comercializare, utilizare) în conformitate cu prevederile Legii nr. 360/2003 (r1) privind regimul substanţelor şi preparatelor chimice periculoase</w:t>
      </w:r>
      <w:r w:rsidR="00B1322B">
        <w:rPr>
          <w:rFonts w:ascii="Arial" w:eastAsia="Times New Roman" w:hAnsi="Arial" w:cs="Arial"/>
          <w:sz w:val="24"/>
          <w:szCs w:val="24"/>
        </w:rPr>
        <w:t xml:space="preserve"> </w:t>
      </w:r>
    </w:p>
    <w:p w:rsidR="00387951" w:rsidRPr="00C04660" w:rsidRDefault="00387951" w:rsidP="00387951">
      <w:pPr>
        <w:pStyle w:val="PlainText"/>
        <w:jc w:val="both"/>
        <w:rPr>
          <w:rFonts w:ascii="Arial" w:hAnsi="Arial" w:cs="Arial"/>
          <w:b/>
          <w:sz w:val="24"/>
          <w:szCs w:val="24"/>
        </w:rPr>
      </w:pPr>
    </w:p>
    <w:p w:rsidR="00C84EB9" w:rsidRPr="003E12BE"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90385E">
        <w:rPr>
          <w:rFonts w:ascii="Arial" w:eastAsia="Times New Roman" w:hAnsi="Arial" w:cs="Arial"/>
          <w:b/>
          <w:sz w:val="24"/>
          <w:szCs w:val="24"/>
          <w:lang w:val="ro-RO" w:eastAsia="ar-SA"/>
        </w:rPr>
        <w:t>ambalare:</w:t>
      </w:r>
      <w:r w:rsidRPr="00ED661B">
        <w:rPr>
          <w:rFonts w:ascii="Arial" w:eastAsia="Times New Roman" w:hAnsi="Arial" w:cs="Arial"/>
          <w:b/>
          <w:sz w:val="24"/>
          <w:szCs w:val="24"/>
          <w:lang w:val="ro-RO" w:eastAsia="ar-SA"/>
        </w:rPr>
        <w:t xml:space="preserve"> </w:t>
      </w:r>
      <w:proofErr w:type="spellStart"/>
      <w:r w:rsidRPr="00B73F4C">
        <w:rPr>
          <w:rFonts w:ascii="Arial" w:eastAsia="Times New Roman" w:hAnsi="Arial" w:cs="Arial"/>
          <w:sz w:val="24"/>
          <w:szCs w:val="24"/>
        </w:rPr>
        <w:t>în</w:t>
      </w:r>
      <w:proofErr w:type="spellEnd"/>
      <w:r w:rsidRPr="00B73F4C">
        <w:rPr>
          <w:rFonts w:ascii="Arial" w:eastAsia="Times New Roman" w:hAnsi="Arial" w:cs="Arial"/>
          <w:sz w:val="24"/>
          <w:szCs w:val="24"/>
        </w:rPr>
        <w:t xml:space="preserve"> </w:t>
      </w:r>
      <w:proofErr w:type="spellStart"/>
      <w:r w:rsidRPr="00B73F4C">
        <w:rPr>
          <w:rFonts w:ascii="Arial" w:eastAsia="Times New Roman" w:hAnsi="Arial" w:cs="Arial"/>
          <w:sz w:val="24"/>
          <w:szCs w:val="24"/>
        </w:rPr>
        <w:t>ambalajele</w:t>
      </w:r>
      <w:proofErr w:type="spellEnd"/>
      <w:r w:rsidRPr="00B73F4C">
        <w:rPr>
          <w:rFonts w:ascii="Arial" w:eastAsia="Times New Roman" w:hAnsi="Arial" w:cs="Arial"/>
          <w:sz w:val="24"/>
          <w:szCs w:val="24"/>
        </w:rPr>
        <w:t xml:space="preserve"> </w:t>
      </w:r>
      <w:proofErr w:type="spellStart"/>
      <w:r w:rsidRPr="00B73F4C">
        <w:rPr>
          <w:rFonts w:ascii="Arial" w:eastAsia="Times New Roman" w:hAnsi="Arial" w:cs="Arial"/>
          <w:sz w:val="24"/>
          <w:szCs w:val="24"/>
        </w:rPr>
        <w:t>originale</w:t>
      </w:r>
      <w:proofErr w:type="spellEnd"/>
      <w:r w:rsidRPr="00B73F4C">
        <w:rPr>
          <w:rFonts w:ascii="Arial" w:eastAsia="Times New Roman" w:hAnsi="Arial" w:cs="Arial"/>
          <w:sz w:val="24"/>
          <w:szCs w:val="24"/>
        </w:rPr>
        <w:t xml:space="preserve">, </w:t>
      </w:r>
      <w:proofErr w:type="spellStart"/>
      <w:r w:rsidRPr="00B73F4C">
        <w:rPr>
          <w:rFonts w:ascii="Arial" w:hAnsi="Arial" w:cs="Arial"/>
          <w:sz w:val="24"/>
          <w:szCs w:val="24"/>
          <w:lang w:eastAsia="ar-SA"/>
        </w:rPr>
        <w:t>etichetate</w:t>
      </w:r>
      <w:proofErr w:type="spellEnd"/>
      <w:r w:rsidRPr="00B73F4C">
        <w:rPr>
          <w:rFonts w:ascii="Arial" w:hAnsi="Arial" w:cs="Arial"/>
          <w:sz w:val="24"/>
          <w:szCs w:val="24"/>
          <w:lang w:eastAsia="ar-SA"/>
        </w:rPr>
        <w:t xml:space="preserve"> </w:t>
      </w:r>
      <w:proofErr w:type="spellStart"/>
      <w:r w:rsidRPr="00B73F4C">
        <w:rPr>
          <w:rFonts w:ascii="Arial" w:hAnsi="Arial" w:cs="Arial"/>
          <w:sz w:val="24"/>
          <w:szCs w:val="24"/>
          <w:lang w:eastAsia="ar-SA"/>
        </w:rPr>
        <w:t>corespunzător</w:t>
      </w:r>
      <w:proofErr w:type="spellEnd"/>
      <w:r w:rsidRPr="00B73F4C">
        <w:rPr>
          <w:rFonts w:ascii="Arial" w:hAnsi="Arial" w:cs="Arial"/>
          <w:sz w:val="24"/>
          <w:szCs w:val="24"/>
          <w:lang w:eastAsia="ar-SA"/>
        </w:rPr>
        <w:t xml:space="preserve">, </w:t>
      </w:r>
      <w:proofErr w:type="spellStart"/>
      <w:r w:rsidRPr="00B73F4C">
        <w:rPr>
          <w:rFonts w:ascii="Arial" w:hAnsi="Arial" w:cs="Arial"/>
          <w:sz w:val="24"/>
          <w:szCs w:val="24"/>
          <w:lang w:eastAsia="ar-SA"/>
        </w:rPr>
        <w:t>marcate</w:t>
      </w:r>
      <w:proofErr w:type="spellEnd"/>
      <w:r w:rsidRPr="00B73F4C">
        <w:rPr>
          <w:rFonts w:ascii="Arial" w:hAnsi="Arial" w:cs="Arial"/>
          <w:sz w:val="24"/>
          <w:szCs w:val="24"/>
          <w:lang w:eastAsia="ar-SA"/>
        </w:rPr>
        <w:t xml:space="preserve"> cu </w:t>
      </w:r>
      <w:r w:rsidRPr="00B73F4C">
        <w:rPr>
          <w:rFonts w:ascii="Arial" w:hAnsi="Arial" w:cs="Arial"/>
          <w:noProof/>
          <w:sz w:val="24"/>
          <w:szCs w:val="24"/>
          <w:lang w:eastAsia="ar-SA"/>
        </w:rPr>
        <w:t>semne caracteristice</w:t>
      </w:r>
      <w:r w:rsidRPr="00B73F4C">
        <w:rPr>
          <w:rFonts w:ascii="Arial" w:hAnsi="Arial" w:cs="Arial"/>
          <w:i/>
          <w:noProof/>
          <w:sz w:val="24"/>
          <w:szCs w:val="24"/>
          <w:lang w:eastAsia="ar-SA"/>
        </w:rPr>
        <w:t xml:space="preserve"> </w:t>
      </w:r>
      <w:r w:rsidRPr="00B73F4C">
        <w:rPr>
          <w:rFonts w:ascii="Arial" w:hAnsi="Arial" w:cs="Arial"/>
          <w:noProof/>
          <w:sz w:val="24"/>
          <w:szCs w:val="24"/>
          <w:lang w:eastAsia="ar-SA"/>
        </w:rPr>
        <w:t>care avertizează că preparatul este toxic, inflamabil, nociv, periculos</w:t>
      </w:r>
      <w:r w:rsidR="00292A4E">
        <w:rPr>
          <w:rFonts w:ascii="Arial" w:hAnsi="Arial" w:cs="Arial"/>
          <w:noProof/>
          <w:sz w:val="24"/>
          <w:szCs w:val="24"/>
          <w:lang w:eastAsia="ar-SA"/>
        </w:rPr>
        <w:t xml:space="preserve"> </w:t>
      </w:r>
      <w:r w:rsidR="00292A4E" w:rsidRPr="00EB19ED">
        <w:rPr>
          <w:rFonts w:ascii="Arial" w:eastAsia="Times New Roman" w:hAnsi="Arial" w:cs="Arial"/>
          <w:sz w:val="24"/>
          <w:szCs w:val="24"/>
          <w:lang w:val="ro-RO"/>
        </w:rPr>
        <w:t>cu respectarea Regulamentului nr. 1272/2008/CE privind clasificarea, etichetarea, ambalarea substanţelor şi a amestecurilor;</w:t>
      </w:r>
      <w:r w:rsidRPr="00B73F4C">
        <w:rPr>
          <w:rFonts w:ascii="Arial" w:hAnsi="Arial" w:cs="Arial"/>
          <w:noProof/>
          <w:sz w:val="24"/>
          <w:szCs w:val="24"/>
          <w:lang w:eastAsia="ar-SA"/>
        </w:rPr>
        <w:t xml:space="preserve"> </w:t>
      </w:r>
      <w:proofErr w:type="spellStart"/>
      <w:r w:rsidRPr="00B73F4C">
        <w:rPr>
          <w:rFonts w:ascii="Arial" w:hAnsi="Arial" w:cs="Arial"/>
          <w:sz w:val="24"/>
          <w:szCs w:val="24"/>
          <w:lang w:eastAsia="ar-SA"/>
        </w:rPr>
        <w:t>substanţele</w:t>
      </w:r>
      <w:proofErr w:type="spellEnd"/>
      <w:r w:rsidRPr="00B73F4C">
        <w:rPr>
          <w:rFonts w:ascii="Arial" w:hAnsi="Arial" w:cs="Arial"/>
          <w:sz w:val="24"/>
          <w:szCs w:val="24"/>
          <w:lang w:eastAsia="ar-SA"/>
        </w:rPr>
        <w:t xml:space="preserve"> </w:t>
      </w:r>
      <w:proofErr w:type="spellStart"/>
      <w:r w:rsidRPr="00B73F4C">
        <w:rPr>
          <w:rFonts w:ascii="Arial" w:hAnsi="Arial" w:cs="Arial"/>
          <w:sz w:val="24"/>
          <w:szCs w:val="24"/>
          <w:lang w:eastAsia="ar-SA"/>
        </w:rPr>
        <w:t>periculoase</w:t>
      </w:r>
      <w:proofErr w:type="spellEnd"/>
      <w:r w:rsidRPr="00B73F4C">
        <w:rPr>
          <w:rFonts w:ascii="Arial" w:hAnsi="Arial" w:cs="Arial"/>
          <w:sz w:val="24"/>
          <w:szCs w:val="24"/>
          <w:lang w:eastAsia="ar-SA"/>
        </w:rPr>
        <w:t xml:space="preserve"> </w:t>
      </w:r>
      <w:proofErr w:type="spellStart"/>
      <w:r w:rsidRPr="00B73F4C">
        <w:rPr>
          <w:rFonts w:ascii="Arial" w:hAnsi="Arial" w:cs="Arial"/>
          <w:sz w:val="24"/>
          <w:szCs w:val="24"/>
          <w:lang w:eastAsia="ar-SA"/>
        </w:rPr>
        <w:t>trebuie</w:t>
      </w:r>
      <w:proofErr w:type="spellEnd"/>
      <w:r w:rsidRPr="00B73F4C">
        <w:rPr>
          <w:rFonts w:ascii="Arial" w:hAnsi="Arial" w:cs="Arial"/>
          <w:sz w:val="24"/>
          <w:szCs w:val="24"/>
          <w:lang w:eastAsia="ar-SA"/>
        </w:rPr>
        <w:t xml:space="preserve"> </w:t>
      </w:r>
      <w:proofErr w:type="spellStart"/>
      <w:r w:rsidRPr="00B73F4C">
        <w:rPr>
          <w:rFonts w:ascii="Arial" w:hAnsi="Arial" w:cs="Arial"/>
          <w:sz w:val="24"/>
          <w:szCs w:val="24"/>
          <w:lang w:eastAsia="ar-SA"/>
        </w:rPr>
        <w:t>să</w:t>
      </w:r>
      <w:proofErr w:type="spellEnd"/>
      <w:r w:rsidRPr="00B73F4C">
        <w:rPr>
          <w:rFonts w:ascii="Arial" w:hAnsi="Arial" w:cs="Arial"/>
          <w:sz w:val="24"/>
          <w:szCs w:val="24"/>
          <w:lang w:eastAsia="ar-SA"/>
        </w:rPr>
        <w:t xml:space="preserve"> fie </w:t>
      </w:r>
      <w:proofErr w:type="spellStart"/>
      <w:r w:rsidRPr="00B73F4C">
        <w:rPr>
          <w:rFonts w:ascii="Arial" w:hAnsi="Arial" w:cs="Arial"/>
          <w:sz w:val="24"/>
          <w:szCs w:val="24"/>
          <w:lang w:eastAsia="ar-SA"/>
        </w:rPr>
        <w:t>ambalate</w:t>
      </w:r>
      <w:proofErr w:type="spellEnd"/>
      <w:r w:rsidRPr="00B73F4C">
        <w:rPr>
          <w:rFonts w:ascii="Arial" w:hAnsi="Arial" w:cs="Arial"/>
          <w:sz w:val="24"/>
          <w:szCs w:val="24"/>
          <w:lang w:eastAsia="ar-SA"/>
        </w:rPr>
        <w:t xml:space="preserve"> </w:t>
      </w:r>
      <w:proofErr w:type="spellStart"/>
      <w:r w:rsidRPr="00B73F4C">
        <w:rPr>
          <w:rFonts w:ascii="Arial" w:hAnsi="Arial" w:cs="Arial"/>
          <w:sz w:val="24"/>
          <w:szCs w:val="24"/>
          <w:lang w:eastAsia="ar-SA"/>
        </w:rPr>
        <w:t>astfel</w:t>
      </w:r>
      <w:proofErr w:type="spellEnd"/>
      <w:r w:rsidRPr="00B73F4C">
        <w:rPr>
          <w:rFonts w:ascii="Arial" w:hAnsi="Arial" w:cs="Arial"/>
          <w:sz w:val="24"/>
          <w:szCs w:val="24"/>
          <w:lang w:eastAsia="ar-SA"/>
        </w:rPr>
        <w:t xml:space="preserve"> </w:t>
      </w:r>
      <w:proofErr w:type="spellStart"/>
      <w:r w:rsidRPr="00B73F4C">
        <w:rPr>
          <w:rFonts w:ascii="Arial" w:hAnsi="Arial" w:cs="Arial"/>
          <w:sz w:val="24"/>
          <w:szCs w:val="24"/>
          <w:lang w:eastAsia="ar-SA"/>
        </w:rPr>
        <w:t>încât</w:t>
      </w:r>
      <w:proofErr w:type="spellEnd"/>
      <w:r w:rsidRPr="00B73F4C">
        <w:rPr>
          <w:rFonts w:ascii="Arial" w:hAnsi="Arial" w:cs="Arial"/>
          <w:sz w:val="24"/>
          <w:szCs w:val="24"/>
          <w:lang w:eastAsia="ar-SA"/>
        </w:rPr>
        <w:t xml:space="preserve"> </w:t>
      </w:r>
      <w:proofErr w:type="spellStart"/>
      <w:r w:rsidRPr="00B73F4C">
        <w:rPr>
          <w:rFonts w:ascii="Arial" w:hAnsi="Arial" w:cs="Arial"/>
          <w:sz w:val="24"/>
          <w:szCs w:val="24"/>
          <w:lang w:eastAsia="ar-SA"/>
        </w:rPr>
        <w:t>să</w:t>
      </w:r>
      <w:proofErr w:type="spellEnd"/>
      <w:r w:rsidRPr="00B73F4C">
        <w:rPr>
          <w:rFonts w:ascii="Arial" w:hAnsi="Arial" w:cs="Arial"/>
          <w:sz w:val="24"/>
          <w:szCs w:val="24"/>
          <w:lang w:eastAsia="ar-SA"/>
        </w:rPr>
        <w:t xml:space="preserve"> </w:t>
      </w:r>
      <w:proofErr w:type="spellStart"/>
      <w:r w:rsidRPr="00B73F4C">
        <w:rPr>
          <w:rFonts w:ascii="Arial" w:hAnsi="Arial" w:cs="Arial"/>
          <w:sz w:val="24"/>
          <w:szCs w:val="24"/>
          <w:lang w:eastAsia="ar-SA"/>
        </w:rPr>
        <w:t>împiedice</w:t>
      </w:r>
      <w:proofErr w:type="spellEnd"/>
      <w:r w:rsidRPr="00B73F4C">
        <w:rPr>
          <w:rFonts w:ascii="Arial" w:hAnsi="Arial" w:cs="Arial"/>
          <w:sz w:val="24"/>
          <w:szCs w:val="24"/>
          <w:lang w:eastAsia="ar-SA"/>
        </w:rPr>
        <w:t xml:space="preserve"> </w:t>
      </w:r>
      <w:proofErr w:type="spellStart"/>
      <w:r w:rsidRPr="00B73F4C">
        <w:rPr>
          <w:rFonts w:ascii="Arial" w:hAnsi="Arial" w:cs="Arial"/>
          <w:sz w:val="24"/>
          <w:szCs w:val="24"/>
          <w:lang w:eastAsia="ar-SA"/>
        </w:rPr>
        <w:t>orice</w:t>
      </w:r>
      <w:proofErr w:type="spellEnd"/>
      <w:r w:rsidRPr="00B73F4C">
        <w:rPr>
          <w:rFonts w:ascii="Arial" w:hAnsi="Arial" w:cs="Arial"/>
          <w:sz w:val="24"/>
          <w:szCs w:val="24"/>
          <w:lang w:eastAsia="ar-SA"/>
        </w:rPr>
        <w:t xml:space="preserve"> </w:t>
      </w:r>
      <w:proofErr w:type="spellStart"/>
      <w:r w:rsidRPr="00B73F4C">
        <w:rPr>
          <w:rFonts w:ascii="Arial" w:hAnsi="Arial" w:cs="Arial"/>
          <w:sz w:val="24"/>
          <w:szCs w:val="24"/>
          <w:lang w:eastAsia="ar-SA"/>
        </w:rPr>
        <w:t>pierdere</w:t>
      </w:r>
      <w:proofErr w:type="spellEnd"/>
      <w:r w:rsidRPr="00B73F4C">
        <w:rPr>
          <w:rFonts w:ascii="Arial" w:hAnsi="Arial" w:cs="Arial"/>
          <w:sz w:val="24"/>
          <w:szCs w:val="24"/>
          <w:lang w:eastAsia="ar-SA"/>
        </w:rPr>
        <w:t xml:space="preserve"> de </w:t>
      </w:r>
      <w:proofErr w:type="spellStart"/>
      <w:r w:rsidRPr="00B73F4C">
        <w:rPr>
          <w:rFonts w:ascii="Arial" w:hAnsi="Arial" w:cs="Arial"/>
          <w:sz w:val="24"/>
          <w:szCs w:val="24"/>
          <w:lang w:eastAsia="ar-SA"/>
        </w:rPr>
        <w:t>conţinut</w:t>
      </w:r>
      <w:proofErr w:type="spellEnd"/>
      <w:r w:rsidRPr="00B73F4C">
        <w:rPr>
          <w:rFonts w:ascii="Arial" w:hAnsi="Arial" w:cs="Arial"/>
          <w:sz w:val="24"/>
          <w:szCs w:val="24"/>
          <w:lang w:eastAsia="ar-SA"/>
        </w:rPr>
        <w:t xml:space="preserve"> </w:t>
      </w:r>
      <w:proofErr w:type="spellStart"/>
      <w:r w:rsidRPr="00B73F4C">
        <w:rPr>
          <w:rFonts w:ascii="Arial" w:hAnsi="Arial" w:cs="Arial"/>
          <w:sz w:val="24"/>
          <w:szCs w:val="24"/>
          <w:lang w:eastAsia="ar-SA"/>
        </w:rPr>
        <w:t>prin</w:t>
      </w:r>
      <w:proofErr w:type="spellEnd"/>
      <w:r w:rsidRPr="00B73F4C">
        <w:rPr>
          <w:rFonts w:ascii="Arial" w:hAnsi="Arial" w:cs="Arial"/>
          <w:sz w:val="24"/>
          <w:szCs w:val="24"/>
          <w:lang w:eastAsia="ar-SA"/>
        </w:rPr>
        <w:t xml:space="preserve"> </w:t>
      </w:r>
      <w:proofErr w:type="spellStart"/>
      <w:r w:rsidRPr="00B73F4C">
        <w:rPr>
          <w:rFonts w:ascii="Arial" w:hAnsi="Arial" w:cs="Arial"/>
          <w:sz w:val="24"/>
          <w:szCs w:val="24"/>
          <w:lang w:eastAsia="ar-SA"/>
        </w:rPr>
        <w:t>manipulare</w:t>
      </w:r>
      <w:proofErr w:type="spellEnd"/>
      <w:r w:rsidRPr="00B73F4C">
        <w:rPr>
          <w:rFonts w:ascii="Arial" w:hAnsi="Arial" w:cs="Arial"/>
          <w:sz w:val="24"/>
          <w:szCs w:val="24"/>
          <w:lang w:eastAsia="ar-SA"/>
        </w:rPr>
        <w:t xml:space="preserve">, transport </w:t>
      </w:r>
      <w:proofErr w:type="spellStart"/>
      <w:r w:rsidRPr="00B73F4C">
        <w:rPr>
          <w:rFonts w:ascii="Arial" w:hAnsi="Arial" w:cs="Arial"/>
          <w:sz w:val="24"/>
          <w:szCs w:val="24"/>
          <w:lang w:eastAsia="ar-SA"/>
        </w:rPr>
        <w:t>şi</w:t>
      </w:r>
      <w:proofErr w:type="spellEnd"/>
      <w:r w:rsidRPr="00B73F4C">
        <w:rPr>
          <w:rFonts w:ascii="Arial" w:hAnsi="Arial" w:cs="Arial"/>
          <w:sz w:val="24"/>
          <w:szCs w:val="24"/>
          <w:lang w:eastAsia="ar-SA"/>
        </w:rPr>
        <w:t xml:space="preserve"> </w:t>
      </w:r>
      <w:proofErr w:type="spellStart"/>
      <w:r w:rsidRPr="00B73F4C">
        <w:rPr>
          <w:rFonts w:ascii="Arial" w:hAnsi="Arial" w:cs="Arial"/>
          <w:sz w:val="24"/>
          <w:szCs w:val="24"/>
          <w:lang w:eastAsia="ar-SA"/>
        </w:rPr>
        <w:t>depozitare</w:t>
      </w:r>
      <w:proofErr w:type="spellEnd"/>
      <w:r w:rsidR="00292A4E">
        <w:rPr>
          <w:rFonts w:ascii="Arial" w:hAnsi="Arial" w:cs="Arial"/>
          <w:sz w:val="24"/>
          <w:szCs w:val="24"/>
          <w:lang w:eastAsia="ar-SA"/>
        </w:rPr>
        <w:t xml:space="preserve"> </w:t>
      </w:r>
    </w:p>
    <w:p w:rsidR="00C84EB9" w:rsidRPr="003E12BE"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3E12BE">
        <w:rPr>
          <w:rFonts w:ascii="Arial" w:eastAsia="Times New Roman" w:hAnsi="Arial" w:cs="Arial"/>
          <w:b/>
          <w:sz w:val="24"/>
          <w:szCs w:val="24"/>
          <w:lang w:val="ro-RO"/>
        </w:rPr>
        <w:t xml:space="preserve">transport: </w:t>
      </w:r>
      <w:r w:rsidRPr="003E12BE">
        <w:rPr>
          <w:rFonts w:ascii="Arial" w:hAnsi="Arial" w:cs="Arial"/>
          <w:noProof/>
          <w:sz w:val="24"/>
          <w:szCs w:val="24"/>
          <w:lang w:eastAsia="ar-SA"/>
        </w:rPr>
        <w:t>cu mijloace de transport autorizate pentru transportul substanţelor</w:t>
      </w:r>
      <w:r w:rsidRPr="003E12BE">
        <w:rPr>
          <w:rFonts w:ascii="Arial" w:hAnsi="Arial" w:cs="Arial"/>
          <w:i/>
          <w:noProof/>
          <w:sz w:val="24"/>
          <w:szCs w:val="24"/>
          <w:lang w:eastAsia="ar-SA"/>
        </w:rPr>
        <w:t xml:space="preserve"> </w:t>
      </w:r>
      <w:r w:rsidRPr="003E12BE">
        <w:rPr>
          <w:rFonts w:ascii="Arial" w:hAnsi="Arial" w:cs="Arial"/>
          <w:noProof/>
          <w:sz w:val="24"/>
          <w:szCs w:val="24"/>
          <w:lang w:eastAsia="ar-SA"/>
        </w:rPr>
        <w:t>periculoase ale unor firme autorizate conform prevederilor fişelor tehnice de securitate</w:t>
      </w:r>
    </w:p>
    <w:p w:rsidR="00C84EB9" w:rsidRPr="003E12BE"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90385E">
        <w:rPr>
          <w:rFonts w:ascii="Arial" w:eastAsia="Times New Roman" w:hAnsi="Arial" w:cs="Arial"/>
          <w:b/>
          <w:sz w:val="24"/>
          <w:szCs w:val="24"/>
          <w:lang w:val="ro-RO" w:eastAsia="ar-SA"/>
        </w:rPr>
        <w:t xml:space="preserve">depozitare: </w:t>
      </w:r>
      <w:proofErr w:type="spellStart"/>
      <w:r>
        <w:rPr>
          <w:rFonts w:ascii="Arial" w:eastAsia="Times New Roman" w:hAnsi="Arial" w:cs="Arial"/>
          <w:sz w:val="24"/>
          <w:szCs w:val="24"/>
        </w:rPr>
        <w:t>în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ambalajele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originale</w:t>
      </w:r>
      <w:proofErr w:type="spellEnd"/>
      <w:r w:rsidRPr="00B73F4C">
        <w:rPr>
          <w:rFonts w:ascii="Arial" w:eastAsia="Times New Roman" w:hAnsi="Arial" w:cs="Arial"/>
          <w:sz w:val="24"/>
          <w:szCs w:val="24"/>
        </w:rPr>
        <w:t xml:space="preserve">, </w:t>
      </w:r>
      <w:proofErr w:type="spellStart"/>
      <w:r w:rsidRPr="00B73F4C">
        <w:rPr>
          <w:rFonts w:ascii="Arial" w:eastAsia="Times New Roman" w:hAnsi="Arial" w:cs="Arial"/>
          <w:sz w:val="24"/>
          <w:szCs w:val="24"/>
        </w:rPr>
        <w:t>în</w:t>
      </w:r>
      <w:proofErr w:type="spellEnd"/>
      <w:r w:rsidRPr="00B73F4C">
        <w:rPr>
          <w:rFonts w:ascii="Arial" w:eastAsia="Times New Roman" w:hAnsi="Arial" w:cs="Arial"/>
          <w:sz w:val="24"/>
          <w:szCs w:val="24"/>
        </w:rPr>
        <w:t xml:space="preserve"> </w:t>
      </w:r>
      <w:proofErr w:type="spellStart"/>
      <w:r w:rsidRPr="00B73F4C">
        <w:rPr>
          <w:rFonts w:ascii="Arial" w:eastAsia="Times New Roman" w:hAnsi="Arial" w:cs="Arial"/>
          <w:sz w:val="24"/>
          <w:szCs w:val="24"/>
        </w:rPr>
        <w:t>spații</w:t>
      </w:r>
      <w:proofErr w:type="spellEnd"/>
      <w:r w:rsidRPr="00B73F4C">
        <w:rPr>
          <w:rFonts w:ascii="Arial" w:eastAsia="Times New Roman" w:hAnsi="Arial" w:cs="Arial"/>
          <w:sz w:val="24"/>
          <w:szCs w:val="24"/>
        </w:rPr>
        <w:t xml:space="preserve"> bine ventilate, separate </w:t>
      </w:r>
      <w:proofErr w:type="spellStart"/>
      <w:r w:rsidRPr="00B73F4C">
        <w:rPr>
          <w:rFonts w:ascii="Arial" w:eastAsia="Times New Roman" w:hAnsi="Arial" w:cs="Arial"/>
          <w:sz w:val="24"/>
          <w:szCs w:val="24"/>
        </w:rPr>
        <w:t>pe</w:t>
      </w:r>
      <w:proofErr w:type="spellEnd"/>
      <w:r w:rsidRPr="00B73F4C">
        <w:rPr>
          <w:rFonts w:ascii="Arial" w:eastAsia="Times New Roman" w:hAnsi="Arial" w:cs="Arial"/>
          <w:sz w:val="24"/>
          <w:szCs w:val="24"/>
        </w:rPr>
        <w:t xml:space="preserve"> </w:t>
      </w:r>
      <w:proofErr w:type="spellStart"/>
      <w:r w:rsidRPr="00B73F4C">
        <w:rPr>
          <w:rFonts w:ascii="Arial" w:eastAsia="Times New Roman" w:hAnsi="Arial" w:cs="Arial"/>
          <w:sz w:val="24"/>
          <w:szCs w:val="24"/>
        </w:rPr>
        <w:t>clase</w:t>
      </w:r>
      <w:proofErr w:type="spellEnd"/>
      <w:r w:rsidRPr="00B73F4C">
        <w:rPr>
          <w:rFonts w:ascii="Arial" w:eastAsia="Times New Roman" w:hAnsi="Arial" w:cs="Arial"/>
          <w:sz w:val="24"/>
          <w:szCs w:val="24"/>
        </w:rPr>
        <w:t xml:space="preserve"> de </w:t>
      </w:r>
      <w:proofErr w:type="spellStart"/>
      <w:r w:rsidRPr="00B73F4C">
        <w:rPr>
          <w:rFonts w:ascii="Arial" w:eastAsia="Times New Roman" w:hAnsi="Arial" w:cs="Arial"/>
          <w:sz w:val="24"/>
          <w:szCs w:val="24"/>
        </w:rPr>
        <w:t>substanțe</w:t>
      </w:r>
      <w:proofErr w:type="spellEnd"/>
      <w:r w:rsidRPr="00B73F4C">
        <w:rPr>
          <w:rFonts w:ascii="Arial" w:eastAsia="Times New Roman" w:hAnsi="Arial" w:cs="Arial"/>
          <w:sz w:val="24"/>
          <w:szCs w:val="24"/>
        </w:rPr>
        <w:t xml:space="preserve">, </w:t>
      </w:r>
      <w:proofErr w:type="spellStart"/>
      <w:r w:rsidRPr="00B73F4C">
        <w:rPr>
          <w:rFonts w:ascii="Arial" w:eastAsia="Times New Roman" w:hAnsi="Arial" w:cs="Arial"/>
          <w:sz w:val="24"/>
          <w:szCs w:val="24"/>
        </w:rPr>
        <w:t>departe</w:t>
      </w:r>
      <w:proofErr w:type="spellEnd"/>
      <w:r w:rsidRPr="00B73F4C">
        <w:rPr>
          <w:rFonts w:ascii="Arial" w:eastAsia="Times New Roman" w:hAnsi="Arial" w:cs="Arial"/>
          <w:sz w:val="24"/>
          <w:szCs w:val="24"/>
        </w:rPr>
        <w:t xml:space="preserve"> de </w:t>
      </w:r>
      <w:proofErr w:type="spellStart"/>
      <w:r w:rsidRPr="00B73F4C">
        <w:rPr>
          <w:rFonts w:ascii="Arial" w:eastAsia="Times New Roman" w:hAnsi="Arial" w:cs="Arial"/>
          <w:sz w:val="24"/>
          <w:szCs w:val="24"/>
        </w:rPr>
        <w:t>surse</w:t>
      </w:r>
      <w:proofErr w:type="spellEnd"/>
      <w:r w:rsidRPr="00B73F4C">
        <w:rPr>
          <w:rFonts w:ascii="Arial" w:eastAsia="Times New Roman" w:hAnsi="Arial" w:cs="Arial"/>
          <w:sz w:val="24"/>
          <w:szCs w:val="24"/>
        </w:rPr>
        <w:t xml:space="preserve"> de </w:t>
      </w:r>
      <w:proofErr w:type="spellStart"/>
      <w:r w:rsidRPr="00B73F4C">
        <w:rPr>
          <w:rFonts w:ascii="Arial" w:eastAsia="Times New Roman" w:hAnsi="Arial" w:cs="Arial"/>
          <w:sz w:val="24"/>
          <w:szCs w:val="24"/>
        </w:rPr>
        <w:t>căldură</w:t>
      </w:r>
      <w:proofErr w:type="spellEnd"/>
      <w:r w:rsidRPr="00B73F4C">
        <w:rPr>
          <w:rFonts w:ascii="Arial" w:eastAsia="Times New Roman" w:hAnsi="Arial" w:cs="Arial"/>
          <w:sz w:val="24"/>
          <w:szCs w:val="24"/>
        </w:rPr>
        <w:t xml:space="preserve"> </w:t>
      </w:r>
      <w:proofErr w:type="spellStart"/>
      <w:r w:rsidRPr="00B73F4C">
        <w:rPr>
          <w:rFonts w:ascii="Arial" w:eastAsia="Times New Roman" w:hAnsi="Arial" w:cs="Arial"/>
          <w:sz w:val="24"/>
          <w:szCs w:val="24"/>
        </w:rPr>
        <w:t>sau</w:t>
      </w:r>
      <w:proofErr w:type="spellEnd"/>
      <w:r w:rsidRPr="00B73F4C">
        <w:rPr>
          <w:rFonts w:ascii="Arial" w:eastAsia="Times New Roman" w:hAnsi="Arial" w:cs="Arial"/>
          <w:sz w:val="24"/>
          <w:szCs w:val="24"/>
        </w:rPr>
        <w:t xml:space="preserve"> care </w:t>
      </w:r>
      <w:proofErr w:type="spellStart"/>
      <w:r w:rsidRPr="00B73F4C">
        <w:rPr>
          <w:rFonts w:ascii="Arial" w:eastAsia="Times New Roman" w:hAnsi="Arial" w:cs="Arial"/>
          <w:sz w:val="24"/>
          <w:szCs w:val="24"/>
        </w:rPr>
        <w:t>produc</w:t>
      </w:r>
      <w:proofErr w:type="spellEnd"/>
      <w:r w:rsidRPr="00B73F4C">
        <w:rPr>
          <w:rFonts w:ascii="Arial" w:eastAsia="Times New Roman" w:hAnsi="Arial" w:cs="Arial"/>
          <w:sz w:val="24"/>
          <w:szCs w:val="24"/>
        </w:rPr>
        <w:t xml:space="preserve"> </w:t>
      </w:r>
      <w:proofErr w:type="spellStart"/>
      <w:r w:rsidRPr="00B73F4C">
        <w:rPr>
          <w:rFonts w:ascii="Arial" w:eastAsia="Times New Roman" w:hAnsi="Arial" w:cs="Arial"/>
          <w:sz w:val="24"/>
          <w:szCs w:val="24"/>
        </w:rPr>
        <w:t>scântei</w:t>
      </w:r>
      <w:proofErr w:type="spellEnd"/>
      <w:r w:rsidRPr="00B73F4C">
        <w:rPr>
          <w:rFonts w:ascii="Arial" w:eastAsia="Times New Roman" w:hAnsi="Arial" w:cs="Arial"/>
          <w:sz w:val="24"/>
          <w:szCs w:val="24"/>
        </w:rPr>
        <w:t xml:space="preserve">, </w:t>
      </w:r>
      <w:proofErr w:type="spellStart"/>
      <w:r w:rsidRPr="00B73F4C">
        <w:rPr>
          <w:rFonts w:ascii="Arial" w:eastAsia="Times New Roman" w:hAnsi="Arial" w:cs="Arial"/>
          <w:sz w:val="24"/>
          <w:szCs w:val="24"/>
        </w:rPr>
        <w:t>departe</w:t>
      </w:r>
      <w:proofErr w:type="spellEnd"/>
      <w:r w:rsidRPr="00B73F4C">
        <w:rPr>
          <w:rFonts w:ascii="Arial" w:eastAsia="Times New Roman" w:hAnsi="Arial" w:cs="Arial"/>
          <w:sz w:val="24"/>
          <w:szCs w:val="24"/>
        </w:rPr>
        <w:t xml:space="preserve"> de </w:t>
      </w:r>
      <w:proofErr w:type="spellStart"/>
      <w:r w:rsidRPr="00B73F4C">
        <w:rPr>
          <w:rFonts w:ascii="Arial" w:eastAsia="Times New Roman" w:hAnsi="Arial" w:cs="Arial"/>
          <w:sz w:val="24"/>
          <w:szCs w:val="24"/>
        </w:rPr>
        <w:t>umezeală</w:t>
      </w:r>
      <w:proofErr w:type="spellEnd"/>
      <w:r w:rsidRPr="00B73F4C">
        <w:rPr>
          <w:rFonts w:ascii="Arial" w:eastAsia="Times New Roman" w:hAnsi="Arial" w:cs="Arial"/>
          <w:sz w:val="24"/>
          <w:szCs w:val="24"/>
        </w:rPr>
        <w:t xml:space="preserve">, </w:t>
      </w:r>
      <w:proofErr w:type="spellStart"/>
      <w:r w:rsidRPr="00B73F4C">
        <w:rPr>
          <w:rFonts w:ascii="Arial" w:eastAsia="Times New Roman" w:hAnsi="Arial" w:cs="Arial"/>
          <w:sz w:val="24"/>
          <w:szCs w:val="24"/>
        </w:rPr>
        <w:t>lumină</w:t>
      </w:r>
      <w:proofErr w:type="spellEnd"/>
      <w:r w:rsidRPr="00B73F4C">
        <w:rPr>
          <w:rFonts w:ascii="Arial" w:eastAsia="Times New Roman" w:hAnsi="Arial" w:cs="Arial"/>
          <w:sz w:val="24"/>
          <w:szCs w:val="24"/>
        </w:rPr>
        <w:t xml:space="preserve"> </w:t>
      </w:r>
      <w:proofErr w:type="spellStart"/>
      <w:r w:rsidRPr="00B73F4C">
        <w:rPr>
          <w:rFonts w:ascii="Arial" w:eastAsia="Times New Roman" w:hAnsi="Arial" w:cs="Arial"/>
          <w:sz w:val="24"/>
          <w:szCs w:val="24"/>
        </w:rPr>
        <w:t>și</w:t>
      </w:r>
      <w:proofErr w:type="spellEnd"/>
      <w:r w:rsidRPr="00B73F4C">
        <w:rPr>
          <w:rFonts w:ascii="Arial" w:eastAsia="Times New Roman" w:hAnsi="Arial" w:cs="Arial"/>
          <w:sz w:val="24"/>
          <w:szCs w:val="24"/>
        </w:rPr>
        <w:t xml:space="preserve"> </w:t>
      </w:r>
      <w:proofErr w:type="spellStart"/>
      <w:r w:rsidRPr="00B73F4C">
        <w:rPr>
          <w:rFonts w:ascii="Arial" w:eastAsia="Times New Roman" w:hAnsi="Arial" w:cs="Arial"/>
          <w:sz w:val="24"/>
          <w:szCs w:val="24"/>
        </w:rPr>
        <w:t>mater</w:t>
      </w:r>
      <w:r>
        <w:rPr>
          <w:rFonts w:ascii="Arial" w:eastAsia="Times New Roman" w:hAnsi="Arial" w:cs="Arial"/>
          <w:sz w:val="24"/>
          <w:szCs w:val="24"/>
        </w:rPr>
        <w:t>iale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incompatibile</w:t>
      </w:r>
      <w:proofErr w:type="spellEnd"/>
      <w:r>
        <w:rPr>
          <w:rFonts w:ascii="Arial" w:eastAsia="Times New Roman" w:hAnsi="Arial" w:cs="Arial"/>
          <w:sz w:val="24"/>
          <w:szCs w:val="24"/>
        </w:rPr>
        <w:t xml:space="preserve">; </w:t>
      </w:r>
    </w:p>
    <w:p w:rsidR="00C84EB9" w:rsidRPr="003E12BE"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3E12BE">
        <w:rPr>
          <w:rFonts w:ascii="Arial" w:eastAsia="Times New Roman" w:hAnsi="Arial" w:cs="Arial"/>
          <w:b/>
          <w:sz w:val="24"/>
          <w:szCs w:val="24"/>
          <w:lang w:val="ro-RO" w:eastAsia="ar-SA"/>
        </w:rPr>
        <w:t xml:space="preserve">folosire/comercializare: </w:t>
      </w:r>
      <w:r w:rsidR="00292A4E">
        <w:rPr>
          <w:rFonts w:ascii="Arial" w:eastAsia="Times New Roman" w:hAnsi="Arial" w:cs="Arial"/>
          <w:sz w:val="24"/>
          <w:szCs w:val="24"/>
          <w:lang w:val="ro-RO"/>
        </w:rPr>
        <w:t>se utilizează în activitatea desfăşurată</w:t>
      </w:r>
    </w:p>
    <w:p w:rsidR="009423FC" w:rsidRPr="00C04660" w:rsidRDefault="009423FC" w:rsidP="00387951">
      <w:pPr>
        <w:spacing w:after="0" w:line="240" w:lineRule="auto"/>
        <w:jc w:val="both"/>
        <w:rPr>
          <w:rFonts w:ascii="Arial" w:hAnsi="Arial" w:cs="Arial"/>
          <w:sz w:val="24"/>
          <w:szCs w:val="24"/>
          <w:lang w:val="ro-RO"/>
        </w:rPr>
      </w:pPr>
    </w:p>
    <w:p w:rsidR="00387951" w:rsidRDefault="00387951" w:rsidP="00387951">
      <w:pPr>
        <w:spacing w:after="0" w:line="240" w:lineRule="auto"/>
        <w:jc w:val="both"/>
        <w:rPr>
          <w:rFonts w:ascii="Arial" w:hAnsi="Arial" w:cs="Arial"/>
          <w:b/>
          <w:bCs/>
          <w:sz w:val="24"/>
          <w:szCs w:val="24"/>
          <w:lang w:val="it-IT"/>
        </w:rPr>
      </w:pPr>
      <w:r w:rsidRPr="00C04660">
        <w:rPr>
          <w:rFonts w:ascii="Arial" w:hAnsi="Arial" w:cs="Arial"/>
          <w:b/>
          <w:bCs/>
          <w:sz w:val="24"/>
          <w:szCs w:val="24"/>
          <w:lang w:val="it-IT"/>
        </w:rPr>
        <w:t>3.Modul de gospodarire a ambalajelor folosite sau rezultate de la substantel</w:t>
      </w:r>
      <w:r w:rsidR="009423FC">
        <w:rPr>
          <w:rFonts w:ascii="Arial" w:hAnsi="Arial" w:cs="Arial"/>
          <w:b/>
          <w:bCs/>
          <w:sz w:val="24"/>
          <w:szCs w:val="24"/>
          <w:lang w:val="it-IT"/>
        </w:rPr>
        <w:t xml:space="preserve">e si preparatele  periculoase: </w:t>
      </w:r>
    </w:p>
    <w:p w:rsidR="008B669D" w:rsidRPr="00422711" w:rsidRDefault="008B669D" w:rsidP="008B669D">
      <w:pPr>
        <w:snapToGri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__- se vor respecta prevederile fişelor tehnice de securitate privind gestionarea ambalajelor;</w:t>
      </w:r>
    </w:p>
    <w:p w:rsidR="008B669D" w:rsidRPr="00422711" w:rsidRDefault="008B669D" w:rsidP="008B669D">
      <w:pPr>
        <w:snapToGri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__- ambalajele contaminate cu substanţe periculoase se elimină prin firme specializate şi autorizate sau se returnează furnizorilor;</w:t>
      </w:r>
    </w:p>
    <w:p w:rsidR="008B669D" w:rsidRDefault="008B669D" w:rsidP="008B669D">
      <w:pPr>
        <w:snapToGri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__- este interzisă utilizarea ambalajelor produselor în alte scopuri decât cele pentru care au fost destinate; nu se elimină cu deşeurile menajere;</w:t>
      </w:r>
    </w:p>
    <w:p w:rsidR="008B669D" w:rsidRPr="00C04660" w:rsidRDefault="008B669D" w:rsidP="00387951">
      <w:pPr>
        <w:spacing w:after="0" w:line="240" w:lineRule="auto"/>
        <w:jc w:val="both"/>
        <w:rPr>
          <w:rFonts w:ascii="Arial" w:hAnsi="Arial" w:cs="Arial"/>
          <w:color w:val="FF0000"/>
          <w:sz w:val="24"/>
          <w:szCs w:val="24"/>
          <w:lang w:val="it-IT"/>
        </w:rPr>
      </w:pPr>
    </w:p>
    <w:p w:rsidR="00387951" w:rsidRDefault="00387951" w:rsidP="00387951">
      <w:pPr>
        <w:spacing w:after="0" w:line="240" w:lineRule="auto"/>
        <w:jc w:val="both"/>
        <w:rPr>
          <w:rFonts w:ascii="Arial" w:hAnsi="Arial" w:cs="Arial"/>
          <w:b/>
          <w:bCs/>
          <w:color w:val="000000"/>
          <w:sz w:val="24"/>
          <w:szCs w:val="24"/>
          <w:lang w:val="fr-FR"/>
        </w:rPr>
      </w:pPr>
      <w:r w:rsidRPr="00C04660">
        <w:rPr>
          <w:rFonts w:ascii="Arial" w:hAnsi="Arial" w:cs="Arial"/>
          <w:b/>
          <w:bCs/>
          <w:color w:val="000000"/>
          <w:sz w:val="24"/>
          <w:szCs w:val="24"/>
          <w:lang w:val="pt-BR"/>
        </w:rPr>
        <w:t>4.Instalatiile, amenajarile, dotarile  si masurile  pentru protectia  factorilor de mediu si pentru  interventie in caz de acc</w:t>
      </w:r>
      <w:proofErr w:type="spellStart"/>
      <w:r w:rsidR="009423FC">
        <w:rPr>
          <w:rFonts w:ascii="Arial" w:hAnsi="Arial" w:cs="Arial"/>
          <w:b/>
          <w:bCs/>
          <w:color w:val="000000"/>
          <w:sz w:val="24"/>
          <w:szCs w:val="24"/>
          <w:lang w:val="fr-FR"/>
        </w:rPr>
        <w:t>ident</w:t>
      </w:r>
      <w:proofErr w:type="spellEnd"/>
      <w:r w:rsidR="009423FC">
        <w:rPr>
          <w:rFonts w:ascii="Arial" w:hAnsi="Arial" w:cs="Arial"/>
          <w:b/>
          <w:bCs/>
          <w:color w:val="000000"/>
          <w:sz w:val="24"/>
          <w:szCs w:val="24"/>
          <w:lang w:val="fr-FR"/>
        </w:rPr>
        <w:t>:</w:t>
      </w:r>
    </w:p>
    <w:p w:rsidR="008B669D" w:rsidRDefault="008B669D" w:rsidP="008B669D">
      <w:pPr>
        <w:spacing w:after="0" w:line="240" w:lineRule="auto"/>
        <w:jc w:val="both"/>
        <w:rPr>
          <w:rFonts w:ascii="Arial" w:eastAsia="Times New Roman" w:hAnsi="Arial" w:cs="Arial"/>
          <w:sz w:val="24"/>
          <w:szCs w:val="24"/>
          <w:lang w:val="ro-RO"/>
        </w:rPr>
      </w:pPr>
      <w:r w:rsidRPr="00EB19ED">
        <w:rPr>
          <w:rFonts w:ascii="Arial" w:eastAsia="Times New Roman" w:hAnsi="Arial" w:cs="Arial"/>
          <w:sz w:val="24"/>
          <w:szCs w:val="24"/>
          <w:lang w:val="ro-RO"/>
        </w:rPr>
        <w:t>__- se vor lua măsuri de prevenire a scurgerilor de produse în sol şi apă; manipularea preparatelor se va face astfel încât să nu polueze solul, aerul sau sursele de apă; în cazul unor scurgeri accidentale se izolează zona afectată, apoi se absoarbe produsul într-un material inert (nisip uscat, rumeguş) şi se depozitează în containere închise etanş, etichetate corespunzător, zona contaminată fiind apoi stropită cu multă apă;</w:t>
      </w:r>
    </w:p>
    <w:p w:rsidR="009423FC" w:rsidRPr="00C04660" w:rsidRDefault="009423FC" w:rsidP="00387951">
      <w:pPr>
        <w:spacing w:after="0" w:line="240" w:lineRule="auto"/>
        <w:jc w:val="both"/>
        <w:rPr>
          <w:rFonts w:ascii="Arial" w:hAnsi="Arial" w:cs="Arial"/>
          <w:b/>
          <w:bCs/>
          <w:color w:val="000000"/>
          <w:sz w:val="24"/>
          <w:szCs w:val="24"/>
          <w:lang w:val="fr-FR"/>
        </w:rPr>
      </w:pPr>
    </w:p>
    <w:p w:rsidR="00387951" w:rsidRPr="00C04660" w:rsidRDefault="00387951" w:rsidP="00387951">
      <w:pPr>
        <w:pStyle w:val="PlainText"/>
        <w:numPr>
          <w:ilvl w:val="2"/>
          <w:numId w:val="33"/>
        </w:numPr>
        <w:tabs>
          <w:tab w:val="clear" w:pos="2340"/>
        </w:tabs>
        <w:ind w:left="426" w:hanging="426"/>
        <w:jc w:val="both"/>
        <w:rPr>
          <w:rFonts w:ascii="Arial" w:hAnsi="Arial" w:cs="Arial"/>
          <w:b/>
          <w:bCs/>
          <w:color w:val="000000"/>
          <w:sz w:val="24"/>
          <w:szCs w:val="24"/>
          <w:lang w:val="pt-BR"/>
        </w:rPr>
      </w:pPr>
      <w:r w:rsidRPr="00C04660">
        <w:rPr>
          <w:rFonts w:ascii="Arial" w:hAnsi="Arial" w:cs="Arial"/>
          <w:b/>
          <w:bCs/>
          <w:color w:val="000000"/>
          <w:sz w:val="24"/>
          <w:szCs w:val="24"/>
          <w:lang w:val="pt-BR"/>
        </w:rPr>
        <w:t xml:space="preserve">Monitorizarea  gospodǎririi  substanţelor  şi preparatelor  periculoase:  </w:t>
      </w:r>
    </w:p>
    <w:p w:rsidR="008478EE" w:rsidRPr="008478EE" w:rsidRDefault="008478EE" w:rsidP="008478EE">
      <w:pPr>
        <w:snapToGrid w:val="0"/>
        <w:spacing w:after="0" w:line="240" w:lineRule="auto"/>
        <w:jc w:val="both"/>
        <w:rPr>
          <w:rFonts w:ascii="Arial" w:eastAsia="Times New Roman" w:hAnsi="Arial" w:cs="Arial"/>
          <w:sz w:val="24"/>
          <w:szCs w:val="24"/>
          <w:lang w:val="ro-RO"/>
        </w:rPr>
      </w:pPr>
      <w:r w:rsidRPr="008478EE">
        <w:rPr>
          <w:rFonts w:ascii="Arial" w:eastAsia="Times New Roman" w:hAnsi="Arial" w:cs="Arial"/>
          <w:sz w:val="24"/>
          <w:szCs w:val="24"/>
          <w:lang w:val="ro-RO"/>
        </w:rPr>
        <w:lastRenderedPageBreak/>
        <w:t>__- 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rsidR="007D1912" w:rsidRPr="009423FC" w:rsidRDefault="007D1912" w:rsidP="00EB19ED">
      <w:pPr>
        <w:snapToGrid w:val="0"/>
        <w:spacing w:after="0" w:line="240" w:lineRule="auto"/>
        <w:jc w:val="both"/>
        <w:rPr>
          <w:rFonts w:ascii="Arial" w:eastAsia="Times New Roman" w:hAnsi="Arial" w:cs="Arial"/>
          <w:sz w:val="24"/>
          <w:szCs w:val="24"/>
          <w:lang w:val="ro-RO"/>
        </w:rPr>
      </w:pPr>
    </w:p>
    <w:p w:rsidR="004B3119" w:rsidRPr="009423FC" w:rsidRDefault="00EB19ED" w:rsidP="007A0AD0">
      <w:pPr>
        <w:autoSpaceDE w:val="0"/>
        <w:autoSpaceDN w:val="0"/>
        <w:adjustRightInd w:val="0"/>
        <w:spacing w:after="0" w:line="240" w:lineRule="auto"/>
        <w:jc w:val="both"/>
        <w:rPr>
          <w:rFonts w:ascii="Arial" w:eastAsia="Times New Roman" w:hAnsi="Arial" w:cs="Arial"/>
          <w:sz w:val="24"/>
          <w:szCs w:val="24"/>
          <w:lang w:val="ro-RO"/>
        </w:rPr>
      </w:pPr>
      <w:r w:rsidRPr="009423FC">
        <w:rPr>
          <w:rFonts w:ascii="Arial" w:eastAsia="Times New Roman" w:hAnsi="Arial" w:cs="Arial"/>
          <w:b/>
          <w:sz w:val="24"/>
          <w:szCs w:val="24"/>
          <w:lang w:val="ro-RO"/>
        </w:rPr>
        <w:t>VI. Programul de conformare - măsuri pentru reducerea efectelor prezente și viitoare ale activităților</w:t>
      </w:r>
      <w:r w:rsidR="008557B1" w:rsidRPr="009423FC">
        <w:rPr>
          <w:rFonts w:ascii="Arial" w:eastAsia="Times New Roman" w:hAnsi="Arial" w:cs="Arial"/>
          <w:sz w:val="24"/>
          <w:szCs w:val="24"/>
          <w:lang w:val="ro-RO"/>
        </w:rPr>
        <w:t xml:space="preserve"> - nu este cazul;</w:t>
      </w:r>
    </w:p>
    <w:p w:rsidR="00AD4F3D" w:rsidRPr="0000614D" w:rsidRDefault="00AD4F3D" w:rsidP="007A0AD0">
      <w:pPr>
        <w:autoSpaceDE w:val="0"/>
        <w:autoSpaceDN w:val="0"/>
        <w:adjustRightInd w:val="0"/>
        <w:spacing w:after="0" w:line="240" w:lineRule="auto"/>
        <w:jc w:val="both"/>
        <w:rPr>
          <w:rFonts w:ascii="Arial" w:eastAsia="Times New Roman" w:hAnsi="Arial" w:cs="Arial"/>
          <w:color w:val="FF0000"/>
          <w:sz w:val="24"/>
          <w:szCs w:val="24"/>
          <w:lang w:val="ro-RO"/>
        </w:rPr>
      </w:pPr>
    </w:p>
    <w:p w:rsidR="00EB19ED" w:rsidRPr="008F53EF" w:rsidRDefault="00EB19ED" w:rsidP="002E3F73">
      <w:pPr>
        <w:spacing w:after="0" w:line="240" w:lineRule="auto"/>
        <w:jc w:val="both"/>
        <w:rPr>
          <w:rFonts w:ascii="Arial" w:eastAsia="Times New Roman" w:hAnsi="Arial" w:cs="Arial"/>
          <w:b/>
          <w:bCs/>
          <w:sz w:val="24"/>
          <w:szCs w:val="24"/>
          <w:lang w:val="ro-RO" w:eastAsia="ro-RO"/>
        </w:rPr>
      </w:pPr>
      <w:r w:rsidRPr="008F53EF">
        <w:rPr>
          <w:rFonts w:ascii="Arial" w:eastAsia="Times New Roman" w:hAnsi="Arial" w:cs="Arial"/>
          <w:b/>
          <w:bCs/>
          <w:sz w:val="24"/>
          <w:szCs w:val="24"/>
          <w:lang w:val="ro-RO" w:eastAsia="ro-RO"/>
        </w:rPr>
        <w:t>VII. Datele ce vor fi raportate autorității pentru protecția mediului și periodicitatea</w:t>
      </w:r>
    </w:p>
    <w:p w:rsidR="00971DAF" w:rsidRPr="008F53EF" w:rsidRDefault="00EB19ED" w:rsidP="002E3F73">
      <w:pPr>
        <w:spacing w:after="0" w:line="240" w:lineRule="auto"/>
        <w:jc w:val="both"/>
        <w:rPr>
          <w:rFonts w:ascii="Arial" w:eastAsia="Times New Roman" w:hAnsi="Arial" w:cs="Arial"/>
          <w:sz w:val="24"/>
          <w:szCs w:val="24"/>
          <w:lang w:val="ro-RO"/>
        </w:rPr>
      </w:pPr>
      <w:r w:rsidRPr="008F53EF">
        <w:rPr>
          <w:rFonts w:ascii="Arial" w:eastAsia="Times New Roman" w:hAnsi="Arial" w:cs="Arial"/>
          <w:sz w:val="24"/>
          <w:szCs w:val="24"/>
          <w:lang w:val="ro-RO"/>
        </w:rPr>
        <w:t xml:space="preserve">__- datele solicitate ȋn prezenta autorizaţie şi/sau datele solicitate de reprezentanţii A.P.M. Cluj; </w:t>
      </w:r>
    </w:p>
    <w:p w:rsidR="00045025" w:rsidRPr="008F53EF" w:rsidRDefault="00EB19ED" w:rsidP="002E3F73">
      <w:pPr>
        <w:spacing w:after="0" w:line="240" w:lineRule="auto"/>
        <w:jc w:val="both"/>
        <w:rPr>
          <w:rFonts w:ascii="Arial" w:eastAsia="Times New Roman" w:hAnsi="Arial" w:cs="Arial"/>
          <w:sz w:val="24"/>
          <w:szCs w:val="24"/>
          <w:lang w:val="ro-RO"/>
        </w:rPr>
      </w:pPr>
      <w:r w:rsidRPr="008F53EF">
        <w:rPr>
          <w:rFonts w:ascii="Arial" w:eastAsia="Times New Roman" w:hAnsi="Arial" w:cs="Arial"/>
          <w:sz w:val="24"/>
          <w:szCs w:val="24"/>
          <w:lang w:val="ro-RO"/>
        </w:rPr>
        <w:t xml:space="preserve">__- poluări accidentale, elemente care ar putea afecta negativ starea mediului în zonă – imediat la Dispecerat APM Cluj program permanent tel </w:t>
      </w:r>
      <w:r w:rsidR="00426EB0" w:rsidRPr="008F53EF">
        <w:rPr>
          <w:rFonts w:ascii="Arial" w:eastAsia="Times New Roman" w:hAnsi="Arial" w:cs="Arial"/>
          <w:b/>
          <w:sz w:val="24"/>
          <w:szCs w:val="24"/>
          <w:lang w:val="ro-RO"/>
        </w:rPr>
        <w:t>0766868594</w:t>
      </w:r>
      <w:r w:rsidRPr="008F53EF">
        <w:rPr>
          <w:rFonts w:ascii="Arial" w:eastAsia="Times New Roman" w:hAnsi="Arial" w:cs="Arial"/>
          <w:sz w:val="24"/>
          <w:szCs w:val="24"/>
          <w:lang w:val="ro-RO"/>
        </w:rPr>
        <w:t>;</w:t>
      </w:r>
    </w:p>
    <w:p w:rsidR="00B24A3B" w:rsidRPr="0000614D" w:rsidRDefault="00B24A3B" w:rsidP="002E3F73">
      <w:pPr>
        <w:spacing w:after="0" w:line="240" w:lineRule="auto"/>
        <w:jc w:val="both"/>
        <w:rPr>
          <w:rFonts w:ascii="Arial" w:eastAsia="Times New Roman" w:hAnsi="Arial" w:cs="Arial"/>
          <w:color w:val="FF0000"/>
          <w:sz w:val="24"/>
          <w:szCs w:val="24"/>
          <w:lang w:val="ro-RO"/>
        </w:rPr>
      </w:pP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3402"/>
        <w:gridCol w:w="1276"/>
        <w:gridCol w:w="1701"/>
        <w:gridCol w:w="3327"/>
      </w:tblGrid>
      <w:tr w:rsidR="0000614D" w:rsidRPr="0000614D" w:rsidTr="00D831AB">
        <w:tc>
          <w:tcPr>
            <w:tcW w:w="392" w:type="dxa"/>
            <w:shd w:val="clear" w:color="auto" w:fill="C0C0C0"/>
            <w:vAlign w:val="center"/>
          </w:tcPr>
          <w:p w:rsidR="00EB19ED" w:rsidRPr="00727F15" w:rsidRDefault="00EB19ED" w:rsidP="007D1912">
            <w:pPr>
              <w:spacing w:after="0" w:line="240" w:lineRule="auto"/>
              <w:jc w:val="center"/>
              <w:rPr>
                <w:rFonts w:ascii="Arial" w:eastAsia="Times New Roman" w:hAnsi="Arial" w:cs="Arial"/>
                <w:b/>
                <w:bCs/>
                <w:sz w:val="20"/>
                <w:szCs w:val="24"/>
                <w:lang w:val="ro-RO" w:eastAsia="ro-RO"/>
              </w:rPr>
            </w:pPr>
            <w:r w:rsidRPr="00727F15">
              <w:rPr>
                <w:rFonts w:ascii="Arial" w:eastAsia="Times New Roman" w:hAnsi="Arial" w:cs="Arial"/>
                <w:b/>
                <w:bCs/>
                <w:sz w:val="20"/>
                <w:szCs w:val="24"/>
                <w:lang w:val="ro-RO" w:eastAsia="ro-RO"/>
              </w:rPr>
              <w:t>Nr. Crt.</w:t>
            </w:r>
          </w:p>
        </w:tc>
        <w:tc>
          <w:tcPr>
            <w:tcW w:w="3402" w:type="dxa"/>
            <w:shd w:val="clear" w:color="auto" w:fill="C0C0C0"/>
            <w:vAlign w:val="center"/>
          </w:tcPr>
          <w:p w:rsidR="00EB19ED" w:rsidRPr="00727F15" w:rsidRDefault="00EB19ED" w:rsidP="007D1912">
            <w:pPr>
              <w:spacing w:after="0" w:line="240" w:lineRule="auto"/>
              <w:jc w:val="center"/>
              <w:rPr>
                <w:rFonts w:ascii="Arial" w:eastAsia="Times New Roman" w:hAnsi="Arial" w:cs="Arial"/>
                <w:b/>
                <w:bCs/>
                <w:sz w:val="20"/>
                <w:szCs w:val="24"/>
                <w:lang w:val="ro-RO" w:eastAsia="ro-RO"/>
              </w:rPr>
            </w:pPr>
            <w:r w:rsidRPr="00727F15">
              <w:rPr>
                <w:rFonts w:ascii="Arial" w:eastAsia="Times New Roman" w:hAnsi="Arial" w:cs="Arial"/>
                <w:b/>
                <w:bCs/>
                <w:sz w:val="20"/>
                <w:szCs w:val="24"/>
                <w:lang w:val="ro-RO" w:eastAsia="ro-RO"/>
              </w:rPr>
              <w:t>Denumire raport</w:t>
            </w:r>
          </w:p>
        </w:tc>
        <w:tc>
          <w:tcPr>
            <w:tcW w:w="1276" w:type="dxa"/>
            <w:shd w:val="clear" w:color="auto" w:fill="C0C0C0"/>
            <w:vAlign w:val="center"/>
          </w:tcPr>
          <w:p w:rsidR="00EB19ED" w:rsidRPr="00727F15" w:rsidRDefault="00EB19ED" w:rsidP="007D1912">
            <w:pPr>
              <w:spacing w:after="0" w:line="240" w:lineRule="auto"/>
              <w:jc w:val="center"/>
              <w:rPr>
                <w:rFonts w:ascii="Arial" w:eastAsia="Times New Roman" w:hAnsi="Arial" w:cs="Arial"/>
                <w:b/>
                <w:bCs/>
                <w:sz w:val="20"/>
                <w:szCs w:val="24"/>
                <w:lang w:val="ro-RO" w:eastAsia="ro-RO"/>
              </w:rPr>
            </w:pPr>
            <w:r w:rsidRPr="00727F15">
              <w:rPr>
                <w:rFonts w:ascii="Arial" w:eastAsia="Times New Roman" w:hAnsi="Arial" w:cs="Arial"/>
                <w:b/>
                <w:bCs/>
                <w:sz w:val="20"/>
                <w:szCs w:val="24"/>
                <w:lang w:val="ro-RO" w:eastAsia="ro-RO"/>
              </w:rPr>
              <w:t>Frecvență de raportare</w:t>
            </w:r>
          </w:p>
        </w:tc>
        <w:tc>
          <w:tcPr>
            <w:tcW w:w="1701" w:type="dxa"/>
            <w:shd w:val="clear" w:color="auto" w:fill="C0C0C0"/>
            <w:vAlign w:val="center"/>
          </w:tcPr>
          <w:p w:rsidR="00EB19ED" w:rsidRPr="00727F15" w:rsidRDefault="00EB19ED" w:rsidP="007D1912">
            <w:pPr>
              <w:spacing w:after="0" w:line="240" w:lineRule="auto"/>
              <w:jc w:val="center"/>
              <w:rPr>
                <w:rFonts w:ascii="Arial" w:eastAsia="Times New Roman" w:hAnsi="Arial" w:cs="Arial"/>
                <w:b/>
                <w:bCs/>
                <w:sz w:val="20"/>
                <w:szCs w:val="24"/>
                <w:lang w:val="ro-RO" w:eastAsia="ro-RO"/>
              </w:rPr>
            </w:pPr>
            <w:r w:rsidRPr="00727F15">
              <w:rPr>
                <w:rFonts w:ascii="Arial" w:eastAsia="Times New Roman" w:hAnsi="Arial" w:cs="Arial"/>
                <w:b/>
                <w:bCs/>
                <w:sz w:val="20"/>
                <w:szCs w:val="24"/>
                <w:lang w:val="ro-RO" w:eastAsia="ro-RO"/>
              </w:rPr>
              <w:t>Perioada depunerii raportului</w:t>
            </w:r>
          </w:p>
        </w:tc>
        <w:tc>
          <w:tcPr>
            <w:tcW w:w="3327" w:type="dxa"/>
            <w:shd w:val="clear" w:color="auto" w:fill="C0C0C0"/>
            <w:vAlign w:val="center"/>
          </w:tcPr>
          <w:p w:rsidR="00EB19ED" w:rsidRPr="00727F15" w:rsidRDefault="00EB19ED" w:rsidP="007D1912">
            <w:pPr>
              <w:spacing w:after="0" w:line="240" w:lineRule="auto"/>
              <w:jc w:val="center"/>
              <w:rPr>
                <w:rFonts w:ascii="Arial" w:eastAsia="Times New Roman" w:hAnsi="Arial" w:cs="Arial"/>
                <w:b/>
                <w:bCs/>
                <w:sz w:val="20"/>
                <w:szCs w:val="24"/>
                <w:lang w:val="ro-RO" w:eastAsia="ro-RO"/>
              </w:rPr>
            </w:pPr>
            <w:r w:rsidRPr="00727F15">
              <w:rPr>
                <w:rFonts w:ascii="Arial" w:eastAsia="Times New Roman" w:hAnsi="Arial" w:cs="Arial"/>
                <w:b/>
                <w:bCs/>
                <w:sz w:val="20"/>
                <w:szCs w:val="24"/>
                <w:lang w:val="ro-RO" w:eastAsia="ro-RO"/>
              </w:rPr>
              <w:t>Acces aplicații SIM</w:t>
            </w:r>
          </w:p>
        </w:tc>
      </w:tr>
      <w:tr w:rsidR="00727F15" w:rsidRPr="0000614D" w:rsidTr="00D831AB">
        <w:tc>
          <w:tcPr>
            <w:tcW w:w="392" w:type="dxa"/>
            <w:shd w:val="clear" w:color="auto" w:fill="auto"/>
          </w:tcPr>
          <w:p w:rsidR="00727F15" w:rsidRPr="007D6E6C" w:rsidRDefault="00727F15" w:rsidP="00727F15">
            <w:pPr>
              <w:spacing w:after="0" w:line="240" w:lineRule="auto"/>
              <w:jc w:val="center"/>
              <w:rPr>
                <w:rFonts w:ascii="Arial" w:eastAsia="Times New Roman" w:hAnsi="Arial" w:cs="Arial"/>
                <w:b/>
                <w:bCs/>
                <w:sz w:val="20"/>
                <w:szCs w:val="24"/>
                <w:lang w:val="ro-RO" w:eastAsia="ro-RO"/>
              </w:rPr>
            </w:pPr>
            <w:r w:rsidRPr="007D6E6C">
              <w:rPr>
                <w:rFonts w:ascii="Arial" w:eastAsia="Times New Roman" w:hAnsi="Arial" w:cs="Arial"/>
                <w:b/>
                <w:bCs/>
                <w:sz w:val="20"/>
                <w:szCs w:val="24"/>
                <w:lang w:val="ro-RO" w:eastAsia="ro-RO"/>
              </w:rPr>
              <w:t>1</w:t>
            </w:r>
          </w:p>
        </w:tc>
        <w:tc>
          <w:tcPr>
            <w:tcW w:w="3402" w:type="dxa"/>
            <w:shd w:val="clear" w:color="auto" w:fill="auto"/>
          </w:tcPr>
          <w:p w:rsidR="00727F15" w:rsidRPr="00727F15" w:rsidRDefault="00727F15" w:rsidP="00727F15">
            <w:pPr>
              <w:spacing w:after="0" w:line="240" w:lineRule="auto"/>
              <w:jc w:val="center"/>
              <w:rPr>
                <w:rFonts w:ascii="Arial" w:eastAsia="Times New Roman" w:hAnsi="Arial" w:cs="Arial"/>
                <w:bCs/>
                <w:sz w:val="20"/>
                <w:szCs w:val="24"/>
                <w:lang w:val="ro-RO" w:eastAsia="ro-RO"/>
              </w:rPr>
            </w:pPr>
            <w:r w:rsidRPr="00727F15">
              <w:rPr>
                <w:rFonts w:ascii="Arial" w:eastAsia="Times New Roman" w:hAnsi="Arial" w:cs="Arial"/>
                <w:bCs/>
                <w:sz w:val="20"/>
                <w:szCs w:val="24"/>
                <w:lang w:val="ro-RO" w:eastAsia="ro-RO"/>
              </w:rPr>
              <w:t>Statistica deşeurilor: Chestionar 4: PRODDES - completat de producătorii de deşeuri.</w:t>
            </w:r>
          </w:p>
        </w:tc>
        <w:tc>
          <w:tcPr>
            <w:tcW w:w="1276" w:type="dxa"/>
            <w:shd w:val="clear" w:color="auto" w:fill="auto"/>
          </w:tcPr>
          <w:p w:rsidR="00727F15" w:rsidRPr="00727F15" w:rsidRDefault="00727F15" w:rsidP="00727F15">
            <w:pPr>
              <w:spacing w:after="0" w:line="240" w:lineRule="auto"/>
              <w:jc w:val="center"/>
              <w:rPr>
                <w:rFonts w:ascii="Arial" w:eastAsia="Times New Roman" w:hAnsi="Arial" w:cs="Arial"/>
                <w:bCs/>
                <w:sz w:val="20"/>
                <w:szCs w:val="24"/>
                <w:lang w:val="ro-RO" w:eastAsia="ro-RO"/>
              </w:rPr>
            </w:pPr>
            <w:r w:rsidRPr="00727F15">
              <w:rPr>
                <w:rFonts w:ascii="Arial" w:eastAsia="Times New Roman" w:hAnsi="Arial" w:cs="Arial"/>
                <w:bCs/>
                <w:sz w:val="20"/>
                <w:szCs w:val="24"/>
                <w:lang w:val="ro-RO" w:eastAsia="ro-RO"/>
              </w:rPr>
              <w:t>anual</w:t>
            </w:r>
          </w:p>
        </w:tc>
        <w:tc>
          <w:tcPr>
            <w:tcW w:w="1701" w:type="dxa"/>
            <w:shd w:val="clear" w:color="auto" w:fill="auto"/>
          </w:tcPr>
          <w:p w:rsidR="00727F15" w:rsidRPr="00727F15" w:rsidRDefault="00727F15" w:rsidP="00727F15">
            <w:pPr>
              <w:spacing w:after="0" w:line="240" w:lineRule="auto"/>
              <w:jc w:val="center"/>
              <w:rPr>
                <w:rFonts w:ascii="Arial" w:eastAsia="Times New Roman" w:hAnsi="Arial" w:cs="Arial"/>
                <w:bCs/>
                <w:sz w:val="20"/>
                <w:szCs w:val="24"/>
                <w:lang w:val="ro-RO" w:eastAsia="ro-RO"/>
              </w:rPr>
            </w:pPr>
            <w:r w:rsidRPr="00727F15">
              <w:rPr>
                <w:rFonts w:ascii="Arial" w:eastAsia="Times New Roman" w:hAnsi="Arial" w:cs="Arial"/>
                <w:bCs/>
                <w:sz w:val="20"/>
                <w:szCs w:val="24"/>
                <w:lang w:val="ro-RO" w:eastAsia="ro-RO"/>
              </w:rPr>
              <w:t>1 februarie - 15 iunie</w:t>
            </w:r>
          </w:p>
        </w:tc>
        <w:tc>
          <w:tcPr>
            <w:tcW w:w="3327" w:type="dxa"/>
            <w:shd w:val="clear" w:color="auto" w:fill="auto"/>
          </w:tcPr>
          <w:p w:rsidR="00727F15" w:rsidRPr="00727F15" w:rsidRDefault="00727F15" w:rsidP="00727F15">
            <w:pPr>
              <w:spacing w:after="0" w:line="240" w:lineRule="auto"/>
              <w:jc w:val="center"/>
              <w:rPr>
                <w:rFonts w:ascii="Arial" w:eastAsia="Times New Roman" w:hAnsi="Arial" w:cs="Arial"/>
                <w:bCs/>
                <w:sz w:val="20"/>
                <w:szCs w:val="24"/>
                <w:lang w:val="ro-RO" w:eastAsia="ro-RO"/>
              </w:rPr>
            </w:pPr>
            <w:r w:rsidRPr="00727F15">
              <w:rPr>
                <w:rFonts w:ascii="Arial" w:eastAsia="Times New Roman" w:hAnsi="Arial" w:cs="Arial"/>
                <w:bCs/>
                <w:sz w:val="20"/>
                <w:szCs w:val="24"/>
                <w:lang w:val="ro-RO" w:eastAsia="ro-RO"/>
              </w:rPr>
              <w:t>Chestionar 4: PRODDES – completat de producătorii de deşeuri.</w:t>
            </w:r>
          </w:p>
        </w:tc>
      </w:tr>
      <w:tr w:rsidR="007D6E6C" w:rsidRPr="0000614D" w:rsidTr="00D831AB">
        <w:tc>
          <w:tcPr>
            <w:tcW w:w="392" w:type="dxa"/>
            <w:shd w:val="clear" w:color="auto" w:fill="auto"/>
          </w:tcPr>
          <w:p w:rsidR="007D6E6C" w:rsidRPr="007D6E6C" w:rsidRDefault="007D6E6C" w:rsidP="00727F15">
            <w:pPr>
              <w:spacing w:after="0" w:line="240" w:lineRule="auto"/>
              <w:jc w:val="center"/>
              <w:rPr>
                <w:rFonts w:ascii="Arial" w:eastAsia="Times New Roman" w:hAnsi="Arial" w:cs="Arial"/>
                <w:b/>
                <w:bCs/>
                <w:sz w:val="20"/>
                <w:szCs w:val="24"/>
                <w:lang w:val="ro-RO" w:eastAsia="ro-RO"/>
              </w:rPr>
            </w:pPr>
            <w:r w:rsidRPr="007D6E6C">
              <w:rPr>
                <w:rFonts w:ascii="Arial" w:eastAsia="Times New Roman" w:hAnsi="Arial" w:cs="Arial"/>
                <w:b/>
                <w:bCs/>
                <w:sz w:val="20"/>
                <w:szCs w:val="24"/>
                <w:lang w:val="ro-RO" w:eastAsia="ro-RO"/>
              </w:rPr>
              <w:t>2</w:t>
            </w:r>
          </w:p>
        </w:tc>
        <w:tc>
          <w:tcPr>
            <w:tcW w:w="3402" w:type="dxa"/>
            <w:shd w:val="clear" w:color="auto" w:fill="auto"/>
          </w:tcPr>
          <w:p w:rsidR="007D6E6C" w:rsidRPr="000B410A" w:rsidRDefault="007D6E6C" w:rsidP="000C17C8">
            <w:pPr>
              <w:spacing w:before="40" w:after="0" w:line="240" w:lineRule="auto"/>
              <w:jc w:val="center"/>
              <w:rPr>
                <w:rFonts w:ascii="Arial" w:eastAsia="Times New Roman" w:hAnsi="Arial" w:cs="Arial"/>
                <w:bCs/>
                <w:sz w:val="20"/>
                <w:szCs w:val="24"/>
                <w:lang w:val="ro-RO" w:eastAsia="ro-RO"/>
              </w:rPr>
            </w:pPr>
            <w:r w:rsidRPr="000B410A">
              <w:rPr>
                <w:rFonts w:ascii="Arial" w:eastAsia="Times New Roman" w:hAnsi="Arial" w:cs="Arial"/>
                <w:bCs/>
                <w:sz w:val="20"/>
                <w:szCs w:val="24"/>
                <w:lang w:val="ro-RO" w:eastAsia="ro-RO"/>
              </w:rPr>
              <w:t>Substante chimice periculoase - Importul / exportul substantelor si amestecurilor periculoase</w:t>
            </w:r>
          </w:p>
        </w:tc>
        <w:tc>
          <w:tcPr>
            <w:tcW w:w="1276" w:type="dxa"/>
            <w:shd w:val="clear" w:color="auto" w:fill="auto"/>
          </w:tcPr>
          <w:p w:rsidR="007D6E6C" w:rsidRPr="000B410A" w:rsidRDefault="007D6E6C" w:rsidP="000C17C8">
            <w:pPr>
              <w:spacing w:before="40" w:after="0" w:line="240" w:lineRule="auto"/>
              <w:jc w:val="center"/>
              <w:rPr>
                <w:rFonts w:ascii="Arial" w:eastAsia="Times New Roman" w:hAnsi="Arial" w:cs="Arial"/>
                <w:bCs/>
                <w:sz w:val="20"/>
                <w:szCs w:val="24"/>
                <w:lang w:val="ro-RO" w:eastAsia="ro-RO"/>
              </w:rPr>
            </w:pPr>
            <w:r w:rsidRPr="000B410A">
              <w:rPr>
                <w:rFonts w:ascii="Arial" w:eastAsia="Times New Roman" w:hAnsi="Arial" w:cs="Arial"/>
                <w:bCs/>
                <w:sz w:val="20"/>
                <w:szCs w:val="24"/>
                <w:lang w:val="ro-RO" w:eastAsia="ro-RO"/>
              </w:rPr>
              <w:t>anual</w:t>
            </w:r>
          </w:p>
        </w:tc>
        <w:tc>
          <w:tcPr>
            <w:tcW w:w="1701" w:type="dxa"/>
            <w:shd w:val="clear" w:color="auto" w:fill="auto"/>
          </w:tcPr>
          <w:p w:rsidR="007D6E6C" w:rsidRPr="000B410A" w:rsidRDefault="007D6E6C" w:rsidP="000C17C8">
            <w:pPr>
              <w:spacing w:before="40" w:after="0" w:line="240" w:lineRule="auto"/>
              <w:jc w:val="center"/>
              <w:rPr>
                <w:rFonts w:ascii="Arial" w:eastAsia="Times New Roman" w:hAnsi="Arial" w:cs="Arial"/>
                <w:bCs/>
                <w:sz w:val="20"/>
                <w:szCs w:val="24"/>
                <w:lang w:val="ro-RO" w:eastAsia="ro-RO"/>
              </w:rPr>
            </w:pPr>
            <w:r w:rsidRPr="000B410A">
              <w:rPr>
                <w:rFonts w:ascii="Arial" w:eastAsia="Times New Roman" w:hAnsi="Arial" w:cs="Arial"/>
                <w:bCs/>
                <w:sz w:val="20"/>
                <w:szCs w:val="24"/>
                <w:lang w:val="ro-RO" w:eastAsia="ro-RO"/>
              </w:rPr>
              <w:t>15 ianuarie - 31 ianuarie</w:t>
            </w:r>
          </w:p>
        </w:tc>
        <w:tc>
          <w:tcPr>
            <w:tcW w:w="3327" w:type="dxa"/>
            <w:shd w:val="clear" w:color="auto" w:fill="auto"/>
          </w:tcPr>
          <w:p w:rsidR="007D6E6C" w:rsidRPr="000B410A" w:rsidRDefault="007D6E6C" w:rsidP="000C17C8">
            <w:pPr>
              <w:spacing w:before="40" w:after="0" w:line="240" w:lineRule="auto"/>
              <w:jc w:val="center"/>
              <w:rPr>
                <w:rFonts w:ascii="Arial" w:eastAsia="Times New Roman" w:hAnsi="Arial" w:cs="Arial"/>
                <w:bCs/>
                <w:sz w:val="20"/>
                <w:szCs w:val="24"/>
                <w:lang w:val="ro-RO" w:eastAsia="ro-RO"/>
              </w:rPr>
            </w:pPr>
            <w:r w:rsidRPr="000B410A">
              <w:rPr>
                <w:rFonts w:ascii="Arial" w:eastAsia="Times New Roman" w:hAnsi="Arial" w:cs="Arial"/>
                <w:bCs/>
                <w:sz w:val="20"/>
                <w:szCs w:val="24"/>
                <w:lang w:val="ro-RO" w:eastAsia="ro-RO"/>
              </w:rPr>
              <w:t>Substante Chimice Periculoase</w:t>
            </w:r>
          </w:p>
        </w:tc>
      </w:tr>
      <w:tr w:rsidR="007D6E6C" w:rsidRPr="0000614D" w:rsidTr="00D831AB">
        <w:tc>
          <w:tcPr>
            <w:tcW w:w="392" w:type="dxa"/>
            <w:shd w:val="clear" w:color="auto" w:fill="auto"/>
          </w:tcPr>
          <w:p w:rsidR="007D6E6C" w:rsidRPr="007D6E6C" w:rsidRDefault="007D6E6C" w:rsidP="00727F15">
            <w:pPr>
              <w:spacing w:after="0" w:line="240" w:lineRule="auto"/>
              <w:jc w:val="center"/>
              <w:rPr>
                <w:rFonts w:ascii="Arial" w:eastAsia="Times New Roman" w:hAnsi="Arial" w:cs="Arial"/>
                <w:b/>
                <w:bCs/>
                <w:sz w:val="20"/>
                <w:szCs w:val="24"/>
                <w:lang w:val="ro-RO" w:eastAsia="ro-RO"/>
              </w:rPr>
            </w:pPr>
            <w:r w:rsidRPr="007D6E6C">
              <w:rPr>
                <w:rFonts w:ascii="Arial" w:eastAsia="Times New Roman" w:hAnsi="Arial" w:cs="Arial"/>
                <w:b/>
                <w:bCs/>
                <w:sz w:val="20"/>
                <w:szCs w:val="24"/>
                <w:lang w:val="ro-RO" w:eastAsia="ro-RO"/>
              </w:rPr>
              <w:t>3</w:t>
            </w:r>
          </w:p>
        </w:tc>
        <w:tc>
          <w:tcPr>
            <w:tcW w:w="3402" w:type="dxa"/>
            <w:shd w:val="clear" w:color="auto" w:fill="auto"/>
          </w:tcPr>
          <w:p w:rsidR="007D6E6C" w:rsidRPr="000B410A" w:rsidRDefault="007D6E6C" w:rsidP="000C17C8">
            <w:pPr>
              <w:spacing w:before="40" w:after="0" w:line="240" w:lineRule="auto"/>
              <w:jc w:val="center"/>
              <w:rPr>
                <w:rFonts w:ascii="Arial" w:eastAsia="Times New Roman" w:hAnsi="Arial" w:cs="Arial"/>
                <w:bCs/>
                <w:sz w:val="20"/>
                <w:szCs w:val="24"/>
                <w:lang w:val="ro-RO" w:eastAsia="ro-RO"/>
              </w:rPr>
            </w:pPr>
            <w:r w:rsidRPr="000B410A">
              <w:rPr>
                <w:rFonts w:ascii="Arial" w:eastAsia="Times New Roman" w:hAnsi="Arial" w:cs="Arial"/>
                <w:bCs/>
                <w:sz w:val="20"/>
                <w:szCs w:val="24"/>
                <w:lang w:val="ro-RO" w:eastAsia="ro-RO"/>
              </w:rPr>
              <w:t>Raportare inventare locale de emisii in conformitate cu Ordinul 3.299/2012.</w:t>
            </w:r>
          </w:p>
        </w:tc>
        <w:tc>
          <w:tcPr>
            <w:tcW w:w="1276" w:type="dxa"/>
            <w:shd w:val="clear" w:color="auto" w:fill="auto"/>
          </w:tcPr>
          <w:p w:rsidR="007D6E6C" w:rsidRPr="000B410A" w:rsidRDefault="007D6E6C" w:rsidP="000C17C8">
            <w:pPr>
              <w:spacing w:before="40" w:after="0" w:line="240" w:lineRule="auto"/>
              <w:jc w:val="center"/>
              <w:rPr>
                <w:rFonts w:ascii="Arial" w:eastAsia="Times New Roman" w:hAnsi="Arial" w:cs="Arial"/>
                <w:bCs/>
                <w:sz w:val="20"/>
                <w:szCs w:val="24"/>
                <w:lang w:val="ro-RO" w:eastAsia="ro-RO"/>
              </w:rPr>
            </w:pPr>
            <w:r w:rsidRPr="000B410A">
              <w:rPr>
                <w:rFonts w:ascii="Arial" w:eastAsia="Times New Roman" w:hAnsi="Arial" w:cs="Arial"/>
                <w:bCs/>
                <w:sz w:val="20"/>
                <w:szCs w:val="24"/>
                <w:lang w:val="ro-RO" w:eastAsia="ro-RO"/>
              </w:rPr>
              <w:t>anual</w:t>
            </w:r>
          </w:p>
        </w:tc>
        <w:tc>
          <w:tcPr>
            <w:tcW w:w="1701" w:type="dxa"/>
            <w:shd w:val="clear" w:color="auto" w:fill="auto"/>
          </w:tcPr>
          <w:p w:rsidR="007D6E6C" w:rsidRPr="000B410A" w:rsidRDefault="007D6E6C" w:rsidP="000C17C8">
            <w:pPr>
              <w:spacing w:before="40" w:after="0" w:line="240" w:lineRule="auto"/>
              <w:jc w:val="center"/>
              <w:rPr>
                <w:rFonts w:ascii="Arial" w:eastAsia="Times New Roman" w:hAnsi="Arial" w:cs="Arial"/>
                <w:bCs/>
                <w:sz w:val="20"/>
                <w:szCs w:val="24"/>
                <w:lang w:val="ro-RO" w:eastAsia="ro-RO"/>
              </w:rPr>
            </w:pPr>
            <w:r w:rsidRPr="000B410A">
              <w:rPr>
                <w:rFonts w:ascii="Arial" w:eastAsia="Times New Roman" w:hAnsi="Arial" w:cs="Arial"/>
                <w:bCs/>
                <w:sz w:val="20"/>
                <w:szCs w:val="24"/>
                <w:lang w:val="ro-RO" w:eastAsia="ro-RO"/>
              </w:rPr>
              <w:t>15 ianuarie-15 martie</w:t>
            </w:r>
          </w:p>
        </w:tc>
        <w:tc>
          <w:tcPr>
            <w:tcW w:w="3327" w:type="dxa"/>
            <w:shd w:val="clear" w:color="auto" w:fill="auto"/>
          </w:tcPr>
          <w:p w:rsidR="007D6E6C" w:rsidRPr="000B410A" w:rsidRDefault="007D6E6C" w:rsidP="000C17C8">
            <w:pPr>
              <w:spacing w:before="40" w:after="0" w:line="240" w:lineRule="auto"/>
              <w:jc w:val="center"/>
              <w:rPr>
                <w:rFonts w:ascii="Arial" w:eastAsia="Times New Roman" w:hAnsi="Arial" w:cs="Arial"/>
                <w:bCs/>
                <w:sz w:val="20"/>
                <w:szCs w:val="24"/>
                <w:lang w:val="ro-RO" w:eastAsia="ro-RO"/>
              </w:rPr>
            </w:pPr>
            <w:r w:rsidRPr="000B410A">
              <w:rPr>
                <w:rFonts w:ascii="Arial" w:eastAsia="Times New Roman" w:hAnsi="Arial" w:cs="Arial"/>
                <w:bCs/>
                <w:sz w:val="20"/>
                <w:szCs w:val="24"/>
                <w:lang w:val="ro-RO" w:eastAsia="ro-RO"/>
              </w:rPr>
              <w:t>Inventare locale de emisii</w:t>
            </w:r>
          </w:p>
        </w:tc>
      </w:tr>
    </w:tbl>
    <w:p w:rsidR="00741246" w:rsidRPr="0000614D" w:rsidRDefault="00741246" w:rsidP="004B3119">
      <w:pPr>
        <w:autoSpaceDE w:val="0"/>
        <w:autoSpaceDN w:val="0"/>
        <w:adjustRightInd w:val="0"/>
        <w:spacing w:after="0" w:line="240" w:lineRule="auto"/>
        <w:jc w:val="both"/>
        <w:rPr>
          <w:rFonts w:ascii="Arial" w:eastAsia="Times New Roman" w:hAnsi="Arial" w:cs="Arial"/>
          <w:color w:val="FF0000"/>
          <w:sz w:val="24"/>
          <w:szCs w:val="24"/>
        </w:rPr>
      </w:pPr>
    </w:p>
    <w:p w:rsidR="001469E4" w:rsidRPr="001469E4" w:rsidRDefault="001469E4" w:rsidP="001469E4">
      <w:pPr>
        <w:autoSpaceDE w:val="0"/>
        <w:autoSpaceDN w:val="0"/>
        <w:adjustRightInd w:val="0"/>
        <w:spacing w:after="0" w:line="240" w:lineRule="auto"/>
        <w:jc w:val="both"/>
        <w:rPr>
          <w:rFonts w:ascii="Arial" w:eastAsia="Times New Roman" w:hAnsi="Arial" w:cs="Arial"/>
          <w:sz w:val="24"/>
          <w:szCs w:val="24"/>
        </w:rPr>
      </w:pPr>
      <w:r w:rsidRPr="001469E4">
        <w:rPr>
          <w:rFonts w:ascii="Arial" w:eastAsia="Times New Roman" w:hAnsi="Arial" w:cs="Arial"/>
          <w:sz w:val="24"/>
          <w:szCs w:val="24"/>
        </w:rPr>
        <w:t xml:space="preserve">__- </w:t>
      </w:r>
      <w:proofErr w:type="spellStart"/>
      <w:r w:rsidRPr="001469E4">
        <w:rPr>
          <w:rFonts w:ascii="Arial" w:eastAsia="Times New Roman" w:hAnsi="Arial" w:cs="Arial"/>
          <w:sz w:val="24"/>
          <w:szCs w:val="24"/>
        </w:rPr>
        <w:t>raportarea</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anuală</w:t>
      </w:r>
      <w:proofErr w:type="spellEnd"/>
      <w:r w:rsidRPr="001469E4">
        <w:rPr>
          <w:rFonts w:ascii="Arial" w:eastAsia="Times New Roman" w:hAnsi="Arial" w:cs="Arial"/>
          <w:sz w:val="24"/>
          <w:szCs w:val="24"/>
        </w:rPr>
        <w:t xml:space="preserve"> la APM </w:t>
      </w:r>
      <w:proofErr w:type="spellStart"/>
      <w:r w:rsidRPr="001469E4">
        <w:rPr>
          <w:rFonts w:ascii="Arial" w:eastAsia="Times New Roman" w:hAnsi="Arial" w:cs="Arial"/>
          <w:sz w:val="24"/>
          <w:szCs w:val="24"/>
        </w:rPr>
        <w:t>Cluj</w:t>
      </w:r>
      <w:proofErr w:type="spellEnd"/>
      <w:r w:rsidRPr="001469E4">
        <w:rPr>
          <w:rFonts w:ascii="Arial" w:eastAsia="Times New Roman" w:hAnsi="Arial" w:cs="Arial"/>
          <w:sz w:val="24"/>
          <w:szCs w:val="24"/>
        </w:rPr>
        <w:t xml:space="preserve"> a </w:t>
      </w:r>
      <w:proofErr w:type="spellStart"/>
      <w:r w:rsidRPr="001469E4">
        <w:rPr>
          <w:rFonts w:ascii="Arial" w:eastAsia="Times New Roman" w:hAnsi="Arial" w:cs="Arial"/>
          <w:sz w:val="24"/>
          <w:szCs w:val="24"/>
        </w:rPr>
        <w:t>programului</w:t>
      </w:r>
      <w:proofErr w:type="spellEnd"/>
      <w:r w:rsidRPr="001469E4">
        <w:rPr>
          <w:rFonts w:ascii="Arial" w:eastAsia="Times New Roman" w:hAnsi="Arial" w:cs="Arial"/>
          <w:sz w:val="24"/>
          <w:szCs w:val="24"/>
        </w:rPr>
        <w:t xml:space="preserve"> de </w:t>
      </w:r>
      <w:proofErr w:type="spellStart"/>
      <w:r w:rsidRPr="001469E4">
        <w:rPr>
          <w:rFonts w:ascii="Arial" w:eastAsia="Times New Roman" w:hAnsi="Arial" w:cs="Arial"/>
          <w:sz w:val="24"/>
          <w:szCs w:val="24"/>
        </w:rPr>
        <w:t>prevenire</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și</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reducere</w:t>
      </w:r>
      <w:proofErr w:type="spellEnd"/>
      <w:r w:rsidRPr="001469E4">
        <w:rPr>
          <w:rFonts w:ascii="Arial" w:eastAsia="Times New Roman" w:hAnsi="Arial" w:cs="Arial"/>
          <w:sz w:val="24"/>
          <w:szCs w:val="24"/>
        </w:rPr>
        <w:t xml:space="preserve"> a </w:t>
      </w:r>
      <w:proofErr w:type="spellStart"/>
      <w:r w:rsidRPr="001469E4">
        <w:rPr>
          <w:rFonts w:ascii="Arial" w:eastAsia="Times New Roman" w:hAnsi="Arial" w:cs="Arial"/>
          <w:sz w:val="24"/>
          <w:szCs w:val="24"/>
        </w:rPr>
        <w:t>cantităților</w:t>
      </w:r>
      <w:proofErr w:type="spellEnd"/>
      <w:r w:rsidRPr="001469E4">
        <w:rPr>
          <w:rFonts w:ascii="Arial" w:eastAsia="Times New Roman" w:hAnsi="Arial" w:cs="Arial"/>
          <w:sz w:val="24"/>
          <w:szCs w:val="24"/>
        </w:rPr>
        <w:t xml:space="preserve"> de </w:t>
      </w:r>
      <w:proofErr w:type="spellStart"/>
      <w:r w:rsidRPr="001469E4">
        <w:rPr>
          <w:rFonts w:ascii="Arial" w:eastAsia="Times New Roman" w:hAnsi="Arial" w:cs="Arial"/>
          <w:sz w:val="24"/>
          <w:szCs w:val="24"/>
        </w:rPr>
        <w:t>deșeuri</w:t>
      </w:r>
      <w:proofErr w:type="spellEnd"/>
      <w:r w:rsidRPr="001469E4">
        <w:rPr>
          <w:rFonts w:ascii="Arial" w:eastAsia="Times New Roman" w:hAnsi="Arial" w:cs="Arial"/>
          <w:sz w:val="24"/>
          <w:szCs w:val="24"/>
        </w:rPr>
        <w:t xml:space="preserve"> generate din </w:t>
      </w:r>
      <w:proofErr w:type="spellStart"/>
      <w:r w:rsidRPr="001469E4">
        <w:rPr>
          <w:rFonts w:ascii="Arial" w:eastAsia="Times New Roman" w:hAnsi="Arial" w:cs="Arial"/>
          <w:sz w:val="24"/>
          <w:szCs w:val="24"/>
        </w:rPr>
        <w:t>activitatea</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proprie</w:t>
      </w:r>
      <w:proofErr w:type="spellEnd"/>
      <w:r w:rsidRPr="001469E4">
        <w:rPr>
          <w:rFonts w:ascii="Arial" w:eastAsia="Times New Roman" w:hAnsi="Arial" w:cs="Arial"/>
          <w:sz w:val="24"/>
          <w:szCs w:val="24"/>
        </w:rPr>
        <w:t xml:space="preserve">, conform art. 44 </w:t>
      </w:r>
      <w:proofErr w:type="spellStart"/>
      <w:r w:rsidRPr="001469E4">
        <w:rPr>
          <w:rFonts w:ascii="Arial" w:eastAsia="Times New Roman" w:hAnsi="Arial" w:cs="Arial"/>
          <w:sz w:val="24"/>
          <w:szCs w:val="24"/>
        </w:rPr>
        <w:t>și</w:t>
      </w:r>
      <w:proofErr w:type="spellEnd"/>
      <w:r w:rsidRPr="001469E4">
        <w:rPr>
          <w:rFonts w:ascii="Arial" w:eastAsia="Times New Roman" w:hAnsi="Arial" w:cs="Arial"/>
          <w:sz w:val="24"/>
          <w:szCs w:val="24"/>
        </w:rPr>
        <w:t xml:space="preserve"> </w:t>
      </w:r>
      <w:proofErr w:type="spellStart"/>
      <w:proofErr w:type="gramStart"/>
      <w:r w:rsidRPr="001469E4">
        <w:rPr>
          <w:rFonts w:ascii="Arial" w:eastAsia="Times New Roman" w:hAnsi="Arial" w:cs="Arial"/>
          <w:sz w:val="24"/>
          <w:szCs w:val="24"/>
        </w:rPr>
        <w:t>Anexei</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nr</w:t>
      </w:r>
      <w:proofErr w:type="spellEnd"/>
      <w:proofErr w:type="gramEnd"/>
      <w:r w:rsidRPr="001469E4">
        <w:rPr>
          <w:rFonts w:ascii="Arial" w:eastAsia="Times New Roman" w:hAnsi="Arial" w:cs="Arial"/>
          <w:sz w:val="24"/>
          <w:szCs w:val="24"/>
        </w:rPr>
        <w:t xml:space="preserve">. 8 din OUG 92/2021 </w:t>
      </w:r>
      <w:proofErr w:type="spellStart"/>
      <w:r w:rsidRPr="001469E4">
        <w:rPr>
          <w:rFonts w:ascii="Arial" w:eastAsia="Times New Roman" w:hAnsi="Arial" w:cs="Arial"/>
          <w:sz w:val="24"/>
          <w:szCs w:val="24"/>
        </w:rPr>
        <w:t>privind</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regimul</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deșeurilor</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până</w:t>
      </w:r>
      <w:proofErr w:type="spellEnd"/>
      <w:r w:rsidRPr="001469E4">
        <w:rPr>
          <w:rFonts w:ascii="Arial" w:eastAsia="Times New Roman" w:hAnsi="Arial" w:cs="Arial"/>
          <w:sz w:val="24"/>
          <w:szCs w:val="24"/>
        </w:rPr>
        <w:t xml:space="preserve"> la data </w:t>
      </w:r>
      <w:proofErr w:type="gramStart"/>
      <w:r w:rsidRPr="001469E4">
        <w:rPr>
          <w:rFonts w:ascii="Arial" w:eastAsia="Times New Roman" w:hAnsi="Arial" w:cs="Arial"/>
          <w:sz w:val="24"/>
          <w:szCs w:val="24"/>
        </w:rPr>
        <w:t>de  31</w:t>
      </w:r>
      <w:proofErr w:type="gram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mai</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anul</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următor</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raportării</w:t>
      </w:r>
      <w:proofErr w:type="spellEnd"/>
      <w:r w:rsidRPr="001469E4">
        <w:rPr>
          <w:rFonts w:ascii="Arial" w:eastAsia="Times New Roman" w:hAnsi="Arial" w:cs="Arial"/>
          <w:sz w:val="24"/>
          <w:szCs w:val="24"/>
        </w:rPr>
        <w:t>;</w:t>
      </w:r>
    </w:p>
    <w:p w:rsidR="001469E4" w:rsidRDefault="001469E4" w:rsidP="001469E4">
      <w:pPr>
        <w:autoSpaceDE w:val="0"/>
        <w:autoSpaceDN w:val="0"/>
        <w:adjustRightInd w:val="0"/>
        <w:spacing w:after="0" w:line="240" w:lineRule="auto"/>
        <w:jc w:val="both"/>
        <w:rPr>
          <w:rFonts w:ascii="Arial" w:eastAsia="Times New Roman" w:hAnsi="Arial" w:cs="Arial"/>
          <w:sz w:val="24"/>
          <w:szCs w:val="24"/>
        </w:rPr>
      </w:pPr>
      <w:r w:rsidRPr="001469E4">
        <w:rPr>
          <w:rFonts w:ascii="Arial" w:eastAsia="Times New Roman" w:hAnsi="Arial" w:cs="Arial"/>
          <w:sz w:val="24"/>
          <w:szCs w:val="24"/>
        </w:rPr>
        <w:t xml:space="preserve">__- </w:t>
      </w:r>
      <w:proofErr w:type="spellStart"/>
      <w:r w:rsidRPr="001469E4">
        <w:rPr>
          <w:rFonts w:ascii="Arial" w:eastAsia="Times New Roman" w:hAnsi="Arial" w:cs="Arial"/>
          <w:sz w:val="24"/>
          <w:szCs w:val="24"/>
        </w:rPr>
        <w:t>raportare</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anuală</w:t>
      </w:r>
      <w:proofErr w:type="spellEnd"/>
      <w:r w:rsidRPr="001469E4">
        <w:rPr>
          <w:rFonts w:ascii="Arial" w:eastAsia="Times New Roman" w:hAnsi="Arial" w:cs="Arial"/>
          <w:sz w:val="24"/>
          <w:szCs w:val="24"/>
        </w:rPr>
        <w:t xml:space="preserve"> la APM </w:t>
      </w:r>
      <w:proofErr w:type="spellStart"/>
      <w:r w:rsidRPr="001469E4">
        <w:rPr>
          <w:rFonts w:ascii="Arial" w:eastAsia="Times New Roman" w:hAnsi="Arial" w:cs="Arial"/>
          <w:sz w:val="24"/>
          <w:szCs w:val="24"/>
        </w:rPr>
        <w:t>Cluj</w:t>
      </w:r>
      <w:proofErr w:type="spellEnd"/>
      <w:r w:rsidRPr="001469E4">
        <w:rPr>
          <w:rFonts w:ascii="Arial" w:eastAsia="Times New Roman" w:hAnsi="Arial" w:cs="Arial"/>
          <w:sz w:val="24"/>
          <w:szCs w:val="24"/>
        </w:rPr>
        <w:t xml:space="preserve"> </w:t>
      </w:r>
      <w:proofErr w:type="gramStart"/>
      <w:r w:rsidRPr="001469E4">
        <w:rPr>
          <w:rFonts w:ascii="Arial" w:eastAsia="Times New Roman" w:hAnsi="Arial" w:cs="Arial"/>
          <w:sz w:val="24"/>
          <w:szCs w:val="24"/>
        </w:rPr>
        <w:t>a</w:t>
      </w:r>
      <w:proofErr w:type="gram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evidenței</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gestiunii</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deșeurilor</w:t>
      </w:r>
      <w:proofErr w:type="spellEnd"/>
      <w:r w:rsidRPr="001469E4">
        <w:rPr>
          <w:rFonts w:ascii="Arial" w:eastAsia="Times New Roman" w:hAnsi="Arial" w:cs="Arial"/>
          <w:sz w:val="24"/>
          <w:szCs w:val="24"/>
        </w:rPr>
        <w:t xml:space="preserve"> conform art. 48 (1) din OUG 92/2021  </w:t>
      </w:r>
      <w:proofErr w:type="spellStart"/>
      <w:r w:rsidRPr="001469E4">
        <w:rPr>
          <w:rFonts w:ascii="Arial" w:eastAsia="Times New Roman" w:hAnsi="Arial" w:cs="Arial"/>
          <w:sz w:val="24"/>
          <w:szCs w:val="24"/>
        </w:rPr>
        <w:t>privind</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regimul</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deşeurilor</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până</w:t>
      </w:r>
      <w:proofErr w:type="spellEnd"/>
      <w:r w:rsidRPr="001469E4">
        <w:rPr>
          <w:rFonts w:ascii="Arial" w:eastAsia="Times New Roman" w:hAnsi="Arial" w:cs="Arial"/>
          <w:sz w:val="24"/>
          <w:szCs w:val="24"/>
        </w:rPr>
        <w:t xml:space="preserve"> la data de 15 </w:t>
      </w:r>
      <w:proofErr w:type="spellStart"/>
      <w:r w:rsidRPr="001469E4">
        <w:rPr>
          <w:rFonts w:ascii="Arial" w:eastAsia="Times New Roman" w:hAnsi="Arial" w:cs="Arial"/>
          <w:sz w:val="24"/>
          <w:szCs w:val="24"/>
        </w:rPr>
        <w:t>martie</w:t>
      </w:r>
      <w:proofErr w:type="spellEnd"/>
      <w:r w:rsidRPr="001469E4">
        <w:rPr>
          <w:rFonts w:ascii="Arial" w:eastAsia="Times New Roman" w:hAnsi="Arial" w:cs="Arial"/>
          <w:sz w:val="24"/>
          <w:szCs w:val="24"/>
        </w:rPr>
        <w:t xml:space="preserve"> a </w:t>
      </w:r>
      <w:proofErr w:type="spellStart"/>
      <w:r w:rsidRPr="001469E4">
        <w:rPr>
          <w:rFonts w:ascii="Arial" w:eastAsia="Times New Roman" w:hAnsi="Arial" w:cs="Arial"/>
          <w:sz w:val="24"/>
          <w:szCs w:val="24"/>
        </w:rPr>
        <w:t>anului</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în</w:t>
      </w:r>
      <w:proofErr w:type="spellEnd"/>
      <w:r w:rsidRPr="001469E4">
        <w:rPr>
          <w:rFonts w:ascii="Arial" w:eastAsia="Times New Roman" w:hAnsi="Arial" w:cs="Arial"/>
          <w:sz w:val="24"/>
          <w:szCs w:val="24"/>
        </w:rPr>
        <w:t xml:space="preserve"> curs </w:t>
      </w:r>
      <w:proofErr w:type="spellStart"/>
      <w:r w:rsidRPr="001469E4">
        <w:rPr>
          <w:rFonts w:ascii="Arial" w:eastAsia="Times New Roman" w:hAnsi="Arial" w:cs="Arial"/>
          <w:sz w:val="24"/>
          <w:szCs w:val="24"/>
        </w:rPr>
        <w:t>pentru</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anul</w:t>
      </w:r>
      <w:proofErr w:type="spellEnd"/>
      <w:r w:rsidRPr="001469E4">
        <w:rPr>
          <w:rFonts w:ascii="Arial" w:eastAsia="Times New Roman" w:hAnsi="Arial" w:cs="Arial"/>
          <w:sz w:val="24"/>
          <w:szCs w:val="24"/>
        </w:rPr>
        <w:t xml:space="preserve"> precedent, </w:t>
      </w:r>
      <w:proofErr w:type="spellStart"/>
      <w:r w:rsidRPr="001469E4">
        <w:rPr>
          <w:rFonts w:ascii="Arial" w:eastAsia="Times New Roman" w:hAnsi="Arial" w:cs="Arial"/>
          <w:sz w:val="24"/>
          <w:szCs w:val="24"/>
        </w:rPr>
        <w:t>în</w:t>
      </w:r>
      <w:proofErr w:type="spellEnd"/>
      <w:r w:rsidRPr="001469E4">
        <w:rPr>
          <w:rFonts w:ascii="Arial" w:eastAsia="Times New Roman" w:hAnsi="Arial" w:cs="Arial"/>
          <w:sz w:val="24"/>
          <w:szCs w:val="24"/>
        </w:rPr>
        <w:t xml:space="preserve"> format de </w:t>
      </w:r>
      <w:proofErr w:type="spellStart"/>
      <w:r w:rsidRPr="001469E4">
        <w:rPr>
          <w:rFonts w:ascii="Arial" w:eastAsia="Times New Roman" w:hAnsi="Arial" w:cs="Arial"/>
          <w:sz w:val="24"/>
          <w:szCs w:val="24"/>
        </w:rPr>
        <w:t>hârtie</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și</w:t>
      </w:r>
      <w:proofErr w:type="spellEnd"/>
      <w:r w:rsidRPr="001469E4">
        <w:rPr>
          <w:rFonts w:ascii="Arial" w:eastAsia="Times New Roman" w:hAnsi="Arial" w:cs="Arial"/>
          <w:sz w:val="24"/>
          <w:szCs w:val="24"/>
        </w:rPr>
        <w:t xml:space="preserve"> electronic </w:t>
      </w:r>
      <w:proofErr w:type="spellStart"/>
      <w:r w:rsidRPr="001469E4">
        <w:rPr>
          <w:rFonts w:ascii="Arial" w:eastAsia="Times New Roman" w:hAnsi="Arial" w:cs="Arial"/>
          <w:sz w:val="24"/>
          <w:szCs w:val="24"/>
        </w:rPr>
        <w:t>în</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sistemul</w:t>
      </w:r>
      <w:proofErr w:type="spellEnd"/>
      <w:r w:rsidRPr="001469E4">
        <w:rPr>
          <w:rFonts w:ascii="Arial" w:eastAsia="Times New Roman" w:hAnsi="Arial" w:cs="Arial"/>
          <w:sz w:val="24"/>
          <w:szCs w:val="24"/>
        </w:rPr>
        <w:t xml:space="preserve"> pus la </w:t>
      </w:r>
      <w:proofErr w:type="spellStart"/>
      <w:r w:rsidRPr="001469E4">
        <w:rPr>
          <w:rFonts w:ascii="Arial" w:eastAsia="Times New Roman" w:hAnsi="Arial" w:cs="Arial"/>
          <w:sz w:val="24"/>
          <w:szCs w:val="24"/>
        </w:rPr>
        <w:t>dispoziție</w:t>
      </w:r>
      <w:proofErr w:type="spellEnd"/>
      <w:r w:rsidRPr="001469E4">
        <w:rPr>
          <w:rFonts w:ascii="Arial" w:eastAsia="Times New Roman" w:hAnsi="Arial" w:cs="Arial"/>
          <w:sz w:val="24"/>
          <w:szCs w:val="24"/>
        </w:rPr>
        <w:t xml:space="preserve"> de APM;</w:t>
      </w:r>
    </w:p>
    <w:p w:rsidR="007D6E6C" w:rsidRDefault="007D6E6C" w:rsidP="007D6E6C">
      <w:pPr>
        <w:autoSpaceDE w:val="0"/>
        <w:autoSpaceDN w:val="0"/>
        <w:adjustRightInd w:val="0"/>
        <w:spacing w:after="0" w:line="240" w:lineRule="auto"/>
        <w:jc w:val="both"/>
        <w:rPr>
          <w:rFonts w:ascii="Arial" w:eastAsia="Times New Roman" w:hAnsi="Arial" w:cs="Arial"/>
          <w:sz w:val="24"/>
          <w:szCs w:val="24"/>
        </w:rPr>
      </w:pPr>
      <w:r>
        <w:rPr>
          <w:rFonts w:ascii="Arial" w:hAnsi="Arial" w:cs="Arial"/>
          <w:lang w:val="ro-RO"/>
        </w:rPr>
        <w:t xml:space="preserve">__- </w:t>
      </w:r>
      <w:proofErr w:type="spellStart"/>
      <w:r w:rsidRPr="00E370A1">
        <w:rPr>
          <w:rFonts w:ascii="Arial" w:eastAsia="Times New Roman" w:hAnsi="Arial" w:cs="Arial"/>
          <w:sz w:val="24"/>
          <w:szCs w:val="24"/>
        </w:rPr>
        <w:t>raportare</w:t>
      </w:r>
      <w:proofErr w:type="spellEnd"/>
      <w:r w:rsidRPr="00E370A1">
        <w:rPr>
          <w:rFonts w:ascii="Arial" w:eastAsia="Times New Roman" w:hAnsi="Arial" w:cs="Arial"/>
          <w:sz w:val="24"/>
          <w:szCs w:val="24"/>
        </w:rPr>
        <w:t xml:space="preserve"> </w:t>
      </w:r>
      <w:proofErr w:type="spellStart"/>
      <w:r w:rsidRPr="00E370A1">
        <w:rPr>
          <w:rFonts w:ascii="Arial" w:eastAsia="Times New Roman" w:hAnsi="Arial" w:cs="Arial"/>
          <w:sz w:val="24"/>
          <w:szCs w:val="24"/>
        </w:rPr>
        <w:t>anuală</w:t>
      </w:r>
      <w:proofErr w:type="spellEnd"/>
      <w:r w:rsidRPr="00E370A1">
        <w:rPr>
          <w:rFonts w:ascii="Arial" w:eastAsia="Times New Roman" w:hAnsi="Arial" w:cs="Arial"/>
          <w:sz w:val="24"/>
          <w:szCs w:val="24"/>
        </w:rPr>
        <w:t xml:space="preserve"> la </w:t>
      </w:r>
      <w:proofErr w:type="spellStart"/>
      <w:r w:rsidRPr="00E370A1">
        <w:rPr>
          <w:rFonts w:ascii="Arial" w:eastAsia="Times New Roman" w:hAnsi="Arial" w:cs="Arial"/>
          <w:sz w:val="24"/>
          <w:szCs w:val="24"/>
        </w:rPr>
        <w:t>solicitarea</w:t>
      </w:r>
      <w:proofErr w:type="spellEnd"/>
      <w:r w:rsidRPr="00E370A1">
        <w:rPr>
          <w:rFonts w:ascii="Arial" w:eastAsia="Times New Roman" w:hAnsi="Arial" w:cs="Arial"/>
          <w:sz w:val="24"/>
          <w:szCs w:val="24"/>
        </w:rPr>
        <w:t xml:space="preserve"> APM </w:t>
      </w:r>
      <w:proofErr w:type="spellStart"/>
      <w:r w:rsidRPr="00E370A1">
        <w:rPr>
          <w:rFonts w:ascii="Arial" w:eastAsia="Times New Roman" w:hAnsi="Arial" w:cs="Arial"/>
          <w:sz w:val="24"/>
          <w:szCs w:val="24"/>
        </w:rPr>
        <w:t>Cluj</w:t>
      </w:r>
      <w:proofErr w:type="spellEnd"/>
      <w:r w:rsidRPr="00E370A1">
        <w:rPr>
          <w:rFonts w:ascii="Arial" w:eastAsia="Times New Roman" w:hAnsi="Arial" w:cs="Arial"/>
          <w:sz w:val="24"/>
          <w:szCs w:val="24"/>
        </w:rPr>
        <w:t xml:space="preserve"> a </w:t>
      </w:r>
      <w:proofErr w:type="spellStart"/>
      <w:r w:rsidRPr="00E370A1">
        <w:rPr>
          <w:rFonts w:ascii="Arial" w:eastAsia="Times New Roman" w:hAnsi="Arial" w:cs="Arial"/>
          <w:sz w:val="24"/>
          <w:szCs w:val="24"/>
        </w:rPr>
        <w:t>substanţelor</w:t>
      </w:r>
      <w:proofErr w:type="spellEnd"/>
      <w:r w:rsidRPr="00E370A1">
        <w:rPr>
          <w:rFonts w:ascii="Arial" w:eastAsia="Times New Roman" w:hAnsi="Arial" w:cs="Arial"/>
          <w:sz w:val="24"/>
          <w:szCs w:val="24"/>
        </w:rPr>
        <w:t xml:space="preserve"> </w:t>
      </w:r>
      <w:proofErr w:type="spellStart"/>
      <w:r w:rsidRPr="00E370A1">
        <w:rPr>
          <w:rFonts w:ascii="Arial" w:eastAsia="Times New Roman" w:hAnsi="Arial" w:cs="Arial"/>
          <w:sz w:val="24"/>
          <w:szCs w:val="24"/>
        </w:rPr>
        <w:t>chimice</w:t>
      </w:r>
      <w:proofErr w:type="spellEnd"/>
      <w:r w:rsidRPr="00E370A1">
        <w:rPr>
          <w:rFonts w:ascii="Arial" w:eastAsia="Times New Roman" w:hAnsi="Arial" w:cs="Arial"/>
          <w:sz w:val="24"/>
          <w:szCs w:val="24"/>
        </w:rPr>
        <w:t xml:space="preserve"> </w:t>
      </w:r>
      <w:proofErr w:type="spellStart"/>
      <w:r w:rsidRPr="00E370A1">
        <w:rPr>
          <w:rFonts w:ascii="Arial" w:eastAsia="Times New Roman" w:hAnsi="Arial" w:cs="Arial"/>
          <w:sz w:val="24"/>
          <w:szCs w:val="24"/>
        </w:rPr>
        <w:t>şi</w:t>
      </w:r>
      <w:proofErr w:type="spellEnd"/>
      <w:r w:rsidRPr="00E370A1">
        <w:rPr>
          <w:rFonts w:ascii="Arial" w:eastAsia="Times New Roman" w:hAnsi="Arial" w:cs="Arial"/>
          <w:sz w:val="24"/>
          <w:szCs w:val="24"/>
        </w:rPr>
        <w:t xml:space="preserve"> a </w:t>
      </w:r>
      <w:proofErr w:type="spellStart"/>
      <w:r w:rsidRPr="00E370A1">
        <w:rPr>
          <w:rFonts w:ascii="Arial" w:eastAsia="Times New Roman" w:hAnsi="Arial" w:cs="Arial"/>
          <w:sz w:val="24"/>
          <w:szCs w:val="24"/>
        </w:rPr>
        <w:t>preparatelor</w:t>
      </w:r>
      <w:proofErr w:type="spellEnd"/>
      <w:r w:rsidRPr="00E370A1">
        <w:rPr>
          <w:rFonts w:ascii="Arial" w:eastAsia="Times New Roman" w:hAnsi="Arial" w:cs="Arial"/>
          <w:sz w:val="24"/>
          <w:szCs w:val="24"/>
        </w:rPr>
        <w:t xml:space="preserve"> </w:t>
      </w:r>
      <w:proofErr w:type="spellStart"/>
      <w:r w:rsidRPr="00E370A1">
        <w:rPr>
          <w:rFonts w:ascii="Arial" w:eastAsia="Times New Roman" w:hAnsi="Arial" w:cs="Arial"/>
          <w:sz w:val="24"/>
          <w:szCs w:val="24"/>
        </w:rPr>
        <w:t>vehiculate</w:t>
      </w:r>
      <w:proofErr w:type="spellEnd"/>
      <w:r w:rsidRPr="00E370A1">
        <w:rPr>
          <w:rFonts w:ascii="Arial" w:eastAsia="Times New Roman" w:hAnsi="Arial" w:cs="Arial"/>
          <w:sz w:val="24"/>
          <w:szCs w:val="24"/>
        </w:rPr>
        <w:t xml:space="preserve"> </w:t>
      </w:r>
      <w:proofErr w:type="spellStart"/>
      <w:r w:rsidRPr="00E370A1">
        <w:rPr>
          <w:rFonts w:ascii="Arial" w:eastAsia="Times New Roman" w:hAnsi="Arial" w:cs="Arial"/>
          <w:sz w:val="24"/>
          <w:szCs w:val="24"/>
        </w:rPr>
        <w:t>în</w:t>
      </w:r>
      <w:proofErr w:type="spellEnd"/>
      <w:r w:rsidRPr="00E370A1">
        <w:rPr>
          <w:rFonts w:ascii="Arial" w:eastAsia="Times New Roman" w:hAnsi="Arial" w:cs="Arial"/>
          <w:sz w:val="24"/>
          <w:szCs w:val="24"/>
        </w:rPr>
        <w:t xml:space="preserve"> </w:t>
      </w:r>
      <w:proofErr w:type="spellStart"/>
      <w:r w:rsidRPr="00E370A1">
        <w:rPr>
          <w:rFonts w:ascii="Arial" w:eastAsia="Times New Roman" w:hAnsi="Arial" w:cs="Arial"/>
          <w:sz w:val="24"/>
          <w:szCs w:val="24"/>
        </w:rPr>
        <w:t>cantităţi</w:t>
      </w:r>
      <w:proofErr w:type="spellEnd"/>
      <w:r w:rsidRPr="00E370A1">
        <w:rPr>
          <w:rFonts w:ascii="Arial" w:eastAsia="Times New Roman" w:hAnsi="Arial" w:cs="Arial"/>
          <w:sz w:val="24"/>
          <w:szCs w:val="24"/>
        </w:rPr>
        <w:t xml:space="preserve"> de </w:t>
      </w:r>
      <w:proofErr w:type="spellStart"/>
      <w:r w:rsidRPr="00E370A1">
        <w:rPr>
          <w:rFonts w:ascii="Arial" w:eastAsia="Times New Roman" w:hAnsi="Arial" w:cs="Arial"/>
          <w:sz w:val="24"/>
          <w:szCs w:val="24"/>
        </w:rPr>
        <w:t>cel</w:t>
      </w:r>
      <w:proofErr w:type="spellEnd"/>
      <w:r w:rsidRPr="00E370A1">
        <w:rPr>
          <w:rFonts w:ascii="Arial" w:eastAsia="Times New Roman" w:hAnsi="Arial" w:cs="Arial"/>
          <w:sz w:val="24"/>
          <w:szCs w:val="24"/>
        </w:rPr>
        <w:t xml:space="preserve"> </w:t>
      </w:r>
      <w:proofErr w:type="spellStart"/>
      <w:r w:rsidRPr="00E370A1">
        <w:rPr>
          <w:rFonts w:ascii="Arial" w:eastAsia="Times New Roman" w:hAnsi="Arial" w:cs="Arial"/>
          <w:sz w:val="24"/>
          <w:szCs w:val="24"/>
        </w:rPr>
        <w:t>puţin</w:t>
      </w:r>
      <w:proofErr w:type="spellEnd"/>
      <w:r w:rsidRPr="00E370A1">
        <w:rPr>
          <w:rFonts w:ascii="Arial" w:eastAsia="Times New Roman" w:hAnsi="Arial" w:cs="Arial"/>
          <w:sz w:val="24"/>
          <w:szCs w:val="24"/>
        </w:rPr>
        <w:t xml:space="preserve"> 1 </w:t>
      </w:r>
      <w:proofErr w:type="spellStart"/>
      <w:r w:rsidRPr="00E370A1">
        <w:rPr>
          <w:rFonts w:ascii="Arial" w:eastAsia="Times New Roman" w:hAnsi="Arial" w:cs="Arial"/>
          <w:sz w:val="24"/>
          <w:szCs w:val="24"/>
        </w:rPr>
        <w:t>tonă</w:t>
      </w:r>
      <w:proofErr w:type="spellEnd"/>
      <w:r w:rsidRPr="00E370A1">
        <w:rPr>
          <w:rFonts w:ascii="Arial" w:eastAsia="Times New Roman" w:hAnsi="Arial" w:cs="Arial"/>
          <w:sz w:val="24"/>
          <w:szCs w:val="24"/>
        </w:rPr>
        <w:t xml:space="preserve">/an, </w:t>
      </w:r>
      <w:proofErr w:type="spellStart"/>
      <w:r w:rsidRPr="00E370A1">
        <w:rPr>
          <w:rFonts w:ascii="Arial" w:eastAsia="Times New Roman" w:hAnsi="Arial" w:cs="Arial"/>
          <w:sz w:val="24"/>
          <w:szCs w:val="24"/>
        </w:rPr>
        <w:t>pentru</w:t>
      </w:r>
      <w:proofErr w:type="spellEnd"/>
      <w:r w:rsidRPr="00E370A1">
        <w:rPr>
          <w:rFonts w:ascii="Arial" w:eastAsia="Times New Roman" w:hAnsi="Arial" w:cs="Arial"/>
          <w:sz w:val="24"/>
          <w:szCs w:val="24"/>
        </w:rPr>
        <w:t xml:space="preserve"> </w:t>
      </w:r>
      <w:proofErr w:type="spellStart"/>
      <w:r w:rsidRPr="00E370A1">
        <w:rPr>
          <w:rFonts w:ascii="Arial" w:eastAsia="Times New Roman" w:hAnsi="Arial" w:cs="Arial"/>
          <w:sz w:val="24"/>
          <w:szCs w:val="24"/>
        </w:rPr>
        <w:t>realizarea</w:t>
      </w:r>
      <w:proofErr w:type="spellEnd"/>
      <w:r w:rsidRPr="00E370A1">
        <w:rPr>
          <w:rFonts w:ascii="Arial" w:eastAsia="Times New Roman" w:hAnsi="Arial" w:cs="Arial"/>
          <w:sz w:val="24"/>
          <w:szCs w:val="24"/>
        </w:rPr>
        <w:t xml:space="preserve"> </w:t>
      </w:r>
      <w:proofErr w:type="spellStart"/>
      <w:r w:rsidRPr="00E370A1">
        <w:rPr>
          <w:rFonts w:ascii="Arial" w:eastAsia="Times New Roman" w:hAnsi="Arial" w:cs="Arial"/>
          <w:sz w:val="24"/>
          <w:szCs w:val="24"/>
        </w:rPr>
        <w:t>inventarului</w:t>
      </w:r>
      <w:proofErr w:type="spellEnd"/>
      <w:r w:rsidRPr="00E370A1">
        <w:rPr>
          <w:rFonts w:ascii="Arial" w:eastAsia="Times New Roman" w:hAnsi="Arial" w:cs="Arial"/>
          <w:sz w:val="24"/>
          <w:szCs w:val="24"/>
        </w:rPr>
        <w:t xml:space="preserve"> </w:t>
      </w:r>
      <w:proofErr w:type="spellStart"/>
      <w:r w:rsidRPr="00E370A1">
        <w:rPr>
          <w:rFonts w:ascii="Arial" w:eastAsia="Times New Roman" w:hAnsi="Arial" w:cs="Arial"/>
          <w:sz w:val="24"/>
          <w:szCs w:val="24"/>
        </w:rPr>
        <w:t>anual</w:t>
      </w:r>
      <w:proofErr w:type="spellEnd"/>
      <w:r w:rsidRPr="00E370A1">
        <w:rPr>
          <w:rFonts w:ascii="Arial" w:eastAsia="Times New Roman" w:hAnsi="Arial" w:cs="Arial"/>
          <w:sz w:val="24"/>
          <w:szCs w:val="24"/>
        </w:rPr>
        <w:t xml:space="preserve">, </w:t>
      </w:r>
      <w:proofErr w:type="spellStart"/>
      <w:r w:rsidRPr="00E370A1">
        <w:rPr>
          <w:rFonts w:ascii="Arial" w:eastAsia="Times New Roman" w:hAnsi="Arial" w:cs="Arial"/>
          <w:sz w:val="24"/>
          <w:szCs w:val="24"/>
        </w:rPr>
        <w:t>în</w:t>
      </w:r>
      <w:proofErr w:type="spellEnd"/>
      <w:r w:rsidRPr="00E370A1">
        <w:rPr>
          <w:rFonts w:ascii="Arial" w:eastAsia="Times New Roman" w:hAnsi="Arial" w:cs="Arial"/>
          <w:sz w:val="24"/>
          <w:szCs w:val="24"/>
        </w:rPr>
        <w:t xml:space="preserve"> </w:t>
      </w:r>
      <w:proofErr w:type="spellStart"/>
      <w:r w:rsidRPr="00E370A1">
        <w:rPr>
          <w:rFonts w:ascii="Arial" w:eastAsia="Times New Roman" w:hAnsi="Arial" w:cs="Arial"/>
          <w:sz w:val="24"/>
          <w:szCs w:val="24"/>
        </w:rPr>
        <w:t>vederea</w:t>
      </w:r>
      <w:proofErr w:type="spellEnd"/>
      <w:r w:rsidRPr="00E370A1">
        <w:rPr>
          <w:rFonts w:ascii="Arial" w:eastAsia="Times New Roman" w:hAnsi="Arial" w:cs="Arial"/>
          <w:sz w:val="24"/>
          <w:szCs w:val="24"/>
        </w:rPr>
        <w:t xml:space="preserve"> </w:t>
      </w:r>
      <w:proofErr w:type="spellStart"/>
      <w:r w:rsidRPr="00E370A1">
        <w:rPr>
          <w:rFonts w:ascii="Arial" w:eastAsia="Times New Roman" w:hAnsi="Arial" w:cs="Arial"/>
          <w:sz w:val="24"/>
          <w:szCs w:val="24"/>
        </w:rPr>
        <w:t>aplicării</w:t>
      </w:r>
      <w:proofErr w:type="spellEnd"/>
      <w:r w:rsidRPr="00E370A1">
        <w:rPr>
          <w:rFonts w:ascii="Arial" w:eastAsia="Times New Roman" w:hAnsi="Arial" w:cs="Arial"/>
          <w:sz w:val="24"/>
          <w:szCs w:val="24"/>
        </w:rPr>
        <w:t xml:space="preserve"> </w:t>
      </w:r>
      <w:proofErr w:type="spellStart"/>
      <w:r w:rsidRPr="00E370A1">
        <w:rPr>
          <w:rFonts w:ascii="Arial" w:eastAsia="Times New Roman" w:hAnsi="Arial" w:cs="Arial"/>
          <w:sz w:val="24"/>
          <w:szCs w:val="24"/>
        </w:rPr>
        <w:t>Regulamentului</w:t>
      </w:r>
      <w:proofErr w:type="spellEnd"/>
      <w:r w:rsidRPr="00E370A1">
        <w:rPr>
          <w:rFonts w:ascii="Arial" w:eastAsia="Times New Roman" w:hAnsi="Arial" w:cs="Arial"/>
          <w:sz w:val="24"/>
          <w:szCs w:val="24"/>
        </w:rPr>
        <w:t xml:space="preserve"> (CE) </w:t>
      </w:r>
      <w:proofErr w:type="spellStart"/>
      <w:r w:rsidRPr="00E370A1">
        <w:rPr>
          <w:rFonts w:ascii="Arial" w:eastAsia="Times New Roman" w:hAnsi="Arial" w:cs="Arial"/>
          <w:sz w:val="24"/>
          <w:szCs w:val="24"/>
        </w:rPr>
        <w:t>nr</w:t>
      </w:r>
      <w:proofErr w:type="spellEnd"/>
      <w:r w:rsidRPr="00E370A1">
        <w:rPr>
          <w:rFonts w:ascii="Arial" w:eastAsia="Times New Roman" w:hAnsi="Arial" w:cs="Arial"/>
          <w:sz w:val="24"/>
          <w:szCs w:val="24"/>
        </w:rPr>
        <w:t xml:space="preserve">. </w:t>
      </w:r>
      <w:proofErr w:type="gramStart"/>
      <w:r w:rsidRPr="00E370A1">
        <w:rPr>
          <w:rFonts w:ascii="Arial" w:eastAsia="Times New Roman" w:hAnsi="Arial" w:cs="Arial"/>
          <w:sz w:val="24"/>
          <w:szCs w:val="24"/>
        </w:rPr>
        <w:t>1907/2006</w:t>
      </w:r>
      <w:proofErr w:type="gramEnd"/>
      <w:r w:rsidRPr="00E370A1">
        <w:rPr>
          <w:rFonts w:ascii="Arial" w:eastAsia="Times New Roman" w:hAnsi="Arial" w:cs="Arial"/>
          <w:sz w:val="24"/>
          <w:szCs w:val="24"/>
        </w:rPr>
        <w:t xml:space="preserve"> (REACH)</w:t>
      </w:r>
      <w:r>
        <w:rPr>
          <w:rFonts w:ascii="Arial" w:eastAsia="Times New Roman" w:hAnsi="Arial" w:cs="Arial"/>
          <w:sz w:val="24"/>
          <w:szCs w:val="24"/>
        </w:rPr>
        <w:t>.</w:t>
      </w:r>
      <w:r w:rsidRPr="00E370A1">
        <w:rPr>
          <w:rFonts w:ascii="Arial" w:eastAsia="Times New Roman" w:hAnsi="Arial" w:cs="Arial"/>
          <w:sz w:val="24"/>
          <w:szCs w:val="24"/>
        </w:rPr>
        <w:t xml:space="preserve"> </w:t>
      </w:r>
    </w:p>
    <w:p w:rsidR="007D6E6C" w:rsidRPr="001469E4" w:rsidRDefault="007D6E6C" w:rsidP="001469E4">
      <w:pPr>
        <w:autoSpaceDE w:val="0"/>
        <w:autoSpaceDN w:val="0"/>
        <w:adjustRightInd w:val="0"/>
        <w:spacing w:after="0" w:line="240" w:lineRule="auto"/>
        <w:jc w:val="both"/>
        <w:rPr>
          <w:rFonts w:ascii="Arial" w:eastAsia="Times New Roman" w:hAnsi="Arial" w:cs="Arial"/>
          <w:sz w:val="24"/>
          <w:szCs w:val="24"/>
        </w:rPr>
      </w:pPr>
    </w:p>
    <w:p w:rsidR="00D35747" w:rsidRPr="0000614D" w:rsidRDefault="00D35747" w:rsidP="00D35747">
      <w:pPr>
        <w:autoSpaceDE w:val="0"/>
        <w:autoSpaceDN w:val="0"/>
        <w:adjustRightInd w:val="0"/>
        <w:spacing w:after="0" w:line="240" w:lineRule="auto"/>
        <w:jc w:val="both"/>
        <w:rPr>
          <w:rFonts w:ascii="Arial" w:eastAsia="Times New Roman" w:hAnsi="Arial" w:cs="Arial"/>
          <w:color w:val="FF0000"/>
          <w:sz w:val="24"/>
          <w:szCs w:val="24"/>
        </w:rPr>
      </w:pPr>
    </w:p>
    <w:p w:rsidR="00CC0B33" w:rsidRPr="001469E4" w:rsidRDefault="00EB19ED" w:rsidP="00AD4F3D">
      <w:pPr>
        <w:autoSpaceDE w:val="0"/>
        <w:autoSpaceDN w:val="0"/>
        <w:adjustRightInd w:val="0"/>
        <w:spacing w:after="0" w:line="240" w:lineRule="auto"/>
        <w:jc w:val="both"/>
        <w:rPr>
          <w:rFonts w:ascii="Arial" w:eastAsia="Times New Roman" w:hAnsi="Arial" w:cs="Arial"/>
          <w:b/>
          <w:sz w:val="24"/>
          <w:szCs w:val="24"/>
          <w:lang w:val="ro-RO"/>
        </w:rPr>
      </w:pPr>
      <w:r w:rsidRPr="001469E4">
        <w:rPr>
          <w:rFonts w:ascii="Arial" w:eastAsia="Times New Roman" w:hAnsi="Arial" w:cs="Arial"/>
          <w:b/>
          <w:sz w:val="24"/>
          <w:szCs w:val="24"/>
          <w:lang w:val="ro-RO"/>
        </w:rPr>
        <w:t xml:space="preserve">Prezenta </w:t>
      </w:r>
      <w:r w:rsidR="00960CF3" w:rsidRPr="001469E4">
        <w:rPr>
          <w:rFonts w:ascii="Arial" w:eastAsia="Times New Roman" w:hAnsi="Arial" w:cs="Arial"/>
          <w:b/>
          <w:sz w:val="24"/>
          <w:szCs w:val="24"/>
          <w:lang w:val="ro-RO"/>
        </w:rPr>
        <w:t>autorizație de mediu conține (</w:t>
      </w:r>
      <w:r w:rsidR="00CE2ACC">
        <w:rPr>
          <w:rFonts w:ascii="Arial" w:eastAsia="Times New Roman" w:hAnsi="Arial" w:cs="Arial"/>
          <w:b/>
          <w:sz w:val="24"/>
          <w:szCs w:val="24"/>
          <w:lang w:val="ro-RO"/>
        </w:rPr>
        <w:t>27</w:t>
      </w:r>
      <w:r w:rsidRPr="001469E4">
        <w:rPr>
          <w:rFonts w:ascii="Arial" w:eastAsia="Times New Roman" w:hAnsi="Arial" w:cs="Arial"/>
          <w:b/>
          <w:sz w:val="24"/>
          <w:szCs w:val="24"/>
          <w:lang w:val="ro-RO"/>
        </w:rPr>
        <w:t>) pagini și a fost eliberată în 3 exemplare.</w:t>
      </w:r>
    </w:p>
    <w:p w:rsidR="00232763" w:rsidRDefault="00232763" w:rsidP="00AD4F3D">
      <w:pPr>
        <w:spacing w:after="0" w:line="240" w:lineRule="auto"/>
        <w:rPr>
          <w:rFonts w:ascii="Arial" w:eastAsia="Calibri" w:hAnsi="Arial" w:cs="Arial"/>
          <w:bCs/>
          <w:noProof/>
          <w:color w:val="FF0000"/>
          <w:sz w:val="24"/>
          <w:szCs w:val="24"/>
          <w:lang w:val="ro-RO"/>
        </w:rPr>
      </w:pPr>
    </w:p>
    <w:p w:rsidR="00F50A2A" w:rsidRDefault="00F50A2A" w:rsidP="00AD4F3D">
      <w:pPr>
        <w:spacing w:after="0" w:line="240" w:lineRule="auto"/>
        <w:rPr>
          <w:rFonts w:ascii="Arial" w:eastAsia="Calibri" w:hAnsi="Arial" w:cs="Arial"/>
          <w:bCs/>
          <w:noProof/>
          <w:color w:val="FF0000"/>
          <w:sz w:val="24"/>
          <w:szCs w:val="24"/>
          <w:lang w:val="ro-RO"/>
        </w:rPr>
      </w:pPr>
    </w:p>
    <w:p w:rsidR="00F50A2A" w:rsidRPr="0000614D" w:rsidRDefault="00F50A2A" w:rsidP="00AD4F3D">
      <w:pPr>
        <w:spacing w:after="0" w:line="240" w:lineRule="auto"/>
        <w:rPr>
          <w:rFonts w:ascii="Arial" w:eastAsia="Calibri" w:hAnsi="Arial" w:cs="Arial"/>
          <w:bCs/>
          <w:noProof/>
          <w:color w:val="FF0000"/>
          <w:sz w:val="24"/>
          <w:szCs w:val="24"/>
          <w:lang w:val="ro-RO"/>
        </w:rPr>
      </w:pPr>
    </w:p>
    <w:p w:rsidR="006A0549" w:rsidRPr="0090385E" w:rsidRDefault="007D6E6C" w:rsidP="006A0549">
      <w:pPr>
        <w:spacing w:after="0" w:line="240" w:lineRule="auto"/>
        <w:jc w:val="center"/>
        <w:rPr>
          <w:rFonts w:ascii="Arial" w:hAnsi="Arial" w:cs="Arial"/>
          <w:b/>
          <w:sz w:val="24"/>
          <w:szCs w:val="24"/>
          <w:lang w:val="ro-RO"/>
        </w:rPr>
      </w:pPr>
      <w:r>
        <w:rPr>
          <w:rFonts w:ascii="Arial" w:hAnsi="Arial" w:cs="Arial"/>
          <w:b/>
          <w:sz w:val="24"/>
          <w:szCs w:val="24"/>
          <w:lang w:val="ro-RO"/>
        </w:rPr>
        <w:t xml:space="preserve">p. </w:t>
      </w:r>
      <w:r w:rsidR="006A0549" w:rsidRPr="0090385E">
        <w:rPr>
          <w:rFonts w:ascii="Arial" w:hAnsi="Arial" w:cs="Arial"/>
          <w:b/>
          <w:sz w:val="24"/>
          <w:szCs w:val="24"/>
          <w:lang w:val="ro-RO"/>
        </w:rPr>
        <w:t>DIRECTOR  EXECUTIV,</w:t>
      </w:r>
    </w:p>
    <w:p w:rsidR="006A0549" w:rsidRPr="0090385E" w:rsidRDefault="006A0549" w:rsidP="006A0549">
      <w:pPr>
        <w:spacing w:after="0" w:line="240" w:lineRule="auto"/>
        <w:jc w:val="center"/>
        <w:rPr>
          <w:rFonts w:ascii="Arial" w:hAnsi="Arial" w:cs="Arial"/>
          <w:b/>
          <w:sz w:val="24"/>
          <w:szCs w:val="24"/>
          <w:lang w:val="ro-RO"/>
        </w:rPr>
      </w:pPr>
      <w:r w:rsidRPr="0090385E">
        <w:rPr>
          <w:rFonts w:ascii="Arial" w:hAnsi="Arial" w:cs="Arial"/>
          <w:b/>
          <w:sz w:val="24"/>
          <w:szCs w:val="24"/>
          <w:lang w:val="ro-RO"/>
        </w:rPr>
        <w:t>Adina SOCACIU</w:t>
      </w:r>
    </w:p>
    <w:p w:rsidR="006A0549" w:rsidRPr="0090385E" w:rsidRDefault="006A0549" w:rsidP="006A0549">
      <w:pPr>
        <w:spacing w:after="0" w:line="240" w:lineRule="auto"/>
        <w:jc w:val="center"/>
        <w:rPr>
          <w:rFonts w:ascii="Arial" w:hAnsi="Arial" w:cs="Arial"/>
          <w:b/>
          <w:sz w:val="24"/>
          <w:szCs w:val="24"/>
          <w:lang w:val="ro-RO"/>
        </w:rPr>
      </w:pPr>
    </w:p>
    <w:p w:rsidR="006A0549" w:rsidRPr="0090385E" w:rsidRDefault="006A0549" w:rsidP="006A0549">
      <w:pPr>
        <w:spacing w:after="0" w:line="240" w:lineRule="auto"/>
        <w:jc w:val="center"/>
        <w:rPr>
          <w:rFonts w:ascii="Arial" w:hAnsi="Arial" w:cs="Arial"/>
          <w:b/>
          <w:sz w:val="24"/>
          <w:szCs w:val="24"/>
          <w:lang w:val="ro-RO"/>
        </w:rPr>
      </w:pPr>
    </w:p>
    <w:p w:rsidR="006A0549" w:rsidRPr="0090385E" w:rsidRDefault="006A0549" w:rsidP="006A0549">
      <w:pPr>
        <w:spacing w:after="0" w:line="240" w:lineRule="auto"/>
        <w:jc w:val="both"/>
        <w:rPr>
          <w:rFonts w:ascii="Arial" w:hAnsi="Arial" w:cs="Arial"/>
          <w:b/>
          <w:sz w:val="24"/>
          <w:szCs w:val="24"/>
          <w:lang w:val="ro-RO"/>
        </w:rPr>
      </w:pPr>
    </w:p>
    <w:p w:rsidR="006A0549" w:rsidRPr="0090385E" w:rsidRDefault="006A0549" w:rsidP="006A0549">
      <w:pPr>
        <w:spacing w:after="0"/>
        <w:rPr>
          <w:rFonts w:ascii="Arial" w:hAnsi="Arial" w:cs="Arial"/>
          <w:b/>
          <w:sz w:val="24"/>
          <w:szCs w:val="24"/>
          <w:lang w:val="ro-RO"/>
        </w:rPr>
      </w:pPr>
      <w:r w:rsidRPr="0090385E">
        <w:rPr>
          <w:rFonts w:ascii="Arial" w:hAnsi="Arial" w:cs="Arial"/>
          <w:b/>
          <w:sz w:val="24"/>
          <w:szCs w:val="24"/>
          <w:lang w:val="ro-RO"/>
        </w:rPr>
        <w:lastRenderedPageBreak/>
        <w:t xml:space="preserve">ȘEF SERVICIU AAA,                                                                                                                 </w:t>
      </w:r>
    </w:p>
    <w:p w:rsidR="006A0549" w:rsidRPr="0090385E" w:rsidRDefault="006A0549" w:rsidP="006A0549">
      <w:pPr>
        <w:spacing w:after="0" w:line="240" w:lineRule="auto"/>
        <w:jc w:val="both"/>
        <w:rPr>
          <w:rFonts w:ascii="Arial" w:hAnsi="Arial" w:cs="Arial"/>
          <w:b/>
          <w:sz w:val="24"/>
          <w:szCs w:val="24"/>
          <w:lang w:val="ro-RO"/>
        </w:rPr>
      </w:pPr>
      <w:r w:rsidRPr="0090385E">
        <w:rPr>
          <w:rFonts w:ascii="Arial" w:hAnsi="Arial" w:cs="Arial"/>
          <w:b/>
          <w:sz w:val="24"/>
          <w:szCs w:val="24"/>
          <w:lang w:val="ro-RO"/>
        </w:rPr>
        <w:t xml:space="preserve">Ing. Anca CÎMPEAN                                                                                                                           </w:t>
      </w:r>
    </w:p>
    <w:p w:rsidR="006A0549" w:rsidRPr="0090385E" w:rsidRDefault="006A0549" w:rsidP="006A0549">
      <w:pPr>
        <w:spacing w:after="0" w:line="240" w:lineRule="auto"/>
        <w:jc w:val="both"/>
        <w:rPr>
          <w:rFonts w:ascii="Arial" w:eastAsia="Times New Roman" w:hAnsi="Arial" w:cs="Arial"/>
          <w:lang w:val="ro-RO"/>
        </w:rPr>
      </w:pPr>
    </w:p>
    <w:sectPr w:rsidR="006A0549" w:rsidRPr="0090385E" w:rsidSect="00283863">
      <w:headerReference w:type="even" r:id="rId8"/>
      <w:headerReference w:type="default" r:id="rId9"/>
      <w:footerReference w:type="even" r:id="rId10"/>
      <w:footerReference w:type="default" r:id="rId11"/>
      <w:headerReference w:type="first" r:id="rId12"/>
      <w:footerReference w:type="first" r:id="rId13"/>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D8E" w:rsidRDefault="007C7D8E">
      <w:pPr>
        <w:spacing w:after="0" w:line="240" w:lineRule="auto"/>
      </w:pPr>
      <w:r>
        <w:separator/>
      </w:r>
    </w:p>
  </w:endnote>
  <w:endnote w:type="continuationSeparator" w:id="0">
    <w:p w:rsidR="007C7D8E" w:rsidRDefault="007C7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Yu Gothic"/>
    <w:charset w:val="80"/>
    <w:family w:val="auto"/>
    <w:pitch w:val="default"/>
    <w:sig w:usb0="00000000" w:usb1="08070000" w:usb2="00000010" w:usb3="00000000" w:csb0="00020000" w:csb1="00000000"/>
  </w:font>
  <w:font w:name="Arial-BoldMT">
    <w:altName w:val="Yu Gothic"/>
    <w:charset w:val="80"/>
    <w:family w:val="auto"/>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B6A" w:rsidRDefault="00AC0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rsidR="00AC0B6A" w:rsidRPr="00E66CF9" w:rsidRDefault="007C7D8E" w:rsidP="001F1F6E">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62" DrawAspect="Content" ObjectID="_1733046077" r:id="rId2"/>
          </w:object>
        </w:r>
        <w:r w:rsidR="005C3C11">
          <w:rPr>
            <w:rFonts w:ascii="Garamond" w:eastAsia="Calibri" w:hAnsi="Garamond"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6C4A5A"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AC0B6A" w:rsidRPr="00E66CF9">
          <w:rPr>
            <w:rFonts w:ascii="Garamond" w:eastAsia="Calibri" w:hAnsi="Garamond" w:cs="Times New Roman"/>
            <w:b/>
            <w:sz w:val="24"/>
            <w:szCs w:val="24"/>
            <w:lang w:val="ro-RO"/>
          </w:rPr>
          <w:t>AGENŢIA PENTRU PROTECŢIA MEDIULUI CLUJ</w:t>
        </w:r>
      </w:p>
      <w:p w:rsidR="00AC0B6A" w:rsidRPr="00E66CF9" w:rsidRDefault="00AC0B6A"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AC0B6A" w:rsidRPr="00E66CF9" w:rsidRDefault="00AC0B6A"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AC0B6A" w:rsidRPr="00E66CF9" w:rsidRDefault="00AC0B6A" w:rsidP="001F1F6E">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C0B6A" w:rsidRPr="00E66CF9" w:rsidTr="00F37415">
          <w:tc>
            <w:tcPr>
              <w:tcW w:w="8370" w:type="dxa"/>
              <w:shd w:val="clear" w:color="auto" w:fill="auto"/>
            </w:tcPr>
            <w:p w:rsidR="00AC0B6A" w:rsidRPr="00E66CF9" w:rsidRDefault="00AC0B6A" w:rsidP="00F37415">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AC0B6A" w:rsidRDefault="00AC0B6A" w:rsidP="001F1F6E">
        <w:pPr>
          <w:tabs>
            <w:tab w:val="center" w:pos="4320"/>
            <w:tab w:val="right" w:pos="8640"/>
          </w:tabs>
          <w:spacing w:after="0" w:line="240" w:lineRule="auto"/>
          <w:jc w:val="center"/>
        </w:pPr>
      </w:p>
      <w:p w:rsidR="00AC0B6A" w:rsidRDefault="00AC0B6A" w:rsidP="00283863">
        <w:pPr>
          <w:tabs>
            <w:tab w:val="center" w:pos="4320"/>
            <w:tab w:val="right" w:pos="8640"/>
          </w:tabs>
          <w:spacing w:after="0" w:line="240" w:lineRule="auto"/>
          <w:jc w:val="center"/>
        </w:pPr>
        <w:r>
          <w:fldChar w:fldCharType="begin"/>
        </w:r>
        <w:r>
          <w:instrText xml:space="preserve"> PAGE   \* MERGEFORMAT </w:instrText>
        </w:r>
        <w:r>
          <w:fldChar w:fldCharType="separate"/>
        </w:r>
        <w:r w:rsidR="00C056B6">
          <w:rPr>
            <w:noProof/>
          </w:rPr>
          <w:t>26</w:t>
        </w:r>
        <w:r>
          <w:rPr>
            <w:noProof/>
          </w:rPr>
          <w:fldChar w:fldCharType="end"/>
        </w:r>
        <w:r w:rsidRPr="004E7762">
          <w:rPr>
            <w:rFonts w:ascii="Times New Roman" w:eastAsia="Times New Roman" w:hAnsi="Times New Roman" w:cs="Times New Roman"/>
            <w:color w:val="00214E"/>
            <w:sz w:val="24"/>
            <w:szCs w:val="24"/>
            <w:lang w:val="ro-RO"/>
          </w:rPr>
          <w:t xml:space="preserve"> </w:t>
        </w:r>
      </w:p>
      <w:p w:rsidR="00AC0B6A" w:rsidRDefault="007C7D8E" w:rsidP="00283863">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B6A" w:rsidRPr="00E66CF9" w:rsidRDefault="007C7D8E" w:rsidP="00283863">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60288">
          <v:imagedata r:id="rId1" o:title=""/>
        </v:shape>
        <o:OLEObject Type="Embed" ProgID="CorelDRAW.Graphic.13" ShapeID="_x0000_s2057" DrawAspect="Content" ObjectID="_1733046079" r:id="rId2"/>
      </w:object>
    </w:r>
    <w:r w:rsidR="005C3C11">
      <w:rPr>
        <w:rFonts w:ascii="Garamond" w:eastAsia="Calibri" w:hAnsi="Garamond" w:cs="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E8DC5A"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AC0B6A" w:rsidRPr="00E66CF9">
      <w:rPr>
        <w:rFonts w:ascii="Garamond" w:eastAsia="Calibri" w:hAnsi="Garamond" w:cs="Times New Roman"/>
        <w:b/>
        <w:sz w:val="24"/>
        <w:szCs w:val="24"/>
        <w:lang w:val="ro-RO"/>
      </w:rPr>
      <w:t>AGENŢIA PENTRU PROTECŢIA MEDIULUI CLUJ</w:t>
    </w:r>
  </w:p>
  <w:p w:rsidR="00AC0B6A" w:rsidRPr="00E66CF9" w:rsidRDefault="00AC0B6A"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AC0B6A" w:rsidRPr="00E66CF9" w:rsidRDefault="00AC0B6A"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AC0B6A" w:rsidRPr="00E66CF9" w:rsidRDefault="00AC0B6A" w:rsidP="00283863">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C0B6A" w:rsidRPr="00E66CF9" w:rsidTr="00283863">
      <w:tc>
        <w:tcPr>
          <w:tcW w:w="8370" w:type="dxa"/>
          <w:shd w:val="clear" w:color="auto" w:fill="auto"/>
        </w:tcPr>
        <w:p w:rsidR="00AC0B6A" w:rsidRPr="00E66CF9" w:rsidRDefault="00AC0B6A" w:rsidP="00283863">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AC0B6A" w:rsidRPr="00A50C45" w:rsidRDefault="00AC0B6A" w:rsidP="00283863">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D8E" w:rsidRDefault="007C7D8E">
      <w:pPr>
        <w:spacing w:after="0" w:line="240" w:lineRule="auto"/>
      </w:pPr>
      <w:r>
        <w:separator/>
      </w:r>
    </w:p>
  </w:footnote>
  <w:footnote w:type="continuationSeparator" w:id="0">
    <w:p w:rsidR="007C7D8E" w:rsidRDefault="007C7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B6A" w:rsidRDefault="00AC0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B6A" w:rsidRDefault="00AC0B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B6A" w:rsidRDefault="00AC0B6A" w:rsidP="00721FFF">
    <w:pPr>
      <w:pStyle w:val="Header"/>
      <w:tabs>
        <w:tab w:val="clear" w:pos="4680"/>
        <w:tab w:val="clear" w:pos="9360"/>
        <w:tab w:val="left" w:pos="4030"/>
      </w:tabs>
      <w:rPr>
        <w:rFonts w:ascii="Times New Roman" w:hAnsi="Times New Roman" w:cs="Times New Roman"/>
        <w:b/>
        <w:sz w:val="28"/>
        <w:szCs w:val="28"/>
        <w:lang w:val="it-IT"/>
      </w:rPr>
    </w:pPr>
  </w:p>
  <w:p w:rsidR="00AC0B6A" w:rsidRDefault="00AC0B6A" w:rsidP="00721FFF">
    <w:pPr>
      <w:pStyle w:val="Header"/>
      <w:tabs>
        <w:tab w:val="clear" w:pos="4680"/>
        <w:tab w:val="clear" w:pos="9360"/>
        <w:tab w:val="left" w:pos="4030"/>
      </w:tabs>
      <w:rPr>
        <w:rFonts w:ascii="Times New Roman" w:hAnsi="Times New Roman" w:cs="Times New Roman"/>
        <w:b/>
        <w:sz w:val="28"/>
        <w:szCs w:val="28"/>
        <w:lang w:val="it-IT"/>
      </w:rPr>
    </w:pPr>
  </w:p>
  <w:p w:rsidR="00AC0B6A" w:rsidRDefault="00AC0B6A" w:rsidP="00721FFF">
    <w:pPr>
      <w:pStyle w:val="Header"/>
      <w:tabs>
        <w:tab w:val="clear" w:pos="4680"/>
        <w:tab w:val="clear" w:pos="9360"/>
        <w:tab w:val="left" w:pos="4030"/>
      </w:tabs>
      <w:rPr>
        <w:rFonts w:ascii="Times New Roman" w:hAnsi="Times New Roman" w:cs="Times New Roman"/>
        <w:b/>
        <w:sz w:val="28"/>
        <w:szCs w:val="28"/>
        <w:lang w:val="it-IT"/>
      </w:rPr>
    </w:pPr>
  </w:p>
  <w:p w:rsidR="00AC0B6A" w:rsidRDefault="00AC0B6A" w:rsidP="00721FFF">
    <w:pPr>
      <w:pStyle w:val="Header"/>
      <w:tabs>
        <w:tab w:val="clear" w:pos="4680"/>
        <w:tab w:val="clear" w:pos="9360"/>
        <w:tab w:val="left" w:pos="4030"/>
      </w:tabs>
      <w:rPr>
        <w:rFonts w:ascii="Times New Roman" w:hAnsi="Times New Roman" w:cs="Times New Roman"/>
        <w:b/>
        <w:sz w:val="28"/>
        <w:szCs w:val="28"/>
        <w:lang w:val="it-IT"/>
      </w:rPr>
    </w:pPr>
  </w:p>
  <w:p w:rsidR="00AC0B6A" w:rsidRDefault="007C7D8E" w:rsidP="00721FFF">
    <w:pPr>
      <w:pStyle w:val="Header"/>
      <w:tabs>
        <w:tab w:val="clear" w:pos="4680"/>
        <w:tab w:val="clear" w:pos="9360"/>
        <w:tab w:val="left" w:pos="4030"/>
      </w:tabs>
      <w:rPr>
        <w:rFonts w:ascii="Times New Roman" w:hAnsi="Times New Roman" w:cs="Times New Roman"/>
        <w:b/>
        <w:sz w:val="28"/>
        <w:szCs w:val="28"/>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7.25pt;width:71.2pt;height:57.25pt;z-index:-251656192">
          <v:imagedata r:id="rId1" o:title=""/>
        </v:shape>
        <o:OLEObject Type="Embed" ProgID="CorelDRAW.Graphic.13" ShapeID="_x0000_s2065" DrawAspect="Content" ObjectID="_1733046078" r:id="rId2"/>
      </w:object>
    </w:r>
    <w:r w:rsidR="00AC0B6A">
      <w:rPr>
        <w:rFonts w:ascii="Times New Roman" w:hAnsi="Times New Roman" w:cs="Times New Roman"/>
        <w:b/>
        <w:noProof/>
        <w:sz w:val="28"/>
        <w:szCs w:val="28"/>
      </w:rPr>
      <w:drawing>
        <wp:anchor distT="0" distB="0" distL="114300" distR="114300" simplePos="0" relativeHeight="251655168" behindDoc="0" locked="0" layoutInCell="1" allowOverlap="1">
          <wp:simplePos x="0" y="0"/>
          <wp:positionH relativeFrom="column">
            <wp:posOffset>-85725</wp:posOffset>
          </wp:positionH>
          <wp:positionV relativeFrom="paragraph">
            <wp:posOffset>111125</wp:posOffset>
          </wp:positionV>
          <wp:extent cx="771525" cy="765810"/>
          <wp:effectExtent l="0" t="0" r="0" b="0"/>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a:ln>
                    <a:noFill/>
                  </a:ln>
                </pic:spPr>
              </pic:pic>
            </a:graphicData>
          </a:graphic>
        </wp:anchor>
      </w:drawing>
    </w:r>
  </w:p>
  <w:p w:rsidR="00AC0B6A" w:rsidRDefault="00AC0B6A" w:rsidP="00721FFF">
    <w:pPr>
      <w:pStyle w:val="Header"/>
      <w:tabs>
        <w:tab w:val="clear" w:pos="4680"/>
        <w:tab w:val="clear" w:pos="9360"/>
        <w:tab w:val="left" w:pos="4030"/>
      </w:tabs>
      <w:rPr>
        <w:rFonts w:ascii="Times New Roman" w:hAnsi="Times New Roman" w:cs="Times New Roman"/>
        <w:b/>
        <w:sz w:val="28"/>
        <w:szCs w:val="28"/>
        <w:lang w:val="it-IT"/>
      </w:rPr>
    </w:pPr>
  </w:p>
  <w:p w:rsidR="00AC0B6A" w:rsidRPr="0015230F" w:rsidRDefault="00AC0B6A" w:rsidP="00C04660">
    <w:pPr>
      <w:tabs>
        <w:tab w:val="left" w:pos="9000"/>
      </w:tabs>
      <w:spacing w:after="0" w:line="240" w:lineRule="auto"/>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                               </w:t>
    </w:r>
    <w:r w:rsidRPr="0015230F">
      <w:rPr>
        <w:rFonts w:ascii="Times New Roman" w:eastAsia="Calibri" w:hAnsi="Times New Roman" w:cs="Times New Roman"/>
        <w:b/>
        <w:sz w:val="28"/>
        <w:szCs w:val="28"/>
        <w:lang w:val="ro-RO"/>
      </w:rPr>
      <w:t xml:space="preserve">Ministerul </w:t>
    </w:r>
    <w:r w:rsidRPr="0015230F">
      <w:rPr>
        <w:rFonts w:ascii="Times New Roman" w:eastAsia="Calibri" w:hAnsi="Times New Roman" w:cs="Times New Roman"/>
        <w:b/>
        <w:sz w:val="28"/>
        <w:szCs w:val="28"/>
        <w:lang w:val="ro-RO"/>
      </w:rPr>
      <w:t>Mediului, Apelor și Pădurilor</w:t>
    </w:r>
  </w:p>
  <w:p w:rsidR="00AC0B6A" w:rsidRPr="00F12E1C" w:rsidRDefault="00AC0B6A" w:rsidP="00C04660">
    <w:pPr>
      <w:pStyle w:val="Header"/>
      <w:rPr>
        <w:rFonts w:ascii="Times New Roman" w:hAnsi="Times New Roman" w:cs="Times New Roman"/>
        <w:b/>
        <w:sz w:val="32"/>
        <w:szCs w:val="32"/>
        <w:lang w:val="it-IT"/>
      </w:rPr>
    </w:pPr>
    <w:r>
      <w:rPr>
        <w:rFonts w:ascii="Times New Roman" w:hAnsi="Times New Roman" w:cs="Times New Roman"/>
        <w:b/>
        <w:sz w:val="32"/>
        <w:szCs w:val="32"/>
        <w:lang w:val="it-IT"/>
      </w:rPr>
      <w:t xml:space="preserve">    </w:t>
    </w:r>
    <w:r w:rsidRPr="00F12E1C">
      <w:rPr>
        <w:rFonts w:ascii="Times New Roman" w:hAnsi="Times New Roman" w:cs="Times New Roman"/>
        <w:b/>
        <w:sz w:val="32"/>
        <w:szCs w:val="32"/>
        <w:lang w:val="it-IT"/>
      </w:rPr>
      <w:t>Agen</w:t>
    </w:r>
    <w:r>
      <w:rPr>
        <w:rFonts w:ascii="Times New Roman" w:hAnsi="Times New Roman" w:cs="Times New Roman"/>
        <w:b/>
        <w:sz w:val="32"/>
        <w:szCs w:val="32"/>
        <w:lang w:val="it-IT"/>
      </w:rPr>
      <w:t xml:space="preserve">      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AC0B6A" w:rsidRPr="00F12E1C" w:rsidTr="00E44A21">
      <w:trPr>
        <w:trHeight w:val="692"/>
      </w:trPr>
      <w:tc>
        <w:tcPr>
          <w:tcW w:w="10031" w:type="dxa"/>
          <w:tcBorders>
            <w:top w:val="single" w:sz="8" w:space="0" w:color="000000"/>
            <w:bottom w:val="single" w:sz="8" w:space="0" w:color="000000"/>
          </w:tcBorders>
          <w:shd w:val="clear" w:color="auto" w:fill="auto"/>
          <w:vAlign w:val="center"/>
        </w:tcPr>
        <w:p w:rsidR="00AC0B6A" w:rsidRPr="00F12E1C" w:rsidRDefault="00AC0B6A" w:rsidP="00E44A21">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rsidR="00AC0B6A" w:rsidRPr="00AD564B" w:rsidRDefault="00AC0B6A"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5BA"/>
    <w:multiLevelType w:val="hybridMultilevel"/>
    <w:tmpl w:val="01CA164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FE4D1D"/>
    <w:multiLevelType w:val="hybridMultilevel"/>
    <w:tmpl w:val="FA3A23CC"/>
    <w:lvl w:ilvl="0" w:tplc="0418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091181"/>
    <w:multiLevelType w:val="hybridMultilevel"/>
    <w:tmpl w:val="DB527D3A"/>
    <w:lvl w:ilvl="0" w:tplc="D5047638">
      <w:start w:val="4"/>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26C7A"/>
    <w:multiLevelType w:val="hybridMultilevel"/>
    <w:tmpl w:val="626C5FF2"/>
    <w:lvl w:ilvl="0" w:tplc="89AAB744">
      <w:start w:val="2"/>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D367103"/>
    <w:multiLevelType w:val="hybridMultilevel"/>
    <w:tmpl w:val="9CA4C434"/>
    <w:lvl w:ilvl="0" w:tplc="51DA685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B003F"/>
    <w:multiLevelType w:val="hybridMultilevel"/>
    <w:tmpl w:val="141E09C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E4B7DCC"/>
    <w:multiLevelType w:val="hybridMultilevel"/>
    <w:tmpl w:val="B06CC5D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6F72E0"/>
    <w:multiLevelType w:val="hybridMultilevel"/>
    <w:tmpl w:val="A4A8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3477B"/>
    <w:multiLevelType w:val="hybridMultilevel"/>
    <w:tmpl w:val="EDD6AD0E"/>
    <w:lvl w:ilvl="0" w:tplc="1E04F65A">
      <w:start w:val="1"/>
      <w:numFmt w:val="bullet"/>
      <w:lvlText w:val=""/>
      <w:lvlJc w:val="left"/>
      <w:pPr>
        <w:ind w:left="720" w:hanging="360"/>
      </w:pPr>
      <w:rPr>
        <w:rFonts w:ascii="Symbol" w:hAnsi="Symbol" w:hint="default"/>
        <w:color w:val="auto"/>
      </w:rPr>
    </w:lvl>
    <w:lvl w:ilvl="1" w:tplc="0418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05410"/>
    <w:multiLevelType w:val="hybridMultilevel"/>
    <w:tmpl w:val="993AEBD0"/>
    <w:lvl w:ilvl="0" w:tplc="A4F85B0E">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217369A3"/>
    <w:multiLevelType w:val="hybridMultilevel"/>
    <w:tmpl w:val="D64807C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43C4362"/>
    <w:multiLevelType w:val="hybridMultilevel"/>
    <w:tmpl w:val="659EB48C"/>
    <w:lvl w:ilvl="0" w:tplc="26D63122">
      <w:numFmt w:val="bullet"/>
      <w:lvlText w:val="-"/>
      <w:lvlJc w:val="left"/>
      <w:pPr>
        <w:tabs>
          <w:tab w:val="num" w:pos="630"/>
        </w:tabs>
        <w:ind w:left="63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F43324"/>
    <w:multiLevelType w:val="hybridMultilevel"/>
    <w:tmpl w:val="315C24FC"/>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0357D"/>
    <w:multiLevelType w:val="hybridMultilevel"/>
    <w:tmpl w:val="5058B4F2"/>
    <w:lvl w:ilvl="0" w:tplc="7102FC44">
      <w:start w:val="1"/>
      <w:numFmt w:val="bullet"/>
      <w:lvlText w:val=""/>
      <w:lvlJc w:val="left"/>
      <w:pPr>
        <w:tabs>
          <w:tab w:val="num" w:pos="360"/>
        </w:tabs>
        <w:ind w:left="360" w:hanging="360"/>
      </w:pPr>
      <w:rPr>
        <w:rFonts w:ascii="Symbol" w:hAnsi="Symbol"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28351F"/>
    <w:multiLevelType w:val="hybridMultilevel"/>
    <w:tmpl w:val="DC3809E2"/>
    <w:lvl w:ilvl="0" w:tplc="5DC4C018">
      <w:start w:val="60"/>
      <w:numFmt w:val="bullet"/>
      <w:lvlText w:val="-"/>
      <w:lvlJc w:val="left"/>
      <w:pPr>
        <w:ind w:left="76" w:hanging="360"/>
      </w:pPr>
      <w:rPr>
        <w:rFonts w:ascii="Arial" w:eastAsiaTheme="minorHAnsi"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17" w15:restartNumberingAfterBreak="0">
    <w:nsid w:val="2A1C2D87"/>
    <w:multiLevelType w:val="hybridMultilevel"/>
    <w:tmpl w:val="811A5CB6"/>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62ADA"/>
    <w:multiLevelType w:val="hybridMultilevel"/>
    <w:tmpl w:val="4224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56957"/>
    <w:multiLevelType w:val="hybridMultilevel"/>
    <w:tmpl w:val="E8CC91DC"/>
    <w:lvl w:ilvl="0" w:tplc="2B5CE34E">
      <w:start w:val="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15:restartNumberingAfterBreak="0">
    <w:nsid w:val="348F0B1C"/>
    <w:multiLevelType w:val="hybridMultilevel"/>
    <w:tmpl w:val="AC8E5C38"/>
    <w:lvl w:ilvl="0" w:tplc="3B465FFC">
      <w:start w:val="1"/>
      <w:numFmt w:val="bullet"/>
      <w:lvlText w:val=""/>
      <w:lvlJc w:val="left"/>
      <w:pPr>
        <w:tabs>
          <w:tab w:val="num" w:pos="360"/>
        </w:tabs>
        <w:ind w:left="0" w:firstLine="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1B1350"/>
    <w:multiLevelType w:val="hybridMultilevel"/>
    <w:tmpl w:val="3A0C6410"/>
    <w:lvl w:ilvl="0" w:tplc="88CED06A">
      <w:start w:val="1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A2D173A"/>
    <w:multiLevelType w:val="hybridMultilevel"/>
    <w:tmpl w:val="092884F6"/>
    <w:lvl w:ilvl="0" w:tplc="916E8E2E">
      <w:start w:val="2"/>
      <w:numFmt w:val="bullet"/>
      <w:lvlText w:val="-"/>
      <w:lvlJc w:val="left"/>
      <w:pPr>
        <w:ind w:left="720" w:hanging="360"/>
      </w:pPr>
      <w:rPr>
        <w:rFonts w:ascii="Times New Roman" w:eastAsiaTheme="minorHAnsi"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B4D3748"/>
    <w:multiLevelType w:val="hybridMultilevel"/>
    <w:tmpl w:val="2C7E4B54"/>
    <w:lvl w:ilvl="0" w:tplc="2190EB2E">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002724"/>
    <w:multiLevelType w:val="hybridMultilevel"/>
    <w:tmpl w:val="9AEE1C80"/>
    <w:lvl w:ilvl="0" w:tplc="B15EE960">
      <w:start w:val="1"/>
      <w:numFmt w:val="bullet"/>
      <w:lvlText w:val="-"/>
      <w:lvlJc w:val="left"/>
      <w:pPr>
        <w:ind w:left="720" w:hanging="360"/>
      </w:pPr>
      <w:rPr>
        <w:rFonts w:ascii="Arial" w:eastAsiaTheme="minorHAns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01476C6"/>
    <w:multiLevelType w:val="hybridMultilevel"/>
    <w:tmpl w:val="A4E2039E"/>
    <w:lvl w:ilvl="0" w:tplc="12B290C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5D06CB1"/>
    <w:multiLevelType w:val="hybridMultilevel"/>
    <w:tmpl w:val="290893D4"/>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8" w15:restartNumberingAfterBreak="0">
    <w:nsid w:val="46D04BD5"/>
    <w:multiLevelType w:val="hybridMultilevel"/>
    <w:tmpl w:val="40C2C7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47BE0778"/>
    <w:multiLevelType w:val="hybridMultilevel"/>
    <w:tmpl w:val="562E95D2"/>
    <w:lvl w:ilvl="0" w:tplc="0409000B">
      <w:start w:val="1"/>
      <w:numFmt w:val="bullet"/>
      <w:lvlText w:val=""/>
      <w:lvlJc w:val="left"/>
      <w:pPr>
        <w:ind w:left="6390" w:hanging="360"/>
      </w:pPr>
      <w:rPr>
        <w:rFonts w:ascii="Wingdings" w:hAnsi="Wingdings" w:cs="Wingdings"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cs="Wingdings" w:hint="default"/>
      </w:rPr>
    </w:lvl>
    <w:lvl w:ilvl="3" w:tplc="04090001">
      <w:start w:val="1"/>
      <w:numFmt w:val="bullet"/>
      <w:lvlText w:val=""/>
      <w:lvlJc w:val="left"/>
      <w:pPr>
        <w:ind w:left="3588" w:hanging="360"/>
      </w:pPr>
      <w:rPr>
        <w:rFonts w:ascii="Symbol" w:hAnsi="Symbol" w:cs="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cs="Wingdings" w:hint="default"/>
      </w:rPr>
    </w:lvl>
    <w:lvl w:ilvl="6" w:tplc="04090001">
      <w:start w:val="1"/>
      <w:numFmt w:val="bullet"/>
      <w:lvlText w:val=""/>
      <w:lvlJc w:val="left"/>
      <w:pPr>
        <w:ind w:left="5748" w:hanging="360"/>
      </w:pPr>
      <w:rPr>
        <w:rFonts w:ascii="Symbol" w:hAnsi="Symbol" w:cs="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cs="Wingdings" w:hint="default"/>
      </w:rPr>
    </w:lvl>
  </w:abstractNum>
  <w:abstractNum w:abstractNumId="30" w15:restartNumberingAfterBreak="0">
    <w:nsid w:val="4B6E0993"/>
    <w:multiLevelType w:val="hybridMultilevel"/>
    <w:tmpl w:val="61A20E52"/>
    <w:lvl w:ilvl="0" w:tplc="EA7E7882">
      <w:start w:val="1"/>
      <w:numFmt w:val="bullet"/>
      <w:lvlText w:val=""/>
      <w:lvlJc w:val="left"/>
      <w:pPr>
        <w:tabs>
          <w:tab w:val="num" w:pos="360"/>
        </w:tabs>
        <w:ind w:left="0" w:firstLine="0"/>
      </w:pPr>
      <w:rPr>
        <w:rFonts w:ascii="Symbol" w:hAnsi="Symbol" w:hint="default"/>
        <w:b w:val="0"/>
        <w:i w:val="0"/>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326798"/>
    <w:multiLevelType w:val="hybridMultilevel"/>
    <w:tmpl w:val="10AE4C9A"/>
    <w:lvl w:ilvl="0" w:tplc="88CED06A">
      <w:start w:val="1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DFD277B"/>
    <w:multiLevelType w:val="hybridMultilevel"/>
    <w:tmpl w:val="78E2D6B6"/>
    <w:lvl w:ilvl="0" w:tplc="7BAE64F4">
      <w:start w:val="2"/>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43B2877"/>
    <w:multiLevelType w:val="hybridMultilevel"/>
    <w:tmpl w:val="8378F60A"/>
    <w:lvl w:ilvl="0" w:tplc="A27279F2">
      <w:start w:val="2"/>
      <w:numFmt w:val="bullet"/>
      <w:lvlText w:val="-"/>
      <w:lvlJc w:val="left"/>
      <w:pPr>
        <w:ind w:left="700" w:hanging="360"/>
      </w:pPr>
      <w:rPr>
        <w:rFonts w:ascii="Arial" w:eastAsia="Times New Roman" w:hAnsi="Arial" w:cs="Arial" w:hint="default"/>
      </w:rPr>
    </w:lvl>
    <w:lvl w:ilvl="1" w:tplc="04180003">
      <w:start w:val="1"/>
      <w:numFmt w:val="bullet"/>
      <w:lvlText w:val="o"/>
      <w:lvlJc w:val="left"/>
      <w:pPr>
        <w:ind w:left="1420" w:hanging="360"/>
      </w:pPr>
      <w:rPr>
        <w:rFonts w:ascii="Courier New" w:hAnsi="Courier New" w:cs="Courier New" w:hint="default"/>
      </w:rPr>
    </w:lvl>
    <w:lvl w:ilvl="2" w:tplc="04180005" w:tentative="1">
      <w:start w:val="1"/>
      <w:numFmt w:val="bullet"/>
      <w:lvlText w:val=""/>
      <w:lvlJc w:val="left"/>
      <w:pPr>
        <w:ind w:left="2140" w:hanging="360"/>
      </w:pPr>
      <w:rPr>
        <w:rFonts w:ascii="Wingdings" w:hAnsi="Wingdings" w:cs="Wingdings" w:hint="default"/>
      </w:rPr>
    </w:lvl>
    <w:lvl w:ilvl="3" w:tplc="04180001" w:tentative="1">
      <w:start w:val="1"/>
      <w:numFmt w:val="bullet"/>
      <w:lvlText w:val=""/>
      <w:lvlJc w:val="left"/>
      <w:pPr>
        <w:ind w:left="2860" w:hanging="360"/>
      </w:pPr>
      <w:rPr>
        <w:rFonts w:ascii="Symbol" w:hAnsi="Symbol" w:cs="Symbol" w:hint="default"/>
      </w:rPr>
    </w:lvl>
    <w:lvl w:ilvl="4" w:tplc="04180003" w:tentative="1">
      <w:start w:val="1"/>
      <w:numFmt w:val="bullet"/>
      <w:lvlText w:val="o"/>
      <w:lvlJc w:val="left"/>
      <w:pPr>
        <w:ind w:left="3580" w:hanging="360"/>
      </w:pPr>
      <w:rPr>
        <w:rFonts w:ascii="Courier New" w:hAnsi="Courier New" w:cs="Courier New" w:hint="default"/>
      </w:rPr>
    </w:lvl>
    <w:lvl w:ilvl="5" w:tplc="04180005" w:tentative="1">
      <w:start w:val="1"/>
      <w:numFmt w:val="bullet"/>
      <w:lvlText w:val=""/>
      <w:lvlJc w:val="left"/>
      <w:pPr>
        <w:ind w:left="4300" w:hanging="360"/>
      </w:pPr>
      <w:rPr>
        <w:rFonts w:ascii="Wingdings" w:hAnsi="Wingdings" w:cs="Wingdings" w:hint="default"/>
      </w:rPr>
    </w:lvl>
    <w:lvl w:ilvl="6" w:tplc="04180001" w:tentative="1">
      <w:start w:val="1"/>
      <w:numFmt w:val="bullet"/>
      <w:lvlText w:val=""/>
      <w:lvlJc w:val="left"/>
      <w:pPr>
        <w:ind w:left="5020" w:hanging="360"/>
      </w:pPr>
      <w:rPr>
        <w:rFonts w:ascii="Symbol" w:hAnsi="Symbol" w:cs="Symbol" w:hint="default"/>
      </w:rPr>
    </w:lvl>
    <w:lvl w:ilvl="7" w:tplc="04180003" w:tentative="1">
      <w:start w:val="1"/>
      <w:numFmt w:val="bullet"/>
      <w:lvlText w:val="o"/>
      <w:lvlJc w:val="left"/>
      <w:pPr>
        <w:ind w:left="5740" w:hanging="360"/>
      </w:pPr>
      <w:rPr>
        <w:rFonts w:ascii="Courier New" w:hAnsi="Courier New" w:cs="Courier New" w:hint="default"/>
      </w:rPr>
    </w:lvl>
    <w:lvl w:ilvl="8" w:tplc="04180005" w:tentative="1">
      <w:start w:val="1"/>
      <w:numFmt w:val="bullet"/>
      <w:lvlText w:val=""/>
      <w:lvlJc w:val="left"/>
      <w:pPr>
        <w:ind w:left="6460" w:hanging="360"/>
      </w:pPr>
      <w:rPr>
        <w:rFonts w:ascii="Wingdings" w:hAnsi="Wingdings" w:cs="Wingdings" w:hint="default"/>
      </w:rPr>
    </w:lvl>
  </w:abstractNum>
  <w:abstractNum w:abstractNumId="34" w15:restartNumberingAfterBreak="0">
    <w:nsid w:val="54E10043"/>
    <w:multiLevelType w:val="hybridMultilevel"/>
    <w:tmpl w:val="54D6177A"/>
    <w:lvl w:ilvl="0" w:tplc="93F80222">
      <w:start w:val="1"/>
      <w:numFmt w:val="bullet"/>
      <w:lvlText w:val="-"/>
      <w:lvlJc w:val="left"/>
      <w:pPr>
        <w:ind w:left="660" w:hanging="360"/>
      </w:pPr>
      <w:rPr>
        <w:rFonts w:ascii="Arial" w:eastAsiaTheme="minorHAnsi" w:hAnsi="Arial" w:cs="Arial" w:hint="default"/>
      </w:rPr>
    </w:lvl>
    <w:lvl w:ilvl="1" w:tplc="04180003" w:tentative="1">
      <w:start w:val="1"/>
      <w:numFmt w:val="bullet"/>
      <w:lvlText w:val="o"/>
      <w:lvlJc w:val="left"/>
      <w:pPr>
        <w:ind w:left="1380" w:hanging="360"/>
      </w:pPr>
      <w:rPr>
        <w:rFonts w:ascii="Courier New" w:hAnsi="Courier New" w:cs="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cs="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cs="Courier New" w:hint="default"/>
      </w:rPr>
    </w:lvl>
    <w:lvl w:ilvl="8" w:tplc="04180005" w:tentative="1">
      <w:start w:val="1"/>
      <w:numFmt w:val="bullet"/>
      <w:lvlText w:val=""/>
      <w:lvlJc w:val="left"/>
      <w:pPr>
        <w:ind w:left="6420" w:hanging="360"/>
      </w:pPr>
      <w:rPr>
        <w:rFonts w:ascii="Wingdings" w:hAnsi="Wingdings" w:hint="default"/>
      </w:rPr>
    </w:lvl>
  </w:abstractNum>
  <w:abstractNum w:abstractNumId="35"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E71F6F"/>
    <w:multiLevelType w:val="hybridMultilevel"/>
    <w:tmpl w:val="36DCE892"/>
    <w:lvl w:ilvl="0" w:tplc="28EAEC42">
      <w:start w:val="1"/>
      <w:numFmt w:val="bullet"/>
      <w:lvlText w:val="-"/>
      <w:lvlJc w:val="left"/>
      <w:pPr>
        <w:ind w:left="1097" w:hanging="360"/>
      </w:pPr>
      <w:rPr>
        <w:rFonts w:ascii="Arial" w:eastAsiaTheme="minorHAnsi" w:hAnsi="Arial" w:cs="Arial" w:hint="default"/>
      </w:rPr>
    </w:lvl>
    <w:lvl w:ilvl="1" w:tplc="04180003" w:tentative="1">
      <w:start w:val="1"/>
      <w:numFmt w:val="bullet"/>
      <w:lvlText w:val="o"/>
      <w:lvlJc w:val="left"/>
      <w:pPr>
        <w:ind w:left="1817" w:hanging="360"/>
      </w:pPr>
      <w:rPr>
        <w:rFonts w:ascii="Courier New" w:hAnsi="Courier New" w:cs="Courier New" w:hint="default"/>
      </w:rPr>
    </w:lvl>
    <w:lvl w:ilvl="2" w:tplc="04180005" w:tentative="1">
      <w:start w:val="1"/>
      <w:numFmt w:val="bullet"/>
      <w:lvlText w:val=""/>
      <w:lvlJc w:val="left"/>
      <w:pPr>
        <w:ind w:left="2537" w:hanging="360"/>
      </w:pPr>
      <w:rPr>
        <w:rFonts w:ascii="Wingdings" w:hAnsi="Wingdings" w:hint="default"/>
      </w:rPr>
    </w:lvl>
    <w:lvl w:ilvl="3" w:tplc="04180001" w:tentative="1">
      <w:start w:val="1"/>
      <w:numFmt w:val="bullet"/>
      <w:lvlText w:val=""/>
      <w:lvlJc w:val="left"/>
      <w:pPr>
        <w:ind w:left="3257" w:hanging="360"/>
      </w:pPr>
      <w:rPr>
        <w:rFonts w:ascii="Symbol" w:hAnsi="Symbol" w:hint="default"/>
      </w:rPr>
    </w:lvl>
    <w:lvl w:ilvl="4" w:tplc="04180003" w:tentative="1">
      <w:start w:val="1"/>
      <w:numFmt w:val="bullet"/>
      <w:lvlText w:val="o"/>
      <w:lvlJc w:val="left"/>
      <w:pPr>
        <w:ind w:left="3977" w:hanging="360"/>
      </w:pPr>
      <w:rPr>
        <w:rFonts w:ascii="Courier New" w:hAnsi="Courier New" w:cs="Courier New" w:hint="default"/>
      </w:rPr>
    </w:lvl>
    <w:lvl w:ilvl="5" w:tplc="04180005" w:tentative="1">
      <w:start w:val="1"/>
      <w:numFmt w:val="bullet"/>
      <w:lvlText w:val=""/>
      <w:lvlJc w:val="left"/>
      <w:pPr>
        <w:ind w:left="4697" w:hanging="360"/>
      </w:pPr>
      <w:rPr>
        <w:rFonts w:ascii="Wingdings" w:hAnsi="Wingdings" w:hint="default"/>
      </w:rPr>
    </w:lvl>
    <w:lvl w:ilvl="6" w:tplc="04180001" w:tentative="1">
      <w:start w:val="1"/>
      <w:numFmt w:val="bullet"/>
      <w:lvlText w:val=""/>
      <w:lvlJc w:val="left"/>
      <w:pPr>
        <w:ind w:left="5417" w:hanging="360"/>
      </w:pPr>
      <w:rPr>
        <w:rFonts w:ascii="Symbol" w:hAnsi="Symbol" w:hint="default"/>
      </w:rPr>
    </w:lvl>
    <w:lvl w:ilvl="7" w:tplc="04180003" w:tentative="1">
      <w:start w:val="1"/>
      <w:numFmt w:val="bullet"/>
      <w:lvlText w:val="o"/>
      <w:lvlJc w:val="left"/>
      <w:pPr>
        <w:ind w:left="6137" w:hanging="360"/>
      </w:pPr>
      <w:rPr>
        <w:rFonts w:ascii="Courier New" w:hAnsi="Courier New" w:cs="Courier New" w:hint="default"/>
      </w:rPr>
    </w:lvl>
    <w:lvl w:ilvl="8" w:tplc="04180005" w:tentative="1">
      <w:start w:val="1"/>
      <w:numFmt w:val="bullet"/>
      <w:lvlText w:val=""/>
      <w:lvlJc w:val="left"/>
      <w:pPr>
        <w:ind w:left="6857" w:hanging="360"/>
      </w:pPr>
      <w:rPr>
        <w:rFonts w:ascii="Wingdings" w:hAnsi="Wingdings" w:hint="default"/>
      </w:rPr>
    </w:lvl>
  </w:abstractNum>
  <w:abstractNum w:abstractNumId="37" w15:restartNumberingAfterBreak="0">
    <w:nsid w:val="5BE7719E"/>
    <w:multiLevelType w:val="hybridMultilevel"/>
    <w:tmpl w:val="A29E207A"/>
    <w:lvl w:ilvl="0" w:tplc="C268C72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D75B6E"/>
    <w:multiLevelType w:val="hybridMultilevel"/>
    <w:tmpl w:val="A0D6C360"/>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0A70E4"/>
    <w:multiLevelType w:val="hybridMultilevel"/>
    <w:tmpl w:val="45FE8F30"/>
    <w:lvl w:ilvl="0" w:tplc="A27287A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5B605D"/>
    <w:multiLevelType w:val="hybridMultilevel"/>
    <w:tmpl w:val="504CEECA"/>
    <w:lvl w:ilvl="0" w:tplc="51DA6854">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6E452489"/>
    <w:multiLevelType w:val="hybridMultilevel"/>
    <w:tmpl w:val="8C38AC1E"/>
    <w:lvl w:ilvl="0" w:tplc="838E70F0">
      <w:start w:val="1"/>
      <w:numFmt w:val="bullet"/>
      <w:lvlText w:val=""/>
      <w:lvlJc w:val="left"/>
      <w:pPr>
        <w:tabs>
          <w:tab w:val="num" w:pos="360"/>
        </w:tabs>
        <w:ind w:left="0" w:firstLine="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04134A7"/>
    <w:multiLevelType w:val="hybridMultilevel"/>
    <w:tmpl w:val="D1B0E79A"/>
    <w:lvl w:ilvl="0" w:tplc="5812440C">
      <w:start w:val="1"/>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4" w15:restartNumberingAfterBreak="0">
    <w:nsid w:val="7DF023F4"/>
    <w:multiLevelType w:val="hybridMultilevel"/>
    <w:tmpl w:val="28D27C0E"/>
    <w:lvl w:ilvl="0" w:tplc="1AAA3062">
      <w:start w:val="1"/>
      <w:numFmt w:val="decimal"/>
      <w:lvlText w:val="%1."/>
      <w:lvlJc w:val="left"/>
      <w:pPr>
        <w:tabs>
          <w:tab w:val="num" w:pos="360"/>
        </w:tabs>
        <w:ind w:left="360" w:hanging="360"/>
      </w:pPr>
      <w:rPr>
        <w:rFonts w:hint="default"/>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35"/>
  </w:num>
  <w:num w:numId="2">
    <w:abstractNumId w:val="3"/>
  </w:num>
  <w:num w:numId="3">
    <w:abstractNumId w:val="5"/>
  </w:num>
  <w:num w:numId="4">
    <w:abstractNumId w:val="26"/>
  </w:num>
  <w:num w:numId="5">
    <w:abstractNumId w:val="40"/>
  </w:num>
  <w:num w:numId="6">
    <w:abstractNumId w:val="22"/>
  </w:num>
  <w:num w:numId="7">
    <w:abstractNumId w:val="31"/>
  </w:num>
  <w:num w:numId="8">
    <w:abstractNumId w:val="14"/>
  </w:num>
  <w:num w:numId="9">
    <w:abstractNumId w:val="17"/>
  </w:num>
  <w:num w:numId="10">
    <w:abstractNumId w:val="38"/>
  </w:num>
  <w:num w:numId="11">
    <w:abstractNumId w:val="7"/>
  </w:num>
  <w:num w:numId="12">
    <w:abstractNumId w:val="12"/>
  </w:num>
  <w:num w:numId="13">
    <w:abstractNumId w:val="16"/>
  </w:num>
  <w:num w:numId="14">
    <w:abstractNumId w:val="36"/>
  </w:num>
  <w:num w:numId="15">
    <w:abstractNumId w:val="28"/>
  </w:num>
  <w:num w:numId="16">
    <w:abstractNumId w:val="34"/>
  </w:num>
  <w:num w:numId="17">
    <w:abstractNumId w:val="6"/>
  </w:num>
  <w:num w:numId="18">
    <w:abstractNumId w:val="37"/>
  </w:num>
  <w:num w:numId="19">
    <w:abstractNumId w:val="25"/>
  </w:num>
  <w:num w:numId="20">
    <w:abstractNumId w:val="42"/>
  </w:num>
  <w:num w:numId="21">
    <w:abstractNumId w:val="33"/>
  </w:num>
  <w:num w:numId="22">
    <w:abstractNumId w:val="23"/>
  </w:num>
  <w:num w:numId="23">
    <w:abstractNumId w:val="4"/>
  </w:num>
  <w:num w:numId="24">
    <w:abstractNumId w:val="19"/>
  </w:num>
  <w:num w:numId="25">
    <w:abstractNumId w:val="2"/>
  </w:num>
  <w:num w:numId="26">
    <w:abstractNumId w:val="32"/>
  </w:num>
  <w:num w:numId="27">
    <w:abstractNumId w:val="29"/>
  </w:num>
  <w:num w:numId="28">
    <w:abstractNumId w:val="1"/>
  </w:num>
  <w:num w:numId="29">
    <w:abstractNumId w:val="15"/>
  </w:num>
  <w:num w:numId="30">
    <w:abstractNumId w:val="0"/>
  </w:num>
  <w:num w:numId="31">
    <w:abstractNumId w:val="43"/>
  </w:num>
  <w:num w:numId="32">
    <w:abstractNumId w:val="39"/>
  </w:num>
  <w:num w:numId="33">
    <w:abstractNumId w:val="20"/>
  </w:num>
  <w:num w:numId="34">
    <w:abstractNumId w:val="44"/>
  </w:num>
  <w:num w:numId="35">
    <w:abstractNumId w:val="11"/>
  </w:num>
  <w:num w:numId="36">
    <w:abstractNumId w:val="13"/>
  </w:num>
  <w:num w:numId="37">
    <w:abstractNumId w:val="30"/>
  </w:num>
  <w:num w:numId="38">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21"/>
  </w:num>
  <w:num w:numId="41">
    <w:abstractNumId w:val="24"/>
  </w:num>
  <w:num w:numId="42">
    <w:abstractNumId w:val="27"/>
  </w:num>
  <w:num w:numId="43">
    <w:abstractNumId w:val="10"/>
  </w:num>
  <w:num w:numId="44">
    <w:abstractNumId w:val="8"/>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4589"/>
    <w:rsid w:val="00004BD2"/>
    <w:rsid w:val="0000614D"/>
    <w:rsid w:val="00006A2B"/>
    <w:rsid w:val="00007D1E"/>
    <w:rsid w:val="000116D0"/>
    <w:rsid w:val="00011CA0"/>
    <w:rsid w:val="00012FBE"/>
    <w:rsid w:val="000147EF"/>
    <w:rsid w:val="00014951"/>
    <w:rsid w:val="00016413"/>
    <w:rsid w:val="00017879"/>
    <w:rsid w:val="00020C3D"/>
    <w:rsid w:val="00022AA8"/>
    <w:rsid w:val="00023C24"/>
    <w:rsid w:val="000265EE"/>
    <w:rsid w:val="00026E37"/>
    <w:rsid w:val="0003022D"/>
    <w:rsid w:val="00030B06"/>
    <w:rsid w:val="0003500C"/>
    <w:rsid w:val="00035DFA"/>
    <w:rsid w:val="0003663C"/>
    <w:rsid w:val="00036B0F"/>
    <w:rsid w:val="00037A1A"/>
    <w:rsid w:val="000416ED"/>
    <w:rsid w:val="000434C9"/>
    <w:rsid w:val="000441E9"/>
    <w:rsid w:val="00045025"/>
    <w:rsid w:val="000450EB"/>
    <w:rsid w:val="000465CA"/>
    <w:rsid w:val="00047AB9"/>
    <w:rsid w:val="00054232"/>
    <w:rsid w:val="00054D71"/>
    <w:rsid w:val="00056474"/>
    <w:rsid w:val="00056D5D"/>
    <w:rsid w:val="00057065"/>
    <w:rsid w:val="0006137A"/>
    <w:rsid w:val="0006774C"/>
    <w:rsid w:val="00067F05"/>
    <w:rsid w:val="000714D8"/>
    <w:rsid w:val="00071AF3"/>
    <w:rsid w:val="000721BF"/>
    <w:rsid w:val="000747FA"/>
    <w:rsid w:val="00077622"/>
    <w:rsid w:val="00080A4B"/>
    <w:rsid w:val="00081C2B"/>
    <w:rsid w:val="000829BF"/>
    <w:rsid w:val="00087D81"/>
    <w:rsid w:val="000937FD"/>
    <w:rsid w:val="0009469E"/>
    <w:rsid w:val="0009595C"/>
    <w:rsid w:val="000A0C9B"/>
    <w:rsid w:val="000A19F2"/>
    <w:rsid w:val="000A1AE5"/>
    <w:rsid w:val="000A3454"/>
    <w:rsid w:val="000A3FCA"/>
    <w:rsid w:val="000A75EF"/>
    <w:rsid w:val="000B016D"/>
    <w:rsid w:val="000B0A8A"/>
    <w:rsid w:val="000B0C9E"/>
    <w:rsid w:val="000B1215"/>
    <w:rsid w:val="000B4855"/>
    <w:rsid w:val="000B5190"/>
    <w:rsid w:val="000B5748"/>
    <w:rsid w:val="000B5895"/>
    <w:rsid w:val="000C17C8"/>
    <w:rsid w:val="000C190C"/>
    <w:rsid w:val="000C1CC1"/>
    <w:rsid w:val="000C2A16"/>
    <w:rsid w:val="000C3A7B"/>
    <w:rsid w:val="000C3F62"/>
    <w:rsid w:val="000C6175"/>
    <w:rsid w:val="000D2279"/>
    <w:rsid w:val="000D367F"/>
    <w:rsid w:val="000D37E1"/>
    <w:rsid w:val="000E29E2"/>
    <w:rsid w:val="000E3FA3"/>
    <w:rsid w:val="000E7721"/>
    <w:rsid w:val="000F0AED"/>
    <w:rsid w:val="000F0E7F"/>
    <w:rsid w:val="000F43BD"/>
    <w:rsid w:val="000F5320"/>
    <w:rsid w:val="00100184"/>
    <w:rsid w:val="00102C58"/>
    <w:rsid w:val="00105115"/>
    <w:rsid w:val="00105426"/>
    <w:rsid w:val="0011207A"/>
    <w:rsid w:val="001163D0"/>
    <w:rsid w:val="001211D1"/>
    <w:rsid w:val="00122842"/>
    <w:rsid w:val="00126B68"/>
    <w:rsid w:val="00127E85"/>
    <w:rsid w:val="00130790"/>
    <w:rsid w:val="00135AD7"/>
    <w:rsid w:val="00141E9D"/>
    <w:rsid w:val="00142710"/>
    <w:rsid w:val="00143B1C"/>
    <w:rsid w:val="00143D78"/>
    <w:rsid w:val="00145B77"/>
    <w:rsid w:val="0014642D"/>
    <w:rsid w:val="001469E4"/>
    <w:rsid w:val="00151BF1"/>
    <w:rsid w:val="00154C0F"/>
    <w:rsid w:val="00156E37"/>
    <w:rsid w:val="00160289"/>
    <w:rsid w:val="001615D5"/>
    <w:rsid w:val="001640D8"/>
    <w:rsid w:val="00171989"/>
    <w:rsid w:val="001723FC"/>
    <w:rsid w:val="00172747"/>
    <w:rsid w:val="00172F70"/>
    <w:rsid w:val="001733DB"/>
    <w:rsid w:val="0017573B"/>
    <w:rsid w:val="00176667"/>
    <w:rsid w:val="001801D6"/>
    <w:rsid w:val="00181881"/>
    <w:rsid w:val="00187D72"/>
    <w:rsid w:val="001926D2"/>
    <w:rsid w:val="00192EF2"/>
    <w:rsid w:val="001936FA"/>
    <w:rsid w:val="001A0F09"/>
    <w:rsid w:val="001A1A48"/>
    <w:rsid w:val="001A3FB8"/>
    <w:rsid w:val="001A478D"/>
    <w:rsid w:val="001A5FA9"/>
    <w:rsid w:val="001B0576"/>
    <w:rsid w:val="001B1028"/>
    <w:rsid w:val="001B5AB7"/>
    <w:rsid w:val="001B5E56"/>
    <w:rsid w:val="001B76BE"/>
    <w:rsid w:val="001B7DF4"/>
    <w:rsid w:val="001C086F"/>
    <w:rsid w:val="001C1F8D"/>
    <w:rsid w:val="001C4CBD"/>
    <w:rsid w:val="001C68A6"/>
    <w:rsid w:val="001C7250"/>
    <w:rsid w:val="001D1B0C"/>
    <w:rsid w:val="001D2913"/>
    <w:rsid w:val="001D67FB"/>
    <w:rsid w:val="001E0FF3"/>
    <w:rsid w:val="001E0FFC"/>
    <w:rsid w:val="001E1002"/>
    <w:rsid w:val="001E1220"/>
    <w:rsid w:val="001E1998"/>
    <w:rsid w:val="001E3EDC"/>
    <w:rsid w:val="001E4032"/>
    <w:rsid w:val="001E7484"/>
    <w:rsid w:val="001E7673"/>
    <w:rsid w:val="001F0957"/>
    <w:rsid w:val="001F1F6E"/>
    <w:rsid w:val="002011E4"/>
    <w:rsid w:val="0020184F"/>
    <w:rsid w:val="00204371"/>
    <w:rsid w:val="00204E2F"/>
    <w:rsid w:val="002052FD"/>
    <w:rsid w:val="0020712D"/>
    <w:rsid w:val="0021045E"/>
    <w:rsid w:val="002161FB"/>
    <w:rsid w:val="00217CE9"/>
    <w:rsid w:val="00222266"/>
    <w:rsid w:val="002226C6"/>
    <w:rsid w:val="00232763"/>
    <w:rsid w:val="00234E6E"/>
    <w:rsid w:val="00235B9F"/>
    <w:rsid w:val="00236209"/>
    <w:rsid w:val="00240534"/>
    <w:rsid w:val="00240AB2"/>
    <w:rsid w:val="002470F8"/>
    <w:rsid w:val="0025026C"/>
    <w:rsid w:val="002536F1"/>
    <w:rsid w:val="00254CD4"/>
    <w:rsid w:val="00256ECD"/>
    <w:rsid w:val="00262417"/>
    <w:rsid w:val="00265CDC"/>
    <w:rsid w:val="00266B5F"/>
    <w:rsid w:val="00267210"/>
    <w:rsid w:val="00270A52"/>
    <w:rsid w:val="00274E32"/>
    <w:rsid w:val="00275E23"/>
    <w:rsid w:val="002771E3"/>
    <w:rsid w:val="00280C36"/>
    <w:rsid w:val="00283863"/>
    <w:rsid w:val="0028559E"/>
    <w:rsid w:val="00285726"/>
    <w:rsid w:val="00286B22"/>
    <w:rsid w:val="00292A4E"/>
    <w:rsid w:val="00296D24"/>
    <w:rsid w:val="002976DF"/>
    <w:rsid w:val="002A41B0"/>
    <w:rsid w:val="002A4B31"/>
    <w:rsid w:val="002A744D"/>
    <w:rsid w:val="002B00B5"/>
    <w:rsid w:val="002B052D"/>
    <w:rsid w:val="002B0672"/>
    <w:rsid w:val="002B3F87"/>
    <w:rsid w:val="002B5140"/>
    <w:rsid w:val="002B5A16"/>
    <w:rsid w:val="002B5B97"/>
    <w:rsid w:val="002B5CB2"/>
    <w:rsid w:val="002B685D"/>
    <w:rsid w:val="002B7161"/>
    <w:rsid w:val="002B7C8A"/>
    <w:rsid w:val="002C1CC3"/>
    <w:rsid w:val="002C4446"/>
    <w:rsid w:val="002C6E02"/>
    <w:rsid w:val="002D428F"/>
    <w:rsid w:val="002D6AF1"/>
    <w:rsid w:val="002D7AD3"/>
    <w:rsid w:val="002E0B5A"/>
    <w:rsid w:val="002E3F73"/>
    <w:rsid w:val="002F00CF"/>
    <w:rsid w:val="002F1DDA"/>
    <w:rsid w:val="002F50D4"/>
    <w:rsid w:val="002F7900"/>
    <w:rsid w:val="003004ED"/>
    <w:rsid w:val="00302C1F"/>
    <w:rsid w:val="003061C1"/>
    <w:rsid w:val="00313383"/>
    <w:rsid w:val="0031341D"/>
    <w:rsid w:val="00314AE5"/>
    <w:rsid w:val="0031643D"/>
    <w:rsid w:val="00316B36"/>
    <w:rsid w:val="00316BD1"/>
    <w:rsid w:val="003175B1"/>
    <w:rsid w:val="00322B92"/>
    <w:rsid w:val="00326786"/>
    <w:rsid w:val="00332103"/>
    <w:rsid w:val="00335A1B"/>
    <w:rsid w:val="00337004"/>
    <w:rsid w:val="00337E58"/>
    <w:rsid w:val="0034171E"/>
    <w:rsid w:val="00346FA6"/>
    <w:rsid w:val="0035130C"/>
    <w:rsid w:val="00354EDD"/>
    <w:rsid w:val="00360C74"/>
    <w:rsid w:val="00361F8F"/>
    <w:rsid w:val="00363293"/>
    <w:rsid w:val="0036386D"/>
    <w:rsid w:val="00363E8B"/>
    <w:rsid w:val="00364C6A"/>
    <w:rsid w:val="00364EEE"/>
    <w:rsid w:val="00370172"/>
    <w:rsid w:val="00371496"/>
    <w:rsid w:val="00371F9F"/>
    <w:rsid w:val="00373147"/>
    <w:rsid w:val="00376188"/>
    <w:rsid w:val="0038018B"/>
    <w:rsid w:val="003812F2"/>
    <w:rsid w:val="00381708"/>
    <w:rsid w:val="003861FF"/>
    <w:rsid w:val="003862A2"/>
    <w:rsid w:val="0038647A"/>
    <w:rsid w:val="00387951"/>
    <w:rsid w:val="00387982"/>
    <w:rsid w:val="0039120E"/>
    <w:rsid w:val="003941A2"/>
    <w:rsid w:val="003A3229"/>
    <w:rsid w:val="003A50BD"/>
    <w:rsid w:val="003A77DC"/>
    <w:rsid w:val="003A7A37"/>
    <w:rsid w:val="003B2566"/>
    <w:rsid w:val="003B2C13"/>
    <w:rsid w:val="003B4959"/>
    <w:rsid w:val="003C02D8"/>
    <w:rsid w:val="003C0B60"/>
    <w:rsid w:val="003C190D"/>
    <w:rsid w:val="003C3D98"/>
    <w:rsid w:val="003C44FC"/>
    <w:rsid w:val="003C6467"/>
    <w:rsid w:val="003D0CB3"/>
    <w:rsid w:val="003D214F"/>
    <w:rsid w:val="003D23C5"/>
    <w:rsid w:val="003D2BD5"/>
    <w:rsid w:val="003D337B"/>
    <w:rsid w:val="003D3FC8"/>
    <w:rsid w:val="003D76C1"/>
    <w:rsid w:val="003E6524"/>
    <w:rsid w:val="003E77F8"/>
    <w:rsid w:val="003F12FE"/>
    <w:rsid w:val="004010DE"/>
    <w:rsid w:val="00406670"/>
    <w:rsid w:val="00406B2B"/>
    <w:rsid w:val="00407C7E"/>
    <w:rsid w:val="00410528"/>
    <w:rsid w:val="00410548"/>
    <w:rsid w:val="00415271"/>
    <w:rsid w:val="004154AD"/>
    <w:rsid w:val="0041579D"/>
    <w:rsid w:val="00415F8B"/>
    <w:rsid w:val="00417767"/>
    <w:rsid w:val="00417B11"/>
    <w:rsid w:val="004255A4"/>
    <w:rsid w:val="00426EB0"/>
    <w:rsid w:val="00427448"/>
    <w:rsid w:val="004354B2"/>
    <w:rsid w:val="00435609"/>
    <w:rsid w:val="0043663A"/>
    <w:rsid w:val="00440091"/>
    <w:rsid w:val="0044062D"/>
    <w:rsid w:val="00444170"/>
    <w:rsid w:val="0044566E"/>
    <w:rsid w:val="00445BEB"/>
    <w:rsid w:val="0044630B"/>
    <w:rsid w:val="00450272"/>
    <w:rsid w:val="00452582"/>
    <w:rsid w:val="004563A6"/>
    <w:rsid w:val="00461B2E"/>
    <w:rsid w:val="00466A25"/>
    <w:rsid w:val="00470002"/>
    <w:rsid w:val="004718C5"/>
    <w:rsid w:val="00476DEA"/>
    <w:rsid w:val="004808F8"/>
    <w:rsid w:val="00481C3A"/>
    <w:rsid w:val="00481E00"/>
    <w:rsid w:val="00482ACC"/>
    <w:rsid w:val="00486CCE"/>
    <w:rsid w:val="00487B25"/>
    <w:rsid w:val="00490075"/>
    <w:rsid w:val="0049177F"/>
    <w:rsid w:val="0049242A"/>
    <w:rsid w:val="004A3C97"/>
    <w:rsid w:val="004A59B5"/>
    <w:rsid w:val="004A68BD"/>
    <w:rsid w:val="004A692B"/>
    <w:rsid w:val="004B066B"/>
    <w:rsid w:val="004B3119"/>
    <w:rsid w:val="004B4A0A"/>
    <w:rsid w:val="004B50D4"/>
    <w:rsid w:val="004B59F3"/>
    <w:rsid w:val="004B7463"/>
    <w:rsid w:val="004B7C19"/>
    <w:rsid w:val="004C0A62"/>
    <w:rsid w:val="004C0A96"/>
    <w:rsid w:val="004C45F0"/>
    <w:rsid w:val="004C4E99"/>
    <w:rsid w:val="004C6CC1"/>
    <w:rsid w:val="004C76A2"/>
    <w:rsid w:val="004E4803"/>
    <w:rsid w:val="004E5985"/>
    <w:rsid w:val="004E651D"/>
    <w:rsid w:val="004F3E08"/>
    <w:rsid w:val="004F6C11"/>
    <w:rsid w:val="004F757A"/>
    <w:rsid w:val="005020AD"/>
    <w:rsid w:val="00505A0E"/>
    <w:rsid w:val="00506BF0"/>
    <w:rsid w:val="00506D7B"/>
    <w:rsid w:val="00506E28"/>
    <w:rsid w:val="00507163"/>
    <w:rsid w:val="00507434"/>
    <w:rsid w:val="005078E5"/>
    <w:rsid w:val="00520E29"/>
    <w:rsid w:val="0052546E"/>
    <w:rsid w:val="00531103"/>
    <w:rsid w:val="005324B5"/>
    <w:rsid w:val="00534C1A"/>
    <w:rsid w:val="005373DD"/>
    <w:rsid w:val="00541BB9"/>
    <w:rsid w:val="0054249E"/>
    <w:rsid w:val="00542E80"/>
    <w:rsid w:val="00542EDD"/>
    <w:rsid w:val="00542FD3"/>
    <w:rsid w:val="00544E7C"/>
    <w:rsid w:val="0054731F"/>
    <w:rsid w:val="005506AB"/>
    <w:rsid w:val="0055084E"/>
    <w:rsid w:val="00552C3E"/>
    <w:rsid w:val="00552FAD"/>
    <w:rsid w:val="0055407E"/>
    <w:rsid w:val="00554DA9"/>
    <w:rsid w:val="0055626D"/>
    <w:rsid w:val="00556BAA"/>
    <w:rsid w:val="005578E3"/>
    <w:rsid w:val="00564440"/>
    <w:rsid w:val="00567595"/>
    <w:rsid w:val="0057244D"/>
    <w:rsid w:val="00576A3C"/>
    <w:rsid w:val="0058214D"/>
    <w:rsid w:val="005833F6"/>
    <w:rsid w:val="00583D12"/>
    <w:rsid w:val="0058433B"/>
    <w:rsid w:val="00585461"/>
    <w:rsid w:val="0058621D"/>
    <w:rsid w:val="005871CA"/>
    <w:rsid w:val="005925CD"/>
    <w:rsid w:val="0059580A"/>
    <w:rsid w:val="00595D1F"/>
    <w:rsid w:val="00596585"/>
    <w:rsid w:val="0059739D"/>
    <w:rsid w:val="00597AB3"/>
    <w:rsid w:val="005A1720"/>
    <w:rsid w:val="005A2CF1"/>
    <w:rsid w:val="005B0BEC"/>
    <w:rsid w:val="005B1709"/>
    <w:rsid w:val="005B32C6"/>
    <w:rsid w:val="005B3670"/>
    <w:rsid w:val="005B45ED"/>
    <w:rsid w:val="005B5E4D"/>
    <w:rsid w:val="005B6A10"/>
    <w:rsid w:val="005C03EC"/>
    <w:rsid w:val="005C222B"/>
    <w:rsid w:val="005C2731"/>
    <w:rsid w:val="005C3C11"/>
    <w:rsid w:val="005C5A60"/>
    <w:rsid w:val="005D01AE"/>
    <w:rsid w:val="005D0FDC"/>
    <w:rsid w:val="005D114F"/>
    <w:rsid w:val="005D1E58"/>
    <w:rsid w:val="005D703C"/>
    <w:rsid w:val="005D76A6"/>
    <w:rsid w:val="005E06E6"/>
    <w:rsid w:val="005E39A6"/>
    <w:rsid w:val="005E3D80"/>
    <w:rsid w:val="005E3F37"/>
    <w:rsid w:val="005E4694"/>
    <w:rsid w:val="005E6279"/>
    <w:rsid w:val="005E6511"/>
    <w:rsid w:val="005F3D58"/>
    <w:rsid w:val="005F53C1"/>
    <w:rsid w:val="005F7921"/>
    <w:rsid w:val="0060168C"/>
    <w:rsid w:val="0060366B"/>
    <w:rsid w:val="00603E66"/>
    <w:rsid w:val="00604786"/>
    <w:rsid w:val="00604D5C"/>
    <w:rsid w:val="006101DC"/>
    <w:rsid w:val="006130F1"/>
    <w:rsid w:val="0061461A"/>
    <w:rsid w:val="00620853"/>
    <w:rsid w:val="006266D1"/>
    <w:rsid w:val="006276B7"/>
    <w:rsid w:val="00627BF1"/>
    <w:rsid w:val="00630CCB"/>
    <w:rsid w:val="0063185C"/>
    <w:rsid w:val="006329F0"/>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E40"/>
    <w:rsid w:val="00655556"/>
    <w:rsid w:val="0065597E"/>
    <w:rsid w:val="00655BE0"/>
    <w:rsid w:val="0065614A"/>
    <w:rsid w:val="00661CC1"/>
    <w:rsid w:val="00666D1E"/>
    <w:rsid w:val="00666D75"/>
    <w:rsid w:val="00670ECA"/>
    <w:rsid w:val="006719D2"/>
    <w:rsid w:val="00672990"/>
    <w:rsid w:val="00677A17"/>
    <w:rsid w:val="00682F34"/>
    <w:rsid w:val="0068610F"/>
    <w:rsid w:val="006874B3"/>
    <w:rsid w:val="006923EE"/>
    <w:rsid w:val="0069417A"/>
    <w:rsid w:val="0069588E"/>
    <w:rsid w:val="00696D37"/>
    <w:rsid w:val="006A0530"/>
    <w:rsid w:val="006A0549"/>
    <w:rsid w:val="006A2F04"/>
    <w:rsid w:val="006A5247"/>
    <w:rsid w:val="006A5B7E"/>
    <w:rsid w:val="006A60D2"/>
    <w:rsid w:val="006B0801"/>
    <w:rsid w:val="006B0D6A"/>
    <w:rsid w:val="006B5F63"/>
    <w:rsid w:val="006B73B7"/>
    <w:rsid w:val="006C6829"/>
    <w:rsid w:val="006C7771"/>
    <w:rsid w:val="006D202D"/>
    <w:rsid w:val="006D5AE4"/>
    <w:rsid w:val="006E2451"/>
    <w:rsid w:val="006E4DE8"/>
    <w:rsid w:val="006E4EF2"/>
    <w:rsid w:val="006E7987"/>
    <w:rsid w:val="006F14FA"/>
    <w:rsid w:val="006F1749"/>
    <w:rsid w:val="006F1BD2"/>
    <w:rsid w:val="006F2CE2"/>
    <w:rsid w:val="006F40DE"/>
    <w:rsid w:val="006F43D4"/>
    <w:rsid w:val="006F6205"/>
    <w:rsid w:val="006F7640"/>
    <w:rsid w:val="006F7CE1"/>
    <w:rsid w:val="007019AE"/>
    <w:rsid w:val="00701F5F"/>
    <w:rsid w:val="00702223"/>
    <w:rsid w:val="00702A79"/>
    <w:rsid w:val="00705B9E"/>
    <w:rsid w:val="00710395"/>
    <w:rsid w:val="00714DD7"/>
    <w:rsid w:val="00717B73"/>
    <w:rsid w:val="00720790"/>
    <w:rsid w:val="00720ECA"/>
    <w:rsid w:val="0072184E"/>
    <w:rsid w:val="00721FFF"/>
    <w:rsid w:val="007226D7"/>
    <w:rsid w:val="00724986"/>
    <w:rsid w:val="00725229"/>
    <w:rsid w:val="00726E78"/>
    <w:rsid w:val="00726F77"/>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1246"/>
    <w:rsid w:val="007415CE"/>
    <w:rsid w:val="007426DB"/>
    <w:rsid w:val="0074581A"/>
    <w:rsid w:val="0074705C"/>
    <w:rsid w:val="00750945"/>
    <w:rsid w:val="00753084"/>
    <w:rsid w:val="00753911"/>
    <w:rsid w:val="00754051"/>
    <w:rsid w:val="00757809"/>
    <w:rsid w:val="0075791D"/>
    <w:rsid w:val="0077537D"/>
    <w:rsid w:val="007771CE"/>
    <w:rsid w:val="0078373A"/>
    <w:rsid w:val="0078619A"/>
    <w:rsid w:val="00790316"/>
    <w:rsid w:val="007919B9"/>
    <w:rsid w:val="00795975"/>
    <w:rsid w:val="007963E4"/>
    <w:rsid w:val="0079683E"/>
    <w:rsid w:val="00796D20"/>
    <w:rsid w:val="007A0742"/>
    <w:rsid w:val="007A0AD0"/>
    <w:rsid w:val="007A48AC"/>
    <w:rsid w:val="007A490C"/>
    <w:rsid w:val="007A4E41"/>
    <w:rsid w:val="007B0569"/>
    <w:rsid w:val="007B099F"/>
    <w:rsid w:val="007B25D2"/>
    <w:rsid w:val="007B4670"/>
    <w:rsid w:val="007B5126"/>
    <w:rsid w:val="007B548B"/>
    <w:rsid w:val="007B6031"/>
    <w:rsid w:val="007B74F7"/>
    <w:rsid w:val="007C2CDD"/>
    <w:rsid w:val="007C609C"/>
    <w:rsid w:val="007C7D8E"/>
    <w:rsid w:val="007D1912"/>
    <w:rsid w:val="007D2397"/>
    <w:rsid w:val="007D3539"/>
    <w:rsid w:val="007D6E6C"/>
    <w:rsid w:val="007E2197"/>
    <w:rsid w:val="007E4CCD"/>
    <w:rsid w:val="007E5971"/>
    <w:rsid w:val="007E64ED"/>
    <w:rsid w:val="007F0129"/>
    <w:rsid w:val="007F074D"/>
    <w:rsid w:val="007F3F37"/>
    <w:rsid w:val="007F70EC"/>
    <w:rsid w:val="00801AF7"/>
    <w:rsid w:val="0080240F"/>
    <w:rsid w:val="00803A2C"/>
    <w:rsid w:val="00804AA2"/>
    <w:rsid w:val="00804EC6"/>
    <w:rsid w:val="00805F27"/>
    <w:rsid w:val="00807AC3"/>
    <w:rsid w:val="00807BEF"/>
    <w:rsid w:val="00807C89"/>
    <w:rsid w:val="00810008"/>
    <w:rsid w:val="00812D4E"/>
    <w:rsid w:val="0081528B"/>
    <w:rsid w:val="00815FF4"/>
    <w:rsid w:val="008179F1"/>
    <w:rsid w:val="00821913"/>
    <w:rsid w:val="00822106"/>
    <w:rsid w:val="008236B7"/>
    <w:rsid w:val="00823A3C"/>
    <w:rsid w:val="008245CE"/>
    <w:rsid w:val="00825229"/>
    <w:rsid w:val="0082572C"/>
    <w:rsid w:val="00825DE5"/>
    <w:rsid w:val="008271B4"/>
    <w:rsid w:val="00832BAC"/>
    <w:rsid w:val="00840697"/>
    <w:rsid w:val="0084081B"/>
    <w:rsid w:val="00841B55"/>
    <w:rsid w:val="00845841"/>
    <w:rsid w:val="008478EE"/>
    <w:rsid w:val="00850865"/>
    <w:rsid w:val="00850CEE"/>
    <w:rsid w:val="008557B1"/>
    <w:rsid w:val="00860571"/>
    <w:rsid w:val="008647DA"/>
    <w:rsid w:val="008725B0"/>
    <w:rsid w:val="00873B0E"/>
    <w:rsid w:val="00874E44"/>
    <w:rsid w:val="00880AEA"/>
    <w:rsid w:val="00880FD9"/>
    <w:rsid w:val="00881546"/>
    <w:rsid w:val="00883630"/>
    <w:rsid w:val="00886156"/>
    <w:rsid w:val="0088682F"/>
    <w:rsid w:val="0089429E"/>
    <w:rsid w:val="00896262"/>
    <w:rsid w:val="008A0BE5"/>
    <w:rsid w:val="008A0C28"/>
    <w:rsid w:val="008A1CDF"/>
    <w:rsid w:val="008A3429"/>
    <w:rsid w:val="008A6638"/>
    <w:rsid w:val="008A6E08"/>
    <w:rsid w:val="008B0B2B"/>
    <w:rsid w:val="008B30F8"/>
    <w:rsid w:val="008B59CF"/>
    <w:rsid w:val="008B669D"/>
    <w:rsid w:val="008C2A90"/>
    <w:rsid w:val="008C2EB5"/>
    <w:rsid w:val="008C416B"/>
    <w:rsid w:val="008C4738"/>
    <w:rsid w:val="008C6E28"/>
    <w:rsid w:val="008C729C"/>
    <w:rsid w:val="008D11C1"/>
    <w:rsid w:val="008D2AFA"/>
    <w:rsid w:val="008D2B48"/>
    <w:rsid w:val="008D536F"/>
    <w:rsid w:val="008D6FD6"/>
    <w:rsid w:val="008E0272"/>
    <w:rsid w:val="008E1FE3"/>
    <w:rsid w:val="008E2311"/>
    <w:rsid w:val="008E4248"/>
    <w:rsid w:val="008E5B41"/>
    <w:rsid w:val="008E608B"/>
    <w:rsid w:val="008E6AC8"/>
    <w:rsid w:val="008F2F84"/>
    <w:rsid w:val="008F53EF"/>
    <w:rsid w:val="008F5526"/>
    <w:rsid w:val="008F56C1"/>
    <w:rsid w:val="00906C44"/>
    <w:rsid w:val="00906CE4"/>
    <w:rsid w:val="00910034"/>
    <w:rsid w:val="009141AC"/>
    <w:rsid w:val="00915B3A"/>
    <w:rsid w:val="0092148B"/>
    <w:rsid w:val="0092475E"/>
    <w:rsid w:val="009265ED"/>
    <w:rsid w:val="009271B4"/>
    <w:rsid w:val="0093010E"/>
    <w:rsid w:val="00931F62"/>
    <w:rsid w:val="00932D14"/>
    <w:rsid w:val="009377E2"/>
    <w:rsid w:val="0094022C"/>
    <w:rsid w:val="00942285"/>
    <w:rsid w:val="009423FC"/>
    <w:rsid w:val="009426A4"/>
    <w:rsid w:val="00946F47"/>
    <w:rsid w:val="00950F0D"/>
    <w:rsid w:val="009546E9"/>
    <w:rsid w:val="00955473"/>
    <w:rsid w:val="00957BD0"/>
    <w:rsid w:val="00960CF3"/>
    <w:rsid w:val="0097032E"/>
    <w:rsid w:val="00971DAF"/>
    <w:rsid w:val="00972461"/>
    <w:rsid w:val="00973849"/>
    <w:rsid w:val="00974646"/>
    <w:rsid w:val="00977D29"/>
    <w:rsid w:val="009839B6"/>
    <w:rsid w:val="00987801"/>
    <w:rsid w:val="00990369"/>
    <w:rsid w:val="0099388A"/>
    <w:rsid w:val="0099481F"/>
    <w:rsid w:val="00994961"/>
    <w:rsid w:val="0099508A"/>
    <w:rsid w:val="009A0B88"/>
    <w:rsid w:val="009A400C"/>
    <w:rsid w:val="009A536E"/>
    <w:rsid w:val="009A7D68"/>
    <w:rsid w:val="009B1320"/>
    <w:rsid w:val="009B25C7"/>
    <w:rsid w:val="009B28AA"/>
    <w:rsid w:val="009B684E"/>
    <w:rsid w:val="009B77A2"/>
    <w:rsid w:val="009C093E"/>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C94"/>
    <w:rsid w:val="009F280E"/>
    <w:rsid w:val="009F2F40"/>
    <w:rsid w:val="009F496B"/>
    <w:rsid w:val="009F555E"/>
    <w:rsid w:val="00A00731"/>
    <w:rsid w:val="00A02C75"/>
    <w:rsid w:val="00A04387"/>
    <w:rsid w:val="00A108AD"/>
    <w:rsid w:val="00A1179D"/>
    <w:rsid w:val="00A161C2"/>
    <w:rsid w:val="00A21DA9"/>
    <w:rsid w:val="00A223F8"/>
    <w:rsid w:val="00A23CB2"/>
    <w:rsid w:val="00A30AA8"/>
    <w:rsid w:val="00A36932"/>
    <w:rsid w:val="00A36EC7"/>
    <w:rsid w:val="00A41B36"/>
    <w:rsid w:val="00A421E9"/>
    <w:rsid w:val="00A4343B"/>
    <w:rsid w:val="00A4719E"/>
    <w:rsid w:val="00A47479"/>
    <w:rsid w:val="00A50F88"/>
    <w:rsid w:val="00A51BAE"/>
    <w:rsid w:val="00A54944"/>
    <w:rsid w:val="00A55B14"/>
    <w:rsid w:val="00A563D3"/>
    <w:rsid w:val="00A6228D"/>
    <w:rsid w:val="00A64BFF"/>
    <w:rsid w:val="00A679A4"/>
    <w:rsid w:val="00A71033"/>
    <w:rsid w:val="00A71628"/>
    <w:rsid w:val="00A73452"/>
    <w:rsid w:val="00A74175"/>
    <w:rsid w:val="00A74FE4"/>
    <w:rsid w:val="00A80FC7"/>
    <w:rsid w:val="00A81006"/>
    <w:rsid w:val="00A81D75"/>
    <w:rsid w:val="00A83719"/>
    <w:rsid w:val="00A85B6C"/>
    <w:rsid w:val="00A87309"/>
    <w:rsid w:val="00A95584"/>
    <w:rsid w:val="00A978AC"/>
    <w:rsid w:val="00AA1771"/>
    <w:rsid w:val="00AA29A7"/>
    <w:rsid w:val="00AA34CD"/>
    <w:rsid w:val="00AA3AD6"/>
    <w:rsid w:val="00AA3E2E"/>
    <w:rsid w:val="00AA4E02"/>
    <w:rsid w:val="00AA4F4B"/>
    <w:rsid w:val="00AA5B23"/>
    <w:rsid w:val="00AA6458"/>
    <w:rsid w:val="00AA6C05"/>
    <w:rsid w:val="00AA6DDE"/>
    <w:rsid w:val="00AA7D01"/>
    <w:rsid w:val="00AA7D1D"/>
    <w:rsid w:val="00AB1026"/>
    <w:rsid w:val="00AB2744"/>
    <w:rsid w:val="00AB37E8"/>
    <w:rsid w:val="00AC0B6A"/>
    <w:rsid w:val="00AC139D"/>
    <w:rsid w:val="00AC1ED3"/>
    <w:rsid w:val="00AC2473"/>
    <w:rsid w:val="00AC4CA7"/>
    <w:rsid w:val="00AC4E6F"/>
    <w:rsid w:val="00AD4F3D"/>
    <w:rsid w:val="00AD4F78"/>
    <w:rsid w:val="00AD51C7"/>
    <w:rsid w:val="00AD62DB"/>
    <w:rsid w:val="00AD63F8"/>
    <w:rsid w:val="00AE2664"/>
    <w:rsid w:val="00AE2E97"/>
    <w:rsid w:val="00AE2EF8"/>
    <w:rsid w:val="00AE583E"/>
    <w:rsid w:val="00AE7335"/>
    <w:rsid w:val="00AF019E"/>
    <w:rsid w:val="00AF204E"/>
    <w:rsid w:val="00AF26C4"/>
    <w:rsid w:val="00AF56D6"/>
    <w:rsid w:val="00AF6219"/>
    <w:rsid w:val="00B02244"/>
    <w:rsid w:val="00B0477E"/>
    <w:rsid w:val="00B0499F"/>
    <w:rsid w:val="00B04C0A"/>
    <w:rsid w:val="00B05A20"/>
    <w:rsid w:val="00B109AA"/>
    <w:rsid w:val="00B12AF2"/>
    <w:rsid w:val="00B1322B"/>
    <w:rsid w:val="00B133E9"/>
    <w:rsid w:val="00B13FDF"/>
    <w:rsid w:val="00B2467E"/>
    <w:rsid w:val="00B24A3B"/>
    <w:rsid w:val="00B26868"/>
    <w:rsid w:val="00B34C6C"/>
    <w:rsid w:val="00B36191"/>
    <w:rsid w:val="00B36BD8"/>
    <w:rsid w:val="00B37A08"/>
    <w:rsid w:val="00B41473"/>
    <w:rsid w:val="00B41A64"/>
    <w:rsid w:val="00B50194"/>
    <w:rsid w:val="00B50329"/>
    <w:rsid w:val="00B51C4F"/>
    <w:rsid w:val="00B51EEA"/>
    <w:rsid w:val="00B5441B"/>
    <w:rsid w:val="00B55CFD"/>
    <w:rsid w:val="00B61F5C"/>
    <w:rsid w:val="00B62055"/>
    <w:rsid w:val="00B627F6"/>
    <w:rsid w:val="00B633D8"/>
    <w:rsid w:val="00B645CC"/>
    <w:rsid w:val="00B652BF"/>
    <w:rsid w:val="00B652CB"/>
    <w:rsid w:val="00B70D14"/>
    <w:rsid w:val="00B72F44"/>
    <w:rsid w:val="00B740CE"/>
    <w:rsid w:val="00B76661"/>
    <w:rsid w:val="00B766EB"/>
    <w:rsid w:val="00B80C48"/>
    <w:rsid w:val="00B83BE6"/>
    <w:rsid w:val="00B86349"/>
    <w:rsid w:val="00B91C11"/>
    <w:rsid w:val="00B93AA3"/>
    <w:rsid w:val="00B9400B"/>
    <w:rsid w:val="00B96E3E"/>
    <w:rsid w:val="00B9718D"/>
    <w:rsid w:val="00BA1A11"/>
    <w:rsid w:val="00BA6C11"/>
    <w:rsid w:val="00BB00E6"/>
    <w:rsid w:val="00BB0DF0"/>
    <w:rsid w:val="00BB633C"/>
    <w:rsid w:val="00BB74CB"/>
    <w:rsid w:val="00BC1641"/>
    <w:rsid w:val="00BC2CE7"/>
    <w:rsid w:val="00BC5700"/>
    <w:rsid w:val="00BD1D05"/>
    <w:rsid w:val="00BD5331"/>
    <w:rsid w:val="00BD544A"/>
    <w:rsid w:val="00BD5BEC"/>
    <w:rsid w:val="00BD64D6"/>
    <w:rsid w:val="00BD7022"/>
    <w:rsid w:val="00BE3295"/>
    <w:rsid w:val="00BE439A"/>
    <w:rsid w:val="00BE552A"/>
    <w:rsid w:val="00BF1DE2"/>
    <w:rsid w:val="00BF2247"/>
    <w:rsid w:val="00BF3C94"/>
    <w:rsid w:val="00BF44AD"/>
    <w:rsid w:val="00BF6895"/>
    <w:rsid w:val="00BF7652"/>
    <w:rsid w:val="00C00261"/>
    <w:rsid w:val="00C00335"/>
    <w:rsid w:val="00C04660"/>
    <w:rsid w:val="00C056B6"/>
    <w:rsid w:val="00C10B53"/>
    <w:rsid w:val="00C14F9D"/>
    <w:rsid w:val="00C15BF8"/>
    <w:rsid w:val="00C17B1E"/>
    <w:rsid w:val="00C27A63"/>
    <w:rsid w:val="00C31D00"/>
    <w:rsid w:val="00C340F1"/>
    <w:rsid w:val="00C341E4"/>
    <w:rsid w:val="00C34A32"/>
    <w:rsid w:val="00C35F27"/>
    <w:rsid w:val="00C41927"/>
    <w:rsid w:val="00C42C56"/>
    <w:rsid w:val="00C47793"/>
    <w:rsid w:val="00C52A82"/>
    <w:rsid w:val="00C5757C"/>
    <w:rsid w:val="00C57EE9"/>
    <w:rsid w:val="00C60073"/>
    <w:rsid w:val="00C60395"/>
    <w:rsid w:val="00C60685"/>
    <w:rsid w:val="00C634A2"/>
    <w:rsid w:val="00C64BB2"/>
    <w:rsid w:val="00C70778"/>
    <w:rsid w:val="00C750D2"/>
    <w:rsid w:val="00C75329"/>
    <w:rsid w:val="00C7567C"/>
    <w:rsid w:val="00C812FB"/>
    <w:rsid w:val="00C820EC"/>
    <w:rsid w:val="00C84EB9"/>
    <w:rsid w:val="00C86226"/>
    <w:rsid w:val="00C873DD"/>
    <w:rsid w:val="00C876AD"/>
    <w:rsid w:val="00C90F6B"/>
    <w:rsid w:val="00C93F7E"/>
    <w:rsid w:val="00C949AF"/>
    <w:rsid w:val="00C94B1B"/>
    <w:rsid w:val="00CA306B"/>
    <w:rsid w:val="00CB2D82"/>
    <w:rsid w:val="00CB52FE"/>
    <w:rsid w:val="00CB70B1"/>
    <w:rsid w:val="00CC029F"/>
    <w:rsid w:val="00CC0B33"/>
    <w:rsid w:val="00CC1861"/>
    <w:rsid w:val="00CC6DEC"/>
    <w:rsid w:val="00CC7303"/>
    <w:rsid w:val="00CC78D0"/>
    <w:rsid w:val="00CC7CC3"/>
    <w:rsid w:val="00CD3771"/>
    <w:rsid w:val="00CD3874"/>
    <w:rsid w:val="00CD3A28"/>
    <w:rsid w:val="00CD4380"/>
    <w:rsid w:val="00CD4D2B"/>
    <w:rsid w:val="00CD5666"/>
    <w:rsid w:val="00CD58ED"/>
    <w:rsid w:val="00CD5A71"/>
    <w:rsid w:val="00CE275A"/>
    <w:rsid w:val="00CE2ACC"/>
    <w:rsid w:val="00CE3C76"/>
    <w:rsid w:val="00CE565C"/>
    <w:rsid w:val="00CF2455"/>
    <w:rsid w:val="00CF6753"/>
    <w:rsid w:val="00CF689E"/>
    <w:rsid w:val="00D01A44"/>
    <w:rsid w:val="00D033A8"/>
    <w:rsid w:val="00D0582C"/>
    <w:rsid w:val="00D07A6B"/>
    <w:rsid w:val="00D07C59"/>
    <w:rsid w:val="00D13A79"/>
    <w:rsid w:val="00D23ED5"/>
    <w:rsid w:val="00D24381"/>
    <w:rsid w:val="00D24693"/>
    <w:rsid w:val="00D317F8"/>
    <w:rsid w:val="00D335DA"/>
    <w:rsid w:val="00D3550B"/>
    <w:rsid w:val="00D35747"/>
    <w:rsid w:val="00D35943"/>
    <w:rsid w:val="00D411C3"/>
    <w:rsid w:val="00D424F9"/>
    <w:rsid w:val="00D425EC"/>
    <w:rsid w:val="00D4286C"/>
    <w:rsid w:val="00D45439"/>
    <w:rsid w:val="00D45BA8"/>
    <w:rsid w:val="00D46E6C"/>
    <w:rsid w:val="00D51316"/>
    <w:rsid w:val="00D52F20"/>
    <w:rsid w:val="00D53D52"/>
    <w:rsid w:val="00D548E0"/>
    <w:rsid w:val="00D5711C"/>
    <w:rsid w:val="00D572F4"/>
    <w:rsid w:val="00D57C27"/>
    <w:rsid w:val="00D60D3F"/>
    <w:rsid w:val="00D6128D"/>
    <w:rsid w:val="00D62616"/>
    <w:rsid w:val="00D64CF6"/>
    <w:rsid w:val="00D6750B"/>
    <w:rsid w:val="00D71F81"/>
    <w:rsid w:val="00D7412A"/>
    <w:rsid w:val="00D74C73"/>
    <w:rsid w:val="00D74D68"/>
    <w:rsid w:val="00D769EB"/>
    <w:rsid w:val="00D76FF9"/>
    <w:rsid w:val="00D7733D"/>
    <w:rsid w:val="00D80A75"/>
    <w:rsid w:val="00D82D99"/>
    <w:rsid w:val="00D83123"/>
    <w:rsid w:val="00D831AB"/>
    <w:rsid w:val="00D84814"/>
    <w:rsid w:val="00D90B31"/>
    <w:rsid w:val="00D9407A"/>
    <w:rsid w:val="00D9429B"/>
    <w:rsid w:val="00D97E33"/>
    <w:rsid w:val="00DA0018"/>
    <w:rsid w:val="00DA0E29"/>
    <w:rsid w:val="00DA6D62"/>
    <w:rsid w:val="00DB14D1"/>
    <w:rsid w:val="00DB3508"/>
    <w:rsid w:val="00DB5BB6"/>
    <w:rsid w:val="00DB6661"/>
    <w:rsid w:val="00DB6D10"/>
    <w:rsid w:val="00DB6FB5"/>
    <w:rsid w:val="00DC41B7"/>
    <w:rsid w:val="00DC50F6"/>
    <w:rsid w:val="00DD1064"/>
    <w:rsid w:val="00DD1B0C"/>
    <w:rsid w:val="00DD23CC"/>
    <w:rsid w:val="00DD5259"/>
    <w:rsid w:val="00DD57FD"/>
    <w:rsid w:val="00DE292D"/>
    <w:rsid w:val="00DF0D37"/>
    <w:rsid w:val="00DF1339"/>
    <w:rsid w:val="00DF2A1E"/>
    <w:rsid w:val="00DF4434"/>
    <w:rsid w:val="00DF460D"/>
    <w:rsid w:val="00DF785E"/>
    <w:rsid w:val="00E00FF9"/>
    <w:rsid w:val="00E027AD"/>
    <w:rsid w:val="00E04CDB"/>
    <w:rsid w:val="00E050DB"/>
    <w:rsid w:val="00E134B7"/>
    <w:rsid w:val="00E22471"/>
    <w:rsid w:val="00E22C2D"/>
    <w:rsid w:val="00E263CB"/>
    <w:rsid w:val="00E26DBF"/>
    <w:rsid w:val="00E277D1"/>
    <w:rsid w:val="00E329F2"/>
    <w:rsid w:val="00E33755"/>
    <w:rsid w:val="00E36055"/>
    <w:rsid w:val="00E370A1"/>
    <w:rsid w:val="00E41913"/>
    <w:rsid w:val="00E42678"/>
    <w:rsid w:val="00E44903"/>
    <w:rsid w:val="00E44A21"/>
    <w:rsid w:val="00E50B1D"/>
    <w:rsid w:val="00E514C6"/>
    <w:rsid w:val="00E5181D"/>
    <w:rsid w:val="00E538F1"/>
    <w:rsid w:val="00E54F7F"/>
    <w:rsid w:val="00E557E0"/>
    <w:rsid w:val="00E61AB4"/>
    <w:rsid w:val="00E63FD6"/>
    <w:rsid w:val="00E643C4"/>
    <w:rsid w:val="00E64766"/>
    <w:rsid w:val="00E676D7"/>
    <w:rsid w:val="00E6793C"/>
    <w:rsid w:val="00E7383E"/>
    <w:rsid w:val="00E828BA"/>
    <w:rsid w:val="00E82AC2"/>
    <w:rsid w:val="00E83BA1"/>
    <w:rsid w:val="00E84018"/>
    <w:rsid w:val="00E8580A"/>
    <w:rsid w:val="00E8645D"/>
    <w:rsid w:val="00E909DC"/>
    <w:rsid w:val="00E9140E"/>
    <w:rsid w:val="00E925DA"/>
    <w:rsid w:val="00E93C76"/>
    <w:rsid w:val="00E94314"/>
    <w:rsid w:val="00E94451"/>
    <w:rsid w:val="00E964CB"/>
    <w:rsid w:val="00E96703"/>
    <w:rsid w:val="00E97668"/>
    <w:rsid w:val="00EA460E"/>
    <w:rsid w:val="00EA562F"/>
    <w:rsid w:val="00EB10D2"/>
    <w:rsid w:val="00EB19ED"/>
    <w:rsid w:val="00EB1FEC"/>
    <w:rsid w:val="00EB243F"/>
    <w:rsid w:val="00EB2552"/>
    <w:rsid w:val="00EB263F"/>
    <w:rsid w:val="00EB2C63"/>
    <w:rsid w:val="00EB4C99"/>
    <w:rsid w:val="00EB5D23"/>
    <w:rsid w:val="00EB61A4"/>
    <w:rsid w:val="00EB6F66"/>
    <w:rsid w:val="00EC0692"/>
    <w:rsid w:val="00EC0957"/>
    <w:rsid w:val="00EC107F"/>
    <w:rsid w:val="00EC2013"/>
    <w:rsid w:val="00EC2878"/>
    <w:rsid w:val="00EC3AFB"/>
    <w:rsid w:val="00EC3FE6"/>
    <w:rsid w:val="00EC7B07"/>
    <w:rsid w:val="00ED02AF"/>
    <w:rsid w:val="00ED0725"/>
    <w:rsid w:val="00ED1977"/>
    <w:rsid w:val="00ED1D49"/>
    <w:rsid w:val="00ED50B0"/>
    <w:rsid w:val="00ED5AB6"/>
    <w:rsid w:val="00ED6D05"/>
    <w:rsid w:val="00EE476A"/>
    <w:rsid w:val="00EE627B"/>
    <w:rsid w:val="00EE6F08"/>
    <w:rsid w:val="00EF38C8"/>
    <w:rsid w:val="00EF47F3"/>
    <w:rsid w:val="00EF68FC"/>
    <w:rsid w:val="00F01F9B"/>
    <w:rsid w:val="00F02D1C"/>
    <w:rsid w:val="00F0596A"/>
    <w:rsid w:val="00F115DB"/>
    <w:rsid w:val="00F11C04"/>
    <w:rsid w:val="00F11D9E"/>
    <w:rsid w:val="00F12D32"/>
    <w:rsid w:val="00F13459"/>
    <w:rsid w:val="00F144CF"/>
    <w:rsid w:val="00F23B7D"/>
    <w:rsid w:val="00F27D51"/>
    <w:rsid w:val="00F30279"/>
    <w:rsid w:val="00F33CD6"/>
    <w:rsid w:val="00F37205"/>
    <w:rsid w:val="00F37415"/>
    <w:rsid w:val="00F4194C"/>
    <w:rsid w:val="00F42760"/>
    <w:rsid w:val="00F44AE2"/>
    <w:rsid w:val="00F464E5"/>
    <w:rsid w:val="00F50A2A"/>
    <w:rsid w:val="00F52137"/>
    <w:rsid w:val="00F55AA6"/>
    <w:rsid w:val="00F56EE4"/>
    <w:rsid w:val="00F624E1"/>
    <w:rsid w:val="00F66556"/>
    <w:rsid w:val="00F702F1"/>
    <w:rsid w:val="00F71B62"/>
    <w:rsid w:val="00F73090"/>
    <w:rsid w:val="00F74C18"/>
    <w:rsid w:val="00F75242"/>
    <w:rsid w:val="00F76C3B"/>
    <w:rsid w:val="00F80033"/>
    <w:rsid w:val="00F806B8"/>
    <w:rsid w:val="00F814CE"/>
    <w:rsid w:val="00F8161B"/>
    <w:rsid w:val="00F83AF1"/>
    <w:rsid w:val="00F85155"/>
    <w:rsid w:val="00F8560F"/>
    <w:rsid w:val="00F86782"/>
    <w:rsid w:val="00F875EC"/>
    <w:rsid w:val="00F878F8"/>
    <w:rsid w:val="00F900B2"/>
    <w:rsid w:val="00F905A7"/>
    <w:rsid w:val="00F91FB8"/>
    <w:rsid w:val="00F92637"/>
    <w:rsid w:val="00F93F2F"/>
    <w:rsid w:val="00F93FC7"/>
    <w:rsid w:val="00F948A4"/>
    <w:rsid w:val="00F96269"/>
    <w:rsid w:val="00F96F15"/>
    <w:rsid w:val="00F97290"/>
    <w:rsid w:val="00F9737C"/>
    <w:rsid w:val="00F97FA2"/>
    <w:rsid w:val="00FA23D4"/>
    <w:rsid w:val="00FA3784"/>
    <w:rsid w:val="00FB1D4E"/>
    <w:rsid w:val="00FB782D"/>
    <w:rsid w:val="00FC2E40"/>
    <w:rsid w:val="00FC427D"/>
    <w:rsid w:val="00FC5EA5"/>
    <w:rsid w:val="00FC613C"/>
    <w:rsid w:val="00FC6D02"/>
    <w:rsid w:val="00FD21A7"/>
    <w:rsid w:val="00FD5CF7"/>
    <w:rsid w:val="00FD6F21"/>
    <w:rsid w:val="00FD78EB"/>
    <w:rsid w:val="00FE0661"/>
    <w:rsid w:val="00FE0872"/>
    <w:rsid w:val="00FE196D"/>
    <w:rsid w:val="00FE6B3C"/>
    <w:rsid w:val="00FF07D9"/>
    <w:rsid w:val="00FF2E04"/>
    <w:rsid w:val="00FF57FE"/>
    <w:rsid w:val="00FF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5A27F323-2204-4696-B65A-89116009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48"/>
  </w:style>
  <w:style w:type="paragraph" w:styleId="Heading1">
    <w:name w:val="heading 1"/>
    <w:basedOn w:val="Normal"/>
    <w:next w:val="Normal"/>
    <w:link w:val="Heading1Char"/>
    <w:qFormat/>
    <w:rsid w:val="00EB19ED"/>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EB19ED"/>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semiHidden/>
    <w:unhideWhenUsed/>
    <w:qFormat/>
    <w:rsid w:val="00C750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EB19ED"/>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rsid w:val="00EB19ED"/>
    <w:rPr>
      <w:rFonts w:ascii="Calibri Light" w:eastAsia="Times New Roman" w:hAnsi="Calibri Light" w:cs="Times New Roman"/>
      <w:color w:val="2E74B5"/>
      <w:sz w:val="32"/>
      <w:szCs w:val="32"/>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aliases w:val="body 2"/>
    <w:basedOn w:val="Normal"/>
    <w:link w:val="ListParagraphChar"/>
    <w:uiPriority w:val="34"/>
    <w:qFormat/>
    <w:rsid w:val="00EB19ED"/>
    <w:pPr>
      <w:suppressAutoHyphens/>
      <w:ind w:left="720"/>
      <w:contextualSpacing/>
    </w:pPr>
    <w:rPr>
      <w:rFonts w:ascii="Calibri" w:eastAsia="Calibri" w:hAnsi="Calibri" w:cs="Calibri"/>
      <w:lang w:eastAsia="ar-SA"/>
    </w:rPr>
  </w:style>
  <w:style w:type="paragraph" w:styleId="NoSpacing">
    <w:name w:val="No Spacing"/>
    <w:uiPriority w:val="1"/>
    <w:qFormat/>
    <w:rsid w:val="00EB19ED"/>
    <w:pPr>
      <w:suppressAutoHyphens/>
      <w:spacing w:after="0" w:line="240" w:lineRule="auto"/>
    </w:pPr>
    <w:rPr>
      <w:rFonts w:ascii="Calibri" w:eastAsia="Calibri" w:hAnsi="Calibri" w:cs="Calibri"/>
      <w:lang w:eastAsia="ar-SA"/>
    </w:r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link w:val="TitleChar"/>
    <w:qFormat/>
    <w:rsid w:val="00F37415"/>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F37415"/>
    <w:rPr>
      <w:rFonts w:ascii="Times New Roman" w:eastAsia="Times New Roman" w:hAnsi="Times New Roman" w:cs="Times New Roman"/>
      <w:b/>
      <w:sz w:val="28"/>
      <w:szCs w:val="20"/>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C750D2"/>
    <w:rPr>
      <w:rFonts w:asciiTheme="majorHAnsi" w:eastAsiaTheme="majorEastAsia" w:hAnsiTheme="majorHAnsi" w:cstheme="majorBidi"/>
      <w:b/>
      <w:bCs/>
      <w:color w:val="4F81BD" w:themeColor="accent1"/>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customStyle="1" w:styleId="ListParagraphChar">
    <w:name w:val="List Paragraph Char"/>
    <w:aliases w:val="body 2 Char"/>
    <w:link w:val="ListParagraph"/>
    <w:uiPriority w:val="34"/>
    <w:locked/>
    <w:rsid w:val="00AB37E8"/>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92723-1E55-4B1B-A1B6-539B72E8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7058</Words>
  <Characters>40234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ANCA CAMPEAN</cp:lastModifiedBy>
  <cp:revision>3</cp:revision>
  <cp:lastPrinted>2021-06-28T10:50:00Z</cp:lastPrinted>
  <dcterms:created xsi:type="dcterms:W3CDTF">2022-12-20T10:54:00Z</dcterms:created>
  <dcterms:modified xsi:type="dcterms:W3CDTF">2022-12-20T10:55:00Z</dcterms:modified>
</cp:coreProperties>
</file>