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97" w:rsidRPr="00064581" w:rsidRDefault="00ED7697" w:rsidP="00E466B6">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D7697" w:rsidRPr="00EA2AD9" w:rsidRDefault="00ED7697" w:rsidP="00E466B6">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D7697" w:rsidRDefault="00ED7697" w:rsidP="00E466B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AE7E43F2CDBD481FBA6762E93D1D053A"/>
          </w:placeholder>
          <w:text/>
        </w:sdtPr>
        <w:sdtContent>
          <w:r w:rsidR="00224F07">
            <w:rPr>
              <w:rFonts w:ascii="Arial" w:hAnsi="Arial" w:cs="Arial"/>
              <w:i w:val="0"/>
              <w:lang w:val="ro-RO"/>
            </w:rPr>
            <w:t>xx</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CE3B2FF94F114A3EB909C5A0F9DFC317"/>
          </w:placeholder>
          <w:date>
            <w:dateFormat w:val="dd.MM.yyyy"/>
            <w:lid w:val="ro-RO"/>
            <w:storeMappedDataAs w:val="dateTime"/>
            <w:calendar w:val="gregorian"/>
          </w:date>
        </w:sdtPr>
        <w:sdtContent>
          <w:r w:rsidR="00224F07" w:rsidRPr="00224F07">
            <w:rPr>
              <w:rFonts w:ascii="Arial" w:hAnsi="Arial" w:cs="Arial"/>
              <w:i w:val="0"/>
              <w:lang w:val="ro-RO"/>
            </w:rPr>
            <w:t>xx</w:t>
          </w:r>
          <w:r w:rsidR="00AF2C2F" w:rsidRPr="00224F07">
            <w:rPr>
              <w:rFonts w:ascii="Arial" w:hAnsi="Arial" w:cs="Arial"/>
              <w:i w:val="0"/>
              <w:lang w:val="ro-RO"/>
            </w:rPr>
            <w:t>.0</w:t>
          </w:r>
          <w:r w:rsidR="00224F07" w:rsidRPr="00224F07">
            <w:rPr>
              <w:rFonts w:ascii="Arial" w:hAnsi="Arial" w:cs="Arial"/>
              <w:i w:val="0"/>
              <w:lang w:val="ro-RO"/>
            </w:rPr>
            <w:t>4</w:t>
          </w:r>
          <w:r w:rsidR="00AF2C2F" w:rsidRPr="00224F07">
            <w:rPr>
              <w:rFonts w:ascii="Arial" w:hAnsi="Arial" w:cs="Arial"/>
              <w:i w:val="0"/>
              <w:lang w:val="ro-RO"/>
            </w:rPr>
            <w:t>.2018</w:t>
          </w:r>
        </w:sdtContent>
      </w:sdt>
    </w:p>
    <w:sdt>
      <w:sdtPr>
        <w:rPr>
          <w:lang w:val="ro-RO"/>
        </w:rPr>
        <w:alias w:val="Câmp editabil text"/>
        <w:tag w:val="CampEditabil"/>
        <w:id w:val="-509059168"/>
        <w:placeholder>
          <w:docPart w:val="59FF4F25DDD840648AD0BFB36A894B71"/>
        </w:placeholder>
      </w:sdtPr>
      <w:sdtContent>
        <w:p w:rsidR="00ED7697" w:rsidRPr="00AC0360" w:rsidRDefault="00ED7697" w:rsidP="00E466B6">
          <w:pPr>
            <w:spacing w:after="0"/>
            <w:jc w:val="center"/>
            <w:rPr>
              <w:lang w:val="ro-RO"/>
            </w:rPr>
          </w:pPr>
          <w:r>
            <w:rPr>
              <w:lang w:val="ro-RO"/>
            </w:rPr>
            <w:t xml:space="preserve"> </w:t>
          </w:r>
        </w:p>
      </w:sdtContent>
    </w:sdt>
    <w:sdt>
      <w:sdtPr>
        <w:rPr>
          <w:color w:val="808080"/>
          <w:lang w:val="ro-RO"/>
        </w:rPr>
        <w:alias w:val="Revizuiri"/>
        <w:tag w:val="RevizuiriModel"/>
        <w:id w:val="899098605"/>
        <w:lock w:val="sdtContentLocked"/>
        <w:placeholder>
          <w:docPart w:val="B115316ED3E9404E95BD0C580821BAC0"/>
        </w:placeholder>
      </w:sdtPr>
      <w:sdtContent>
        <w:p w:rsidR="00ED7697" w:rsidRPr="00074A9F" w:rsidRDefault="00ED7697" w:rsidP="00E466B6">
          <w:pPr>
            <w:spacing w:after="120" w:line="240" w:lineRule="auto"/>
            <w:jc w:val="center"/>
            <w:rPr>
              <w:lang w:val="ro-RO"/>
            </w:rPr>
          </w:pPr>
          <w:r>
            <w:rPr>
              <w:lang w:val="ro-RO"/>
            </w:rPr>
            <w:t xml:space="preserve"> </w:t>
          </w:r>
        </w:p>
      </w:sdtContent>
    </w:sdt>
    <w:p w:rsidR="00ED7697" w:rsidRDefault="00ED7697" w:rsidP="00E466B6">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9F5277">
        <w:rPr>
          <w:rFonts w:ascii="Arial" w:hAnsi="Arial" w:cs="Arial"/>
          <w:b/>
          <w:sz w:val="24"/>
          <w:szCs w:val="24"/>
          <w:lang w:val="ro-RO"/>
        </w:rPr>
        <w:t xml:space="preserve">S.C. </w:t>
      </w:r>
      <w:r w:rsidR="00224F07">
        <w:rPr>
          <w:rFonts w:ascii="Arial" w:hAnsi="Arial" w:cs="Arial"/>
          <w:b/>
          <w:sz w:val="24"/>
          <w:szCs w:val="24"/>
          <w:lang w:val="ro-RO"/>
        </w:rPr>
        <w:t>OSMA PLAST ROMÂNIA S.R.L.</w:t>
      </w:r>
      <w:r w:rsidRPr="00567547">
        <w:rPr>
          <w:rFonts w:ascii="Arial" w:hAnsi="Arial" w:cs="Arial"/>
          <w:sz w:val="24"/>
          <w:szCs w:val="24"/>
          <w:lang w:val="ro-RO"/>
        </w:rPr>
        <w:t xml:space="preserve">, </w:t>
      </w:r>
      <w:r>
        <w:rPr>
          <w:rFonts w:ascii="Arial" w:hAnsi="Arial" w:cs="Arial"/>
          <w:sz w:val="24"/>
          <w:szCs w:val="24"/>
          <w:lang w:val="ro-RO"/>
        </w:rPr>
        <w:t xml:space="preserve">cu sediul în </w:t>
      </w:r>
      <w:r w:rsidR="00224F07">
        <w:rPr>
          <w:rFonts w:ascii="Arial" w:eastAsia="Times New Roman" w:hAnsi="Arial" w:cs="Arial"/>
          <w:sz w:val="24"/>
          <w:szCs w:val="24"/>
          <w:lang w:val="ro-RO"/>
        </w:rPr>
        <w:t>municipiul Turda, strada Petru Rareș, nr. 11</w:t>
      </w:r>
      <w:r w:rsidR="009F5277" w:rsidRPr="009F5277">
        <w:rPr>
          <w:rFonts w:ascii="Arial" w:eastAsia="Times New Roman" w:hAnsi="Arial" w:cs="Arial"/>
          <w:sz w:val="24"/>
          <w:szCs w:val="24"/>
          <w:lang w:val="ro-RO"/>
        </w:rPr>
        <w:t>, județul Cluj</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5E60BDB4912C44FC8F7BBD4EADE1C78B"/>
          </w:placeholder>
        </w:sdtPr>
        <w:sdtContent>
          <w:r>
            <w:rPr>
              <w:rFonts w:ascii="Arial" w:hAnsi="Arial" w:cs="Arial"/>
              <w:sz w:val="24"/>
              <w:szCs w:val="24"/>
              <w:lang w:val="ro-RO"/>
            </w:rPr>
            <w:t xml:space="preserve">prin </w:t>
          </w:r>
          <w:r w:rsidRPr="005358D7">
            <w:rPr>
              <w:rFonts w:ascii="Arial" w:hAnsi="Arial" w:cs="Arial"/>
              <w:sz w:val="24"/>
              <w:szCs w:val="24"/>
              <w:lang w:val="ro-RO"/>
            </w:rPr>
            <w:t xml:space="preserve">S.C. </w:t>
          </w:r>
          <w:r w:rsidR="00224F07">
            <w:rPr>
              <w:rFonts w:ascii="Arial" w:hAnsi="Arial" w:cs="Arial"/>
              <w:sz w:val="24"/>
              <w:szCs w:val="24"/>
              <w:lang w:val="ro-RO"/>
            </w:rPr>
            <w:t>MABECO</w:t>
          </w:r>
          <w:r w:rsidRPr="005358D7">
            <w:rPr>
              <w:rFonts w:ascii="Arial" w:hAnsi="Arial" w:cs="Arial"/>
              <w:sz w:val="24"/>
              <w:szCs w:val="24"/>
              <w:lang w:val="ro-RO"/>
            </w:rPr>
            <w:t xml:space="preserve"> S.R.L.</w:t>
          </w:r>
          <w:r>
            <w:rPr>
              <w:rFonts w:ascii="Arial" w:hAnsi="Arial" w:cs="Arial"/>
              <w:sz w:val="24"/>
              <w:szCs w:val="24"/>
              <w:lang w:val="ro-RO"/>
            </w:rPr>
            <w:t xml:space="preserve">, </w:t>
          </w:r>
          <w:r w:rsidR="009F5277">
            <w:rPr>
              <w:rFonts w:ascii="Arial" w:hAnsi="Arial" w:cs="Arial"/>
              <w:sz w:val="24"/>
              <w:szCs w:val="24"/>
              <w:lang w:val="ro-RO"/>
            </w:rPr>
            <w:t>punct de lucru</w:t>
          </w:r>
          <w:r>
            <w:rPr>
              <w:rFonts w:ascii="Arial" w:hAnsi="Arial" w:cs="Arial"/>
              <w:sz w:val="24"/>
              <w:szCs w:val="24"/>
              <w:lang w:val="ro-RO"/>
            </w:rPr>
            <w:t xml:space="preserve"> </w:t>
          </w:r>
          <w:r w:rsidR="009F5277">
            <w:rPr>
              <w:rFonts w:ascii="Arial" w:hAnsi="Arial" w:cs="Arial"/>
              <w:sz w:val="24"/>
              <w:szCs w:val="24"/>
              <w:lang w:val="ro-RO"/>
            </w:rPr>
            <w:t xml:space="preserve">municipiul Cluj-Napoca, </w:t>
          </w:r>
          <w:r w:rsidR="00224F07">
            <w:rPr>
              <w:rFonts w:ascii="Arial" w:hAnsi="Arial" w:cs="Arial"/>
              <w:sz w:val="24"/>
              <w:szCs w:val="24"/>
              <w:lang w:val="ro-RO"/>
            </w:rPr>
            <w:t>Calea Dorobanților</w:t>
          </w:r>
          <w:r w:rsidR="009F5277">
            <w:rPr>
              <w:rFonts w:ascii="Arial" w:hAnsi="Arial" w:cs="Arial"/>
              <w:sz w:val="24"/>
              <w:szCs w:val="24"/>
              <w:lang w:val="ro-RO"/>
            </w:rPr>
            <w:t xml:space="preserve">, nr. </w:t>
          </w:r>
          <w:r w:rsidR="00224F07">
            <w:rPr>
              <w:rFonts w:ascii="Arial" w:hAnsi="Arial" w:cs="Arial"/>
              <w:sz w:val="24"/>
              <w:szCs w:val="24"/>
              <w:lang w:val="ro-RO"/>
            </w:rPr>
            <w:t>99</w:t>
          </w:r>
          <w:r w:rsidR="009F5277">
            <w:rPr>
              <w:rFonts w:ascii="Arial" w:hAnsi="Arial" w:cs="Arial"/>
              <w:sz w:val="24"/>
              <w:szCs w:val="24"/>
              <w:lang w:val="ro-RO"/>
            </w:rPr>
            <w:t>-</w:t>
          </w:r>
          <w:r w:rsidR="00224F07">
            <w:rPr>
              <w:rFonts w:ascii="Arial" w:hAnsi="Arial" w:cs="Arial"/>
              <w:sz w:val="24"/>
              <w:szCs w:val="24"/>
              <w:lang w:val="ro-RO"/>
            </w:rPr>
            <w:t>101, ap. 32</w:t>
          </w:r>
          <w:r w:rsidR="009F5277">
            <w:rPr>
              <w:rFonts w:ascii="Arial" w:hAnsi="Arial" w:cs="Arial"/>
              <w:sz w:val="24"/>
              <w:szCs w:val="24"/>
              <w:lang w:val="ro-RO"/>
            </w:rPr>
            <w:t xml:space="preserve">, </w:t>
          </w:r>
          <w:r>
            <w:rPr>
              <w:rFonts w:ascii="Arial" w:hAnsi="Arial" w:cs="Arial"/>
              <w:sz w:val="24"/>
              <w:szCs w:val="24"/>
              <w:lang w:val="ro-RO"/>
            </w:rPr>
            <w:t>județul Cluj</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B9D87610C5C74074B1AF06CED61AD7EF"/>
          </w:placeholder>
          <w:text/>
        </w:sdtPr>
        <w:sdtContent>
          <w:r>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sidR="00224F07">
        <w:rPr>
          <w:rFonts w:ascii="Arial" w:eastAsia="Times New Roman" w:hAnsi="Arial" w:cs="Arial"/>
          <w:sz w:val="24"/>
          <w:szCs w:val="24"/>
          <w:lang w:val="ro-RO"/>
        </w:rPr>
        <w:t>3855</w:t>
      </w:r>
      <w:r w:rsidR="009F5277" w:rsidRPr="009F5277">
        <w:rPr>
          <w:rFonts w:ascii="Arial" w:eastAsia="Times New Roman" w:hAnsi="Arial" w:cs="Arial"/>
          <w:sz w:val="24"/>
          <w:szCs w:val="24"/>
          <w:lang w:val="ro-RO"/>
        </w:rPr>
        <w:t>/</w:t>
      </w:r>
      <w:r w:rsidR="00224F07">
        <w:rPr>
          <w:rFonts w:ascii="Arial" w:eastAsia="Times New Roman" w:hAnsi="Arial" w:cs="Arial"/>
          <w:sz w:val="24"/>
          <w:szCs w:val="24"/>
          <w:lang w:val="ro-RO"/>
        </w:rPr>
        <w:t>28.02</w:t>
      </w:r>
      <w:r w:rsidR="009F5277" w:rsidRPr="009F5277">
        <w:rPr>
          <w:rFonts w:ascii="Arial" w:eastAsia="Times New Roman" w:hAnsi="Arial" w:cs="Arial"/>
          <w:sz w:val="24"/>
          <w:szCs w:val="24"/>
          <w:lang w:val="ro-RO"/>
        </w:rPr>
        <w:t>.201</w:t>
      </w:r>
      <w:r w:rsidR="00224F07">
        <w:rPr>
          <w:rFonts w:ascii="Arial" w:eastAsia="Times New Roman" w:hAnsi="Arial" w:cs="Arial"/>
          <w:sz w:val="24"/>
          <w:szCs w:val="24"/>
          <w:lang w:val="ro-RO"/>
        </w:rPr>
        <w:t>8</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rFonts w:asciiTheme="minorHAnsi" w:hAnsiTheme="minorHAnsi" w:cstheme="minorBidi"/>
          <w:lang w:val="ro-RO"/>
        </w:rPr>
        <w:alias w:val="Câmp editabil text"/>
        <w:tag w:val="CampEditabil"/>
        <w:id w:val="69177510"/>
        <w:placeholder>
          <w:docPart w:val="22D53EAC4E79458297778BEFC56C2FEE"/>
        </w:placeholder>
      </w:sdtPr>
      <w:sdtEndPr>
        <w:rPr>
          <w:rFonts w:ascii="Calibri" w:hAnsi="Calibri" w:cs="Times New Roman"/>
        </w:rPr>
      </w:sdtEndPr>
      <w:sdtContent>
        <w:p w:rsidR="00ED7697" w:rsidRPr="00C03C4A" w:rsidRDefault="00ED7697" w:rsidP="00C03C4A">
          <w:pPr>
            <w:pStyle w:val="ListParagraph"/>
            <w:numPr>
              <w:ilvl w:val="0"/>
              <w:numId w:val="6"/>
            </w:numPr>
            <w:autoSpaceDE w:val="0"/>
            <w:spacing w:after="0" w:line="240" w:lineRule="auto"/>
            <w:jc w:val="both"/>
            <w:rPr>
              <w:rFonts w:ascii="Arial" w:hAnsi="Arial" w:cs="Arial"/>
              <w:sz w:val="24"/>
              <w:szCs w:val="24"/>
              <w:lang w:val="ro-RO"/>
            </w:rPr>
          </w:pPr>
          <w:r w:rsidRPr="00C03C4A">
            <w:rPr>
              <w:rFonts w:ascii="Arial" w:hAnsi="Arial" w:cs="Arial"/>
              <w:b/>
              <w:sz w:val="24"/>
              <w:szCs w:val="24"/>
              <w:lang w:val="ro-RO" w:eastAsia="ro-RO"/>
            </w:rPr>
            <w:t>Hotărârii Guvernului nr. 445/2009</w:t>
          </w:r>
          <w:r w:rsidRPr="00C03C4A">
            <w:rPr>
              <w:rFonts w:ascii="Arial" w:hAnsi="Arial" w:cs="Arial"/>
              <w:sz w:val="24"/>
              <w:szCs w:val="24"/>
              <w:lang w:val="ro-RO" w:eastAsia="ro-RO"/>
            </w:rPr>
            <w:t xml:space="preserve"> privind evaluarea impactului </w:t>
          </w:r>
          <w:r w:rsidRPr="00C03C4A">
            <w:rPr>
              <w:rFonts w:ascii="Arial" w:hAnsi="Arial" w:cs="Arial"/>
              <w:b/>
              <w:sz w:val="24"/>
              <w:szCs w:val="24"/>
              <w:lang w:val="ro-RO"/>
            </w:rPr>
            <w:t>an</w:t>
          </w:r>
          <w:r w:rsidRPr="00C03C4A">
            <w:rPr>
              <w:rFonts w:ascii="Arial" w:hAnsi="Arial" w:cs="Arial"/>
              <w:sz w:val="24"/>
              <w:szCs w:val="24"/>
              <w:lang w:val="ro-RO"/>
            </w:rPr>
            <w:t>umitor proiecte publice şi private asupra mediului, cu modificările şi completările şi ulterioare;</w:t>
          </w:r>
        </w:p>
        <w:p w:rsidR="00ED7697" w:rsidRPr="00100101" w:rsidRDefault="00ED7697" w:rsidP="00100101">
          <w:pPr>
            <w:pStyle w:val="ListParagraph"/>
            <w:numPr>
              <w:ilvl w:val="0"/>
              <w:numId w:val="6"/>
            </w:numPr>
            <w:autoSpaceDE w:val="0"/>
            <w:spacing w:after="120" w:line="240" w:lineRule="auto"/>
            <w:ind w:left="714" w:hanging="357"/>
            <w:jc w:val="both"/>
            <w:rPr>
              <w:rFonts w:ascii="Arial" w:hAnsi="Arial" w:cs="Arial"/>
              <w:sz w:val="24"/>
              <w:szCs w:val="24"/>
              <w:lang w:val="ro-RO" w:eastAsia="ro-RO"/>
            </w:rPr>
          </w:pPr>
          <w:r w:rsidRPr="00C03C4A">
            <w:rPr>
              <w:rFonts w:ascii="Arial" w:hAnsi="Arial" w:cs="Arial"/>
              <w:b/>
              <w:sz w:val="24"/>
              <w:szCs w:val="24"/>
              <w:lang w:val="ro-RO"/>
            </w:rPr>
            <w:t>Ordonanţei de Urgenţă a Guvernului nr. 57/2007</w:t>
          </w:r>
          <w:r w:rsidRPr="00C03C4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C03C4A">
            <w:rPr>
              <w:rFonts w:ascii="Arial" w:hAnsi="Arial" w:cs="Arial"/>
              <w:b/>
              <w:sz w:val="24"/>
              <w:szCs w:val="24"/>
              <w:lang w:val="ro-RO"/>
            </w:rPr>
            <w:t>Legea nr. 49/2011</w:t>
          </w:r>
          <w:r w:rsidRPr="00C03C4A">
            <w:rPr>
              <w:rFonts w:ascii="Arial" w:hAnsi="Arial" w:cs="Arial"/>
              <w:sz w:val="24"/>
              <w:szCs w:val="24"/>
              <w:lang w:val="ro-RO"/>
            </w:rPr>
            <w:t>,</w:t>
          </w:r>
        </w:p>
      </w:sdtContent>
    </w:sdt>
    <w:p w:rsidR="00ED7697" w:rsidRPr="0001311F" w:rsidRDefault="00ED7697" w:rsidP="00E466B6">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AFA48B6341EC4B4ABEF2274637724F06"/>
          </w:placeholder>
          <w:text/>
        </w:sdtPr>
        <w:sdtContent>
          <w:r>
            <w:rPr>
              <w:rFonts w:ascii="Arial" w:hAnsi="Arial" w:cs="Arial"/>
              <w:sz w:val="24"/>
              <w:szCs w:val="24"/>
              <w:lang w:val="ro-RO"/>
            </w:rPr>
            <w:t>APM Cluj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278F1F9AF0E14A759A08E16540D98275"/>
          </w:placeholder>
        </w:sdtPr>
        <w:sdtContent>
          <w:r w:rsidRPr="0001311F">
            <w:rPr>
              <w:rFonts w:ascii="Arial" w:hAnsi="Arial" w:cs="Arial"/>
              <w:sz w:val="24"/>
              <w:szCs w:val="24"/>
              <w:lang w:val="ro-RO"/>
            </w:rPr>
            <w:t xml:space="preserve">ca urmare a </w:t>
          </w:r>
          <w:r w:rsidRPr="00762822">
            <w:rPr>
              <w:rFonts w:ascii="Arial" w:hAnsi="Arial" w:cs="Arial"/>
              <w:sz w:val="24"/>
              <w:szCs w:val="24"/>
              <w:lang w:val="ro-RO"/>
            </w:rPr>
            <w:t xml:space="preserve">completărilor înregistrate la Agenția pentru Protecția Mediului Cluj-Napoca cu nr. </w:t>
          </w:r>
          <w:r w:rsidR="00EE3231">
            <w:rPr>
              <w:rFonts w:ascii="Arial" w:eastAsia="Times New Roman" w:hAnsi="Arial" w:cs="Arial"/>
              <w:sz w:val="24"/>
              <w:szCs w:val="24"/>
              <w:lang w:val="ro-RO"/>
            </w:rPr>
            <w:t>4309</w:t>
          </w:r>
          <w:r w:rsidRPr="00762822">
            <w:rPr>
              <w:rFonts w:ascii="Arial" w:eastAsia="Times New Roman" w:hAnsi="Arial" w:cs="Arial"/>
              <w:sz w:val="24"/>
              <w:szCs w:val="24"/>
              <w:lang w:val="ro-RO"/>
            </w:rPr>
            <w:t>/</w:t>
          </w:r>
          <w:r w:rsidR="00EE3231">
            <w:rPr>
              <w:rFonts w:ascii="Arial" w:eastAsia="Times New Roman" w:hAnsi="Arial" w:cs="Arial"/>
              <w:sz w:val="24"/>
              <w:szCs w:val="24"/>
              <w:lang w:val="ro-RO"/>
            </w:rPr>
            <w:t>5</w:t>
          </w:r>
          <w:r w:rsidRPr="00762822">
            <w:rPr>
              <w:rFonts w:ascii="Arial" w:eastAsia="Times New Roman" w:hAnsi="Arial" w:cs="Arial"/>
              <w:sz w:val="24"/>
              <w:szCs w:val="24"/>
              <w:lang w:val="ro-RO"/>
            </w:rPr>
            <w:t>.0</w:t>
          </w:r>
          <w:r w:rsidR="00EE3231">
            <w:rPr>
              <w:rFonts w:ascii="Arial" w:eastAsia="Times New Roman" w:hAnsi="Arial" w:cs="Arial"/>
              <w:sz w:val="24"/>
              <w:szCs w:val="24"/>
              <w:lang w:val="ro-RO"/>
            </w:rPr>
            <w:t>3</w:t>
          </w:r>
          <w:r w:rsidRPr="00762822">
            <w:rPr>
              <w:rFonts w:ascii="Arial" w:eastAsia="Times New Roman" w:hAnsi="Arial" w:cs="Arial"/>
              <w:sz w:val="24"/>
              <w:szCs w:val="24"/>
              <w:lang w:val="ro-RO"/>
            </w:rPr>
            <w:t xml:space="preserve">.2018 </w:t>
          </w:r>
          <w:r w:rsidRPr="00762822">
            <w:rPr>
              <w:rFonts w:ascii="Arial" w:hAnsi="Arial" w:cs="Arial"/>
              <w:sz w:val="24"/>
              <w:szCs w:val="24"/>
              <w:lang w:val="ro-RO"/>
            </w:rPr>
            <w:t xml:space="preserve">și </w:t>
          </w:r>
          <w:r w:rsidR="00EE3231">
            <w:rPr>
              <w:rFonts w:ascii="Arial" w:hAnsi="Arial" w:cs="Arial"/>
              <w:sz w:val="24"/>
              <w:szCs w:val="24"/>
              <w:lang w:val="ro-RO"/>
            </w:rPr>
            <w:t xml:space="preserve">7481/3.04.2018 precum și </w:t>
          </w:r>
          <w:r w:rsidRPr="00762822">
            <w:rPr>
              <w:rFonts w:ascii="Arial" w:hAnsi="Arial" w:cs="Arial"/>
              <w:sz w:val="24"/>
              <w:szCs w:val="24"/>
              <w:lang w:val="ro-RO"/>
            </w:rPr>
            <w:t xml:space="preserve">a </w:t>
          </w:r>
          <w:r w:rsidRPr="0001311F">
            <w:rPr>
              <w:rFonts w:ascii="Arial" w:hAnsi="Arial" w:cs="Arial"/>
              <w:sz w:val="24"/>
              <w:szCs w:val="24"/>
              <w:lang w:val="ro-RO"/>
            </w:rPr>
            <w:t>consultărilor</w:t>
          </w:r>
          <w:r>
            <w:rPr>
              <w:rFonts w:ascii="Arial" w:hAnsi="Arial" w:cs="Arial"/>
              <w:sz w:val="24"/>
              <w:szCs w:val="24"/>
              <w:lang w:val="ro-RO"/>
            </w:rPr>
            <w:t xml:space="preserve"> desfăşurate în cadrul şedinţei</w:t>
          </w:r>
          <w:r w:rsidRPr="0001311F">
            <w:rPr>
              <w:rFonts w:ascii="Arial" w:hAnsi="Arial" w:cs="Arial"/>
              <w:sz w:val="24"/>
              <w:szCs w:val="24"/>
              <w:lang w:val="ro-RO"/>
            </w:rPr>
            <w:t xml:space="preserve"> Comisiei de Analiză Tehnică din data de </w:t>
          </w:r>
          <w:r w:rsidR="00EE3231">
            <w:rPr>
              <w:rFonts w:ascii="Arial" w:hAnsi="Arial" w:cs="Arial"/>
              <w:sz w:val="24"/>
              <w:szCs w:val="24"/>
              <w:lang w:val="ro-RO"/>
            </w:rPr>
            <w:t>17</w:t>
          </w:r>
          <w:r>
            <w:rPr>
              <w:rFonts w:ascii="Arial" w:hAnsi="Arial" w:cs="Arial"/>
              <w:sz w:val="24"/>
              <w:szCs w:val="24"/>
              <w:lang w:val="ro-RO"/>
            </w:rPr>
            <w:t>.0</w:t>
          </w:r>
          <w:r w:rsidR="00EE3231">
            <w:rPr>
              <w:rFonts w:ascii="Arial" w:hAnsi="Arial" w:cs="Arial"/>
              <w:sz w:val="24"/>
              <w:szCs w:val="24"/>
              <w:lang w:val="ro-RO"/>
            </w:rPr>
            <w:t>4</w:t>
          </w:r>
          <w:r>
            <w:rPr>
              <w:rFonts w:ascii="Arial" w:hAnsi="Arial" w:cs="Arial"/>
              <w:sz w:val="24"/>
              <w:szCs w:val="24"/>
              <w:lang w:val="ro-RO"/>
            </w:rPr>
            <w:t>.2018</w:t>
          </w:r>
          <w:r w:rsidRPr="0001311F">
            <w:rPr>
              <w:rFonts w:ascii="Arial" w:hAnsi="Arial" w:cs="Arial"/>
              <w:sz w:val="24"/>
              <w:szCs w:val="24"/>
              <w:lang w:val="ro-RO"/>
            </w:rPr>
            <w:t xml:space="preserve">, că proiectul </w:t>
          </w:r>
          <w:r w:rsidRPr="00762822">
            <w:rPr>
              <w:rFonts w:ascii="Arial" w:hAnsi="Arial" w:cs="Arial"/>
              <w:b/>
              <w:sz w:val="24"/>
              <w:szCs w:val="24"/>
              <w:lang w:val="ro-RO"/>
            </w:rPr>
            <w:t>“</w:t>
          </w:r>
          <w:r w:rsidR="00F93D99" w:rsidRPr="00E466B6">
            <w:rPr>
              <w:rFonts w:ascii="Arial" w:hAnsi="Arial" w:cs="Arial"/>
              <w:b/>
              <w:spacing w:val="-4"/>
              <w:sz w:val="24"/>
              <w:szCs w:val="24"/>
              <w:lang w:val="ro-RO" w:eastAsia="ro-RO"/>
            </w:rPr>
            <w:t>Modificări interioare hală (faza 3) prin compartimentări interioare pentru creare zonă de birouri, construire subpante (structuri metalice), construire platformă betonată (exterioară) pentru amplasare siloz materie primă</w:t>
          </w:r>
          <w:r w:rsidRPr="00E466B6">
            <w:rPr>
              <w:rFonts w:ascii="Arial" w:hAnsi="Arial" w:cs="Arial"/>
              <w:b/>
              <w:sz w:val="24"/>
              <w:szCs w:val="24"/>
              <w:lang w:val="ro-RO"/>
            </w:rPr>
            <w:t>”</w:t>
          </w:r>
          <w:r w:rsidRPr="00E466B6">
            <w:rPr>
              <w:rFonts w:ascii="Arial" w:hAnsi="Arial" w:cs="Arial"/>
              <w:b/>
              <w:i/>
              <w:sz w:val="24"/>
              <w:szCs w:val="24"/>
              <w:lang w:val="ro-RO"/>
            </w:rPr>
            <w:t>,</w:t>
          </w:r>
          <w:r w:rsidRPr="00E466B6">
            <w:rPr>
              <w:rFonts w:ascii="Arial" w:hAnsi="Arial" w:cs="Arial"/>
              <w:b/>
              <w:sz w:val="24"/>
              <w:szCs w:val="24"/>
              <w:lang w:val="ro-RO"/>
            </w:rPr>
            <w:t xml:space="preserve"> </w:t>
          </w:r>
          <w:r w:rsidR="00F93D99" w:rsidRPr="00E466B6">
            <w:rPr>
              <w:rFonts w:ascii="Arial" w:hAnsi="Arial" w:cs="Arial"/>
              <w:b/>
              <w:sz w:val="24"/>
              <w:szCs w:val="24"/>
              <w:lang w:val="ro-RO"/>
            </w:rPr>
            <w:t>construire clădire stație pompare și bazin de apă (500 mc), construire poartă de acces auto și pietonală, reconstrucție împrejmuire la nord, amplasare container modular (cabină portar), amplasare firme și panouri de afișaj; amenajări exterioare (alei carosabile, zone verzi)</w:t>
          </w:r>
          <w:r w:rsidR="00F93D99">
            <w:rPr>
              <w:rFonts w:ascii="Times New Roman" w:hAnsi="Times New Roman"/>
              <w:b/>
              <w:sz w:val="24"/>
              <w:szCs w:val="24"/>
              <w:lang w:val="ro-RO"/>
            </w:rPr>
            <w:t>”</w:t>
          </w:r>
          <w:r w:rsidR="00F93D99" w:rsidRPr="00F93D99">
            <w:rPr>
              <w:rFonts w:ascii="Times New Roman" w:hAnsi="Times New Roman"/>
              <w:sz w:val="24"/>
              <w:szCs w:val="24"/>
              <w:lang w:val="ro-RO"/>
            </w:rPr>
            <w:t>,</w:t>
          </w:r>
          <w:r w:rsidRPr="0001311F">
            <w:rPr>
              <w:rFonts w:ascii="Arial" w:hAnsi="Arial" w:cs="Arial"/>
              <w:sz w:val="24"/>
              <w:szCs w:val="24"/>
              <w:lang w:val="ro-RO"/>
            </w:rPr>
            <w:t xml:space="preserve"> propus a fi amplasat în </w:t>
          </w:r>
          <w:r w:rsidR="00F93D99">
            <w:rPr>
              <w:rFonts w:ascii="Arial" w:eastAsia="Times New Roman" w:hAnsi="Arial" w:cs="Arial"/>
              <w:sz w:val="24"/>
              <w:szCs w:val="24"/>
              <w:lang w:val="ro-RO"/>
            </w:rPr>
            <w:t>municipiul Turda, strada Petru Rareș, nr. 11</w:t>
          </w:r>
          <w:r w:rsidR="00100101" w:rsidRPr="00100101">
            <w:rPr>
              <w:rFonts w:ascii="Arial" w:eastAsia="Times New Roman" w:hAnsi="Arial" w:cs="Arial"/>
              <w:sz w:val="24"/>
              <w:szCs w:val="24"/>
              <w:lang w:val="ro-RO"/>
            </w:rPr>
            <w:t xml:space="preserve">, </w:t>
          </w:r>
          <w:r w:rsidR="00100101" w:rsidRPr="00100101">
            <w:rPr>
              <w:rFonts w:ascii="Arial" w:hAnsi="Arial" w:cs="Arial"/>
              <w:sz w:val="24"/>
              <w:szCs w:val="24"/>
              <w:lang w:val="ro-RO"/>
            </w:rPr>
            <w:t>județul Cluj</w:t>
          </w:r>
          <w:r w:rsidRPr="00762822">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ED7697" w:rsidRPr="00447422" w:rsidRDefault="00ED7697" w:rsidP="00ED7697">
      <w:pPr>
        <w:autoSpaceDE w:val="0"/>
        <w:autoSpaceDN w:val="0"/>
        <w:adjustRightInd w:val="0"/>
        <w:spacing w:before="120" w:after="0" w:line="240" w:lineRule="auto"/>
        <w:jc w:val="both"/>
        <w:rPr>
          <w:rFonts w:ascii="Arial" w:hAnsi="Arial" w:cs="Arial"/>
          <w:sz w:val="24"/>
          <w:szCs w:val="24"/>
        </w:rPr>
      </w:pPr>
      <w:r w:rsidRPr="0001311F">
        <w:rPr>
          <w:rFonts w:ascii="Arial" w:hAnsi="Arial" w:cs="Arial"/>
          <w:sz w:val="24"/>
          <w:szCs w:val="24"/>
          <w:lang w:val="ro-RO"/>
        </w:rPr>
        <w:t xml:space="preserve">    </w:t>
      </w:r>
      <w:r w:rsidRPr="00ED7697">
        <w:rPr>
          <w:rFonts w:ascii="Arial" w:hAnsi="Arial" w:cs="Arial"/>
          <w:sz w:val="24"/>
          <w:szCs w:val="24"/>
          <w:lang w:val="ro-RO"/>
        </w:rPr>
        <w:t>Justificarea prezentei decizii</w:t>
      </w:r>
      <w:r w:rsidRPr="00447422">
        <w:rPr>
          <w:rFonts w:ascii="Arial" w:hAnsi="Arial" w:cs="Arial"/>
          <w:sz w:val="24"/>
          <w:szCs w:val="24"/>
        </w:rPr>
        <w:t>:</w:t>
      </w:r>
    </w:p>
    <w:p w:rsidR="00ED7697" w:rsidRPr="00762822" w:rsidRDefault="00ED7697" w:rsidP="00E466B6">
      <w:pPr>
        <w:autoSpaceDE w:val="0"/>
        <w:autoSpaceDN w:val="0"/>
        <w:adjustRightInd w:val="0"/>
        <w:spacing w:after="0" w:line="240" w:lineRule="auto"/>
        <w:jc w:val="both"/>
        <w:rPr>
          <w:rFonts w:ascii="Arial" w:hAnsi="Arial" w:cs="Arial"/>
          <w:sz w:val="24"/>
          <w:szCs w:val="24"/>
          <w:lang w:val="ro-RO"/>
        </w:rPr>
      </w:pPr>
      <w:r w:rsidRPr="00762822">
        <w:rPr>
          <w:rFonts w:ascii="Arial" w:hAnsi="Arial" w:cs="Arial"/>
          <w:sz w:val="24"/>
          <w:szCs w:val="24"/>
          <w:lang w:val="ro-RO"/>
        </w:rPr>
        <w:t>Motivele care au stat la baza luării deciziei etapei de încadrare în procedura de evaluare a impactului asupra mediului sunt următoarele:</w:t>
      </w:r>
    </w:p>
    <w:p w:rsidR="00F93D99" w:rsidRPr="00D078A4" w:rsidRDefault="00ED7697" w:rsidP="00D078A4">
      <w:pPr>
        <w:pStyle w:val="ListParagraph"/>
        <w:numPr>
          <w:ilvl w:val="0"/>
          <w:numId w:val="2"/>
        </w:numPr>
        <w:spacing w:after="0" w:line="240" w:lineRule="auto"/>
        <w:jc w:val="both"/>
        <w:rPr>
          <w:rFonts w:ascii="Arial" w:eastAsia="Times New Roman" w:hAnsi="Arial" w:cs="Arial"/>
          <w:sz w:val="24"/>
          <w:szCs w:val="24"/>
          <w:lang w:val="ro-RO"/>
        </w:rPr>
      </w:pPr>
      <w:r w:rsidRPr="00F93D99">
        <w:rPr>
          <w:rFonts w:ascii="Arial" w:eastAsia="Times New Roman" w:hAnsi="Arial" w:cs="Arial"/>
          <w:sz w:val="24"/>
          <w:szCs w:val="24"/>
          <w:lang w:val="ro-RO"/>
        </w:rPr>
        <w:t xml:space="preserve">proiectul intră sub incidenţa Hotărârii Guvernului nr. 445/2009 privind evaluarea impactului anumitor proiecte publice şi private asupra mediului, cu modificările şi completările ulterioare, fiind încadrat la </w:t>
      </w:r>
      <w:r w:rsidR="00F93D99" w:rsidRPr="00D078A4">
        <w:rPr>
          <w:rFonts w:ascii="Arial" w:eastAsia="Times New Roman" w:hAnsi="Arial" w:cs="Arial"/>
          <w:sz w:val="24"/>
          <w:szCs w:val="24"/>
          <w:lang w:val="ro-RO"/>
        </w:rPr>
        <w:t>anexa nr. 2 - pct. 10.a - “proiecte de dezvoltare a unităților/zonelor industriale” și pct. 13.a – ”orice modificări sau extinderi, altele decât cele prevăzute la pct. 22 din anexa 1, ale proiectelor prevăzute în anexa nr. 1 sau în prezenta anexă, deja autorizate, executate sau în curs de a fi executate, care pot avea efecte semnificative negative asupra mediului”;</w:t>
      </w:r>
    </w:p>
    <w:p w:rsidR="00ED7697" w:rsidRPr="008B67C6" w:rsidRDefault="00ED7697" w:rsidP="00ED7697">
      <w:pPr>
        <w:pStyle w:val="ListParagraph"/>
        <w:numPr>
          <w:ilvl w:val="0"/>
          <w:numId w:val="2"/>
        </w:numPr>
        <w:spacing w:after="0" w:line="240" w:lineRule="auto"/>
        <w:jc w:val="both"/>
        <w:rPr>
          <w:rFonts w:ascii="Arial" w:hAnsi="Arial" w:cs="Arial"/>
          <w:sz w:val="24"/>
          <w:szCs w:val="24"/>
          <w:lang w:val="ro-RO"/>
        </w:rPr>
      </w:pPr>
      <w:r w:rsidRPr="00F93D99">
        <w:rPr>
          <w:rFonts w:ascii="Arial" w:eastAsia="Times New Roman" w:hAnsi="Arial" w:cs="Arial"/>
          <w:sz w:val="24"/>
          <w:szCs w:val="24"/>
          <w:lang w:val="ro-RO"/>
        </w:rPr>
        <w:t xml:space="preserve">proiectul propus nu intră sub incidenţa art. 28 din Ordonanţa de urgenţă a Guvernului </w:t>
      </w:r>
      <w:r w:rsidR="00E466B6" w:rsidRPr="00F93D99">
        <w:fldChar w:fldCharType="begin"/>
      </w:r>
      <w:r w:rsidR="00E466B6">
        <w:instrText xml:space="preserve"> HYPERLINK "http://www.legestart.ro/Ordonanta-de-urgenta-57-2007-regimul-ariilor-naturale-protejate-conservarea-habitatelor-naturale-florei-faunei-salbatice-(MjU0NTQ5).htm" </w:instrText>
      </w:r>
      <w:r w:rsidR="00E466B6" w:rsidRPr="00F93D99">
        <w:fldChar w:fldCharType="separate"/>
      </w:r>
      <w:r w:rsidRPr="00F93D99">
        <w:rPr>
          <w:rFonts w:ascii="Arial" w:eastAsia="Times New Roman" w:hAnsi="Arial" w:cs="Arial"/>
          <w:sz w:val="24"/>
          <w:szCs w:val="24"/>
          <w:lang w:val="ro-RO"/>
        </w:rPr>
        <w:t>nr. 57/2007</w:t>
      </w:r>
      <w:r w:rsidR="00E466B6" w:rsidRPr="00F93D99">
        <w:rPr>
          <w:rFonts w:ascii="Arial" w:eastAsia="Times New Roman" w:hAnsi="Arial" w:cs="Arial"/>
          <w:sz w:val="24"/>
          <w:szCs w:val="24"/>
          <w:lang w:val="ro-RO"/>
        </w:rPr>
        <w:fldChar w:fldCharType="end"/>
      </w:r>
      <w:r w:rsidRPr="00F93D99">
        <w:rPr>
          <w:rFonts w:ascii="Arial" w:eastAsia="Times New Roman" w:hAnsi="Arial" w:cs="Arial"/>
          <w:sz w:val="24"/>
          <w:szCs w:val="24"/>
          <w:lang w:val="ro-RO"/>
        </w:rPr>
        <w:t xml:space="preserve"> privind regimul ariilor naturale protejate, conservarea habitatelor naturale, a florei şi faunei sălbatice, cu modificările şi completările ulterioare;</w:t>
      </w:r>
    </w:p>
    <w:p w:rsidR="002D183C" w:rsidRPr="002D183C" w:rsidRDefault="002D183C" w:rsidP="00ED7697">
      <w:pPr>
        <w:pStyle w:val="ListParagraph"/>
        <w:numPr>
          <w:ilvl w:val="0"/>
          <w:numId w:val="2"/>
        </w:numPr>
        <w:spacing w:after="0" w:line="240" w:lineRule="auto"/>
        <w:jc w:val="both"/>
        <w:rPr>
          <w:rFonts w:ascii="Arial" w:hAnsi="Arial" w:cs="Arial"/>
          <w:sz w:val="24"/>
          <w:szCs w:val="24"/>
          <w:lang w:val="ro-RO"/>
        </w:rPr>
      </w:pPr>
      <w:r>
        <w:rPr>
          <w:rFonts w:ascii="Arial" w:eastAsia="Times New Roman" w:hAnsi="Arial" w:cs="Arial"/>
          <w:sz w:val="24"/>
          <w:szCs w:val="24"/>
          <w:lang w:val="ro-RO"/>
        </w:rPr>
        <w:t>S.C. OSMA PLAST ROMÂNIA S.R.L. deține Decizia etapei de încadrare nr. 211/16.04.2014, emisă de Agenția pentru Protecția Mediului Cluj;</w:t>
      </w:r>
    </w:p>
    <w:p w:rsidR="005B7DB4" w:rsidRPr="005B7DB4" w:rsidRDefault="005B7DB4" w:rsidP="005B7DB4">
      <w:pPr>
        <w:pStyle w:val="ListParagraph"/>
        <w:numPr>
          <w:ilvl w:val="0"/>
          <w:numId w:val="2"/>
        </w:numPr>
        <w:spacing w:after="0" w:line="240" w:lineRule="auto"/>
        <w:jc w:val="both"/>
        <w:rPr>
          <w:rFonts w:ascii="Arial" w:hAnsi="Arial" w:cs="Arial"/>
          <w:sz w:val="24"/>
          <w:szCs w:val="24"/>
          <w:lang w:val="ro-RO"/>
        </w:rPr>
      </w:pPr>
      <w:r>
        <w:rPr>
          <w:rFonts w:ascii="Arial" w:eastAsia="Times New Roman" w:hAnsi="Arial" w:cs="Arial"/>
          <w:sz w:val="24"/>
          <w:szCs w:val="24"/>
          <w:lang w:val="ro-RO"/>
        </w:rPr>
        <w:lastRenderedPageBreak/>
        <w:t>S.C. OSMA PLAST ROMÂNIA S.R.L. deține Decizia etapei de încadrare nr. 424/20.10.2014, emisă de Agenția pentru Protecția Mediului Cluj;</w:t>
      </w:r>
    </w:p>
    <w:p w:rsidR="005B7DB4" w:rsidRPr="005B7DB4" w:rsidRDefault="005B7DB4" w:rsidP="005B7DB4">
      <w:pPr>
        <w:pStyle w:val="ListParagraph"/>
        <w:numPr>
          <w:ilvl w:val="0"/>
          <w:numId w:val="2"/>
        </w:numPr>
        <w:spacing w:after="0" w:line="240" w:lineRule="auto"/>
        <w:jc w:val="both"/>
        <w:rPr>
          <w:rFonts w:ascii="Arial" w:hAnsi="Arial" w:cs="Arial"/>
          <w:sz w:val="24"/>
          <w:szCs w:val="24"/>
          <w:lang w:val="ro-RO"/>
        </w:rPr>
      </w:pPr>
      <w:r>
        <w:rPr>
          <w:rFonts w:ascii="Arial" w:eastAsia="Times New Roman" w:hAnsi="Arial" w:cs="Arial"/>
          <w:sz w:val="24"/>
          <w:szCs w:val="24"/>
          <w:lang w:val="ro-RO"/>
        </w:rPr>
        <w:t>S.C. OSMA PLAST ROMÂNIA S.R.L. deține Acordul de Mediu nr. 1/16.01.2015, emis de Agenția pentru Protecția Mediului Cluj;</w:t>
      </w:r>
    </w:p>
    <w:p w:rsidR="005B7DB4" w:rsidRPr="005B7DB4" w:rsidRDefault="005B7DB4" w:rsidP="005B7DB4">
      <w:pPr>
        <w:pStyle w:val="ListParagraph"/>
        <w:numPr>
          <w:ilvl w:val="0"/>
          <w:numId w:val="2"/>
        </w:numPr>
        <w:spacing w:after="0" w:line="240" w:lineRule="auto"/>
        <w:jc w:val="both"/>
        <w:rPr>
          <w:rFonts w:ascii="Arial" w:hAnsi="Arial" w:cs="Arial"/>
          <w:sz w:val="24"/>
          <w:szCs w:val="24"/>
          <w:lang w:val="ro-RO"/>
        </w:rPr>
      </w:pPr>
      <w:r>
        <w:rPr>
          <w:rFonts w:ascii="Arial" w:eastAsia="Times New Roman" w:hAnsi="Arial" w:cs="Arial"/>
          <w:sz w:val="24"/>
          <w:szCs w:val="24"/>
          <w:lang w:val="ro-RO"/>
        </w:rPr>
        <w:t>S.C. OSMA PLAST ROMÂNIA S.R.L. deține Autorizația de Mediu nr. 322/12.12.2014, emisă de Agenția pentru Protecția Mediului Cluj;</w:t>
      </w:r>
    </w:p>
    <w:p w:rsidR="005B7DB4" w:rsidRPr="005B7DB4" w:rsidRDefault="005B7DB4" w:rsidP="005B7DB4">
      <w:pPr>
        <w:pStyle w:val="ListParagraph"/>
        <w:numPr>
          <w:ilvl w:val="0"/>
          <w:numId w:val="2"/>
        </w:numPr>
        <w:spacing w:after="0" w:line="240" w:lineRule="auto"/>
        <w:jc w:val="both"/>
        <w:rPr>
          <w:rFonts w:ascii="Arial" w:hAnsi="Arial" w:cs="Arial"/>
          <w:sz w:val="24"/>
          <w:szCs w:val="24"/>
          <w:lang w:val="ro-RO"/>
        </w:rPr>
      </w:pPr>
      <w:r>
        <w:rPr>
          <w:rFonts w:ascii="Arial" w:eastAsia="Times New Roman" w:hAnsi="Arial" w:cs="Arial"/>
          <w:sz w:val="24"/>
          <w:szCs w:val="24"/>
          <w:lang w:val="ro-RO"/>
        </w:rPr>
        <w:t>S.C. OSMA PLAST ROMÂNIA S.R.L. deține Autorizația Integrată de Mediu nr. 4/27.08.2015, emisă de Agenția pentru Protecția Mediului Cluj;</w:t>
      </w:r>
    </w:p>
    <w:p w:rsidR="005B7DB4" w:rsidRPr="008B67C6" w:rsidRDefault="005B7DB4" w:rsidP="005B7DB4">
      <w:pPr>
        <w:pStyle w:val="ListParagraph"/>
        <w:numPr>
          <w:ilvl w:val="0"/>
          <w:numId w:val="2"/>
        </w:numPr>
        <w:spacing w:after="0" w:line="240" w:lineRule="auto"/>
        <w:jc w:val="both"/>
        <w:rPr>
          <w:rFonts w:ascii="Arial" w:hAnsi="Arial" w:cs="Arial"/>
          <w:sz w:val="24"/>
          <w:szCs w:val="24"/>
          <w:lang w:val="ro-RO"/>
        </w:rPr>
      </w:pPr>
      <w:r>
        <w:rPr>
          <w:rFonts w:ascii="Arial" w:eastAsia="Times New Roman" w:hAnsi="Arial" w:cs="Arial"/>
          <w:sz w:val="24"/>
          <w:szCs w:val="24"/>
          <w:lang w:val="ro-RO"/>
        </w:rPr>
        <w:t>S.C. OSMA PLAST ROMÂNIA S.R.L. deține Autorizația Integrată de Mediu nr. 4/27.08.2015, revizuită în data de 29.08.2016, emisă de Agenția pentru Protecția Mediului Cluj;</w:t>
      </w:r>
    </w:p>
    <w:p w:rsidR="008B67C6" w:rsidRPr="008B67C6" w:rsidRDefault="008B67C6" w:rsidP="008B67C6">
      <w:pPr>
        <w:pStyle w:val="ListParagraph"/>
        <w:numPr>
          <w:ilvl w:val="0"/>
          <w:numId w:val="2"/>
        </w:numPr>
        <w:spacing w:after="0" w:line="240" w:lineRule="auto"/>
        <w:ind w:left="1145" w:hanging="357"/>
        <w:jc w:val="both"/>
        <w:rPr>
          <w:rFonts w:ascii="Arial" w:hAnsi="Arial" w:cs="Arial"/>
          <w:sz w:val="24"/>
          <w:szCs w:val="24"/>
          <w:lang w:val="ro-RO"/>
        </w:rPr>
      </w:pPr>
      <w:r w:rsidRPr="008B67C6">
        <w:rPr>
          <w:rFonts w:ascii="Arial" w:hAnsi="Arial" w:cs="Arial"/>
          <w:sz w:val="24"/>
          <w:szCs w:val="24"/>
          <w:lang w:val="ro-RO"/>
        </w:rPr>
        <w:t xml:space="preserve">proiectul respectă </w:t>
      </w:r>
      <w:r w:rsidRPr="008B67C6">
        <w:rPr>
          <w:rFonts w:ascii="Arial" w:eastAsia="Times New Roman" w:hAnsi="Arial" w:cs="Arial"/>
          <w:b/>
          <w:bCs/>
          <w:sz w:val="24"/>
          <w:szCs w:val="24"/>
        </w:rPr>
        <w:t xml:space="preserve">DIRECTIVA 2014/52/UE A PARLAMENTULUI EUROPEAN ȘI A CONSILIULUI din 16 </w:t>
      </w:r>
      <w:proofErr w:type="spellStart"/>
      <w:r w:rsidRPr="008B67C6">
        <w:rPr>
          <w:rFonts w:ascii="Arial" w:eastAsia="Times New Roman" w:hAnsi="Arial" w:cs="Arial"/>
          <w:b/>
          <w:bCs/>
          <w:sz w:val="24"/>
          <w:szCs w:val="24"/>
        </w:rPr>
        <w:t>aprilie</w:t>
      </w:r>
      <w:proofErr w:type="spellEnd"/>
      <w:r w:rsidRPr="008B67C6">
        <w:rPr>
          <w:rFonts w:ascii="Arial" w:eastAsia="Times New Roman" w:hAnsi="Arial" w:cs="Arial"/>
          <w:b/>
          <w:bCs/>
          <w:sz w:val="24"/>
          <w:szCs w:val="24"/>
        </w:rPr>
        <w:t xml:space="preserve"> 2014 de </w:t>
      </w:r>
      <w:proofErr w:type="spellStart"/>
      <w:r w:rsidRPr="008B67C6">
        <w:rPr>
          <w:rFonts w:ascii="Arial" w:eastAsia="Times New Roman" w:hAnsi="Arial" w:cs="Arial"/>
          <w:b/>
          <w:bCs/>
          <w:sz w:val="24"/>
          <w:szCs w:val="24"/>
        </w:rPr>
        <w:t>modificare</w:t>
      </w:r>
      <w:proofErr w:type="spellEnd"/>
      <w:r w:rsidRPr="008B67C6">
        <w:rPr>
          <w:rFonts w:ascii="Arial" w:eastAsia="Times New Roman" w:hAnsi="Arial" w:cs="Arial"/>
          <w:b/>
          <w:bCs/>
          <w:sz w:val="24"/>
          <w:szCs w:val="24"/>
        </w:rPr>
        <w:t xml:space="preserve"> a </w:t>
      </w:r>
      <w:proofErr w:type="spellStart"/>
      <w:r w:rsidRPr="008B67C6">
        <w:rPr>
          <w:rFonts w:ascii="Arial" w:eastAsia="Times New Roman" w:hAnsi="Arial" w:cs="Arial"/>
          <w:b/>
          <w:bCs/>
          <w:sz w:val="24"/>
          <w:szCs w:val="24"/>
        </w:rPr>
        <w:t>Directivei</w:t>
      </w:r>
      <w:proofErr w:type="spellEnd"/>
      <w:r w:rsidRPr="008B67C6">
        <w:rPr>
          <w:rFonts w:ascii="Arial" w:eastAsia="Times New Roman" w:hAnsi="Arial" w:cs="Arial"/>
          <w:b/>
          <w:bCs/>
          <w:sz w:val="24"/>
          <w:szCs w:val="24"/>
        </w:rPr>
        <w:t xml:space="preserve"> 2011/92/UE </w:t>
      </w:r>
      <w:proofErr w:type="spellStart"/>
      <w:r w:rsidRPr="008B67C6">
        <w:rPr>
          <w:rFonts w:ascii="Arial" w:eastAsia="Times New Roman" w:hAnsi="Arial" w:cs="Arial"/>
          <w:b/>
          <w:bCs/>
          <w:sz w:val="24"/>
          <w:szCs w:val="24"/>
        </w:rPr>
        <w:t>privind</w:t>
      </w:r>
      <w:proofErr w:type="spellEnd"/>
      <w:r w:rsidRPr="008B67C6">
        <w:rPr>
          <w:rFonts w:ascii="Arial" w:eastAsia="Times New Roman" w:hAnsi="Arial" w:cs="Arial"/>
          <w:b/>
          <w:bCs/>
          <w:sz w:val="24"/>
          <w:szCs w:val="24"/>
        </w:rPr>
        <w:t xml:space="preserve"> </w:t>
      </w:r>
      <w:proofErr w:type="spellStart"/>
      <w:r w:rsidRPr="008B67C6">
        <w:rPr>
          <w:rFonts w:ascii="Arial" w:eastAsia="Times New Roman" w:hAnsi="Arial" w:cs="Arial"/>
          <w:b/>
          <w:bCs/>
          <w:sz w:val="24"/>
          <w:szCs w:val="24"/>
        </w:rPr>
        <w:t>evaluarea</w:t>
      </w:r>
      <w:proofErr w:type="spellEnd"/>
      <w:r w:rsidRPr="008B67C6">
        <w:rPr>
          <w:rFonts w:ascii="Arial" w:eastAsia="Times New Roman" w:hAnsi="Arial" w:cs="Arial"/>
          <w:b/>
          <w:bCs/>
          <w:sz w:val="24"/>
          <w:szCs w:val="24"/>
        </w:rPr>
        <w:t xml:space="preserve"> </w:t>
      </w:r>
      <w:proofErr w:type="spellStart"/>
      <w:r w:rsidRPr="008B67C6">
        <w:rPr>
          <w:rFonts w:ascii="Arial" w:eastAsia="Times New Roman" w:hAnsi="Arial" w:cs="Arial"/>
          <w:b/>
          <w:bCs/>
          <w:sz w:val="24"/>
          <w:szCs w:val="24"/>
        </w:rPr>
        <w:t>efectelor</w:t>
      </w:r>
      <w:proofErr w:type="spellEnd"/>
      <w:r w:rsidRPr="008B67C6">
        <w:rPr>
          <w:rFonts w:ascii="Arial" w:eastAsia="Times New Roman" w:hAnsi="Arial" w:cs="Arial"/>
          <w:b/>
          <w:bCs/>
          <w:sz w:val="24"/>
          <w:szCs w:val="24"/>
        </w:rPr>
        <w:t xml:space="preserve"> </w:t>
      </w:r>
      <w:proofErr w:type="spellStart"/>
      <w:r w:rsidRPr="008B67C6">
        <w:rPr>
          <w:rFonts w:ascii="Arial" w:eastAsia="Times New Roman" w:hAnsi="Arial" w:cs="Arial"/>
          <w:b/>
          <w:bCs/>
          <w:sz w:val="24"/>
          <w:szCs w:val="24"/>
        </w:rPr>
        <w:t>anumitor</w:t>
      </w:r>
      <w:proofErr w:type="spellEnd"/>
      <w:r w:rsidRPr="008B67C6">
        <w:rPr>
          <w:rFonts w:ascii="Arial" w:eastAsia="Times New Roman" w:hAnsi="Arial" w:cs="Arial"/>
          <w:b/>
          <w:bCs/>
          <w:sz w:val="24"/>
          <w:szCs w:val="24"/>
        </w:rPr>
        <w:t xml:space="preserve"> </w:t>
      </w:r>
      <w:proofErr w:type="spellStart"/>
      <w:r w:rsidRPr="008B67C6">
        <w:rPr>
          <w:rFonts w:ascii="Arial" w:eastAsia="Times New Roman" w:hAnsi="Arial" w:cs="Arial"/>
          <w:b/>
          <w:bCs/>
          <w:sz w:val="24"/>
          <w:szCs w:val="24"/>
        </w:rPr>
        <w:t>proiecte</w:t>
      </w:r>
      <w:proofErr w:type="spellEnd"/>
      <w:r w:rsidRPr="008B67C6">
        <w:rPr>
          <w:rFonts w:ascii="Arial" w:eastAsia="Times New Roman" w:hAnsi="Arial" w:cs="Arial"/>
          <w:b/>
          <w:bCs/>
          <w:sz w:val="24"/>
          <w:szCs w:val="24"/>
        </w:rPr>
        <w:t xml:space="preserve"> </w:t>
      </w:r>
      <w:proofErr w:type="spellStart"/>
      <w:r w:rsidRPr="008B67C6">
        <w:rPr>
          <w:rFonts w:ascii="Arial" w:eastAsia="Times New Roman" w:hAnsi="Arial" w:cs="Arial"/>
          <w:b/>
          <w:bCs/>
          <w:sz w:val="24"/>
          <w:szCs w:val="24"/>
        </w:rPr>
        <w:t>publice</w:t>
      </w:r>
      <w:proofErr w:type="spellEnd"/>
      <w:r w:rsidRPr="008B67C6">
        <w:rPr>
          <w:rFonts w:ascii="Arial" w:eastAsia="Times New Roman" w:hAnsi="Arial" w:cs="Arial"/>
          <w:b/>
          <w:bCs/>
          <w:sz w:val="24"/>
          <w:szCs w:val="24"/>
        </w:rPr>
        <w:t xml:space="preserve"> </w:t>
      </w:r>
      <w:proofErr w:type="spellStart"/>
      <w:r w:rsidRPr="008B67C6">
        <w:rPr>
          <w:rFonts w:ascii="Arial" w:eastAsia="Times New Roman" w:hAnsi="Arial" w:cs="Arial"/>
          <w:b/>
          <w:bCs/>
          <w:sz w:val="24"/>
          <w:szCs w:val="24"/>
        </w:rPr>
        <w:t>și</w:t>
      </w:r>
      <w:proofErr w:type="spellEnd"/>
      <w:r w:rsidRPr="008B67C6">
        <w:rPr>
          <w:rFonts w:ascii="Arial" w:eastAsia="Times New Roman" w:hAnsi="Arial" w:cs="Arial"/>
          <w:b/>
          <w:bCs/>
          <w:sz w:val="24"/>
          <w:szCs w:val="24"/>
        </w:rPr>
        <w:t xml:space="preserve"> private </w:t>
      </w:r>
      <w:proofErr w:type="spellStart"/>
      <w:r w:rsidRPr="008B67C6">
        <w:rPr>
          <w:rFonts w:ascii="Arial" w:eastAsia="Times New Roman" w:hAnsi="Arial" w:cs="Arial"/>
          <w:b/>
          <w:bCs/>
          <w:sz w:val="24"/>
          <w:szCs w:val="24"/>
        </w:rPr>
        <w:t>asupra</w:t>
      </w:r>
      <w:proofErr w:type="spellEnd"/>
      <w:r w:rsidRPr="008B67C6">
        <w:rPr>
          <w:rFonts w:ascii="Arial" w:eastAsia="Times New Roman" w:hAnsi="Arial" w:cs="Arial"/>
          <w:b/>
          <w:bCs/>
          <w:sz w:val="24"/>
          <w:szCs w:val="24"/>
        </w:rPr>
        <w:t xml:space="preserve"> </w:t>
      </w:r>
      <w:proofErr w:type="spellStart"/>
      <w:r w:rsidRPr="008B67C6">
        <w:rPr>
          <w:rFonts w:ascii="Arial" w:eastAsia="Times New Roman" w:hAnsi="Arial" w:cs="Arial"/>
          <w:b/>
          <w:bCs/>
          <w:sz w:val="24"/>
          <w:szCs w:val="24"/>
        </w:rPr>
        <w:t>mediului</w:t>
      </w:r>
      <w:proofErr w:type="spellEnd"/>
      <w:r>
        <w:rPr>
          <w:rFonts w:ascii="Arial" w:eastAsia="Times New Roman" w:hAnsi="Arial" w:cs="Arial"/>
          <w:bCs/>
          <w:sz w:val="24"/>
          <w:szCs w:val="24"/>
        </w:rPr>
        <w:t>:</w:t>
      </w:r>
    </w:p>
    <w:p w:rsidR="00635CC1" w:rsidRPr="00635CC1" w:rsidRDefault="008B67C6" w:rsidP="008B67C6">
      <w:pPr>
        <w:pStyle w:val="ListParagraph"/>
        <w:numPr>
          <w:ilvl w:val="1"/>
          <w:numId w:val="2"/>
        </w:numPr>
        <w:spacing w:after="0" w:line="240" w:lineRule="auto"/>
        <w:ind w:left="1865" w:hanging="357"/>
        <w:jc w:val="both"/>
        <w:textAlignment w:val="baseline"/>
        <w:outlineLvl w:val="0"/>
        <w:rPr>
          <w:rFonts w:ascii="Arial" w:hAnsi="Arial" w:cs="Arial"/>
          <w:bCs/>
          <w:sz w:val="24"/>
          <w:szCs w:val="24"/>
        </w:rPr>
      </w:pPr>
      <w:r w:rsidRPr="008B67C6">
        <w:rPr>
          <w:rFonts w:ascii="Arial" w:hAnsi="Arial" w:cs="Arial"/>
          <w:b/>
          <w:i/>
          <w:iCs/>
          <w:sz w:val="24"/>
          <w:szCs w:val="24"/>
        </w:rPr>
        <w:t>ANEXA II.A</w:t>
      </w:r>
      <w:r w:rsidRPr="008B67C6">
        <w:rPr>
          <w:rFonts w:ascii="Arial" w:hAnsi="Arial" w:cs="Arial"/>
          <w:i/>
          <w:iCs/>
          <w:sz w:val="24"/>
          <w:szCs w:val="24"/>
        </w:rPr>
        <w:t xml:space="preserve">   </w:t>
      </w:r>
      <w:r w:rsidRPr="008B67C6">
        <w:rPr>
          <w:rFonts w:ascii="Arial" w:hAnsi="Arial" w:cs="Arial"/>
          <w:bCs/>
          <w:sz w:val="24"/>
          <w:szCs w:val="24"/>
        </w:rPr>
        <w:t xml:space="preserve">INFORMAȚII MENȚIONATE LA  ARTICOLUL 4 ALINEATUL (4) </w:t>
      </w:r>
      <w:r w:rsidRPr="008B67C6">
        <w:rPr>
          <w:rFonts w:ascii="Arial" w:hAnsi="Arial" w:cs="Arial"/>
          <w:sz w:val="24"/>
          <w:szCs w:val="24"/>
        </w:rPr>
        <w:t>(</w:t>
      </w:r>
      <w:r w:rsidRPr="008B67C6">
        <w:rPr>
          <w:rFonts w:ascii="Arial" w:hAnsi="Arial" w:cs="Arial"/>
          <w:i/>
          <w:sz w:val="24"/>
          <w:szCs w:val="24"/>
        </w:rPr>
        <w:t>INFORMAȚIILE CARE TREBUIE FURNIZATE DE INIȚIATORUL PROIECTULUI CU PRIVIRE LA PROIECTELE ENUMERATE ÎN ANEXA II</w:t>
      </w:r>
      <w:r w:rsidRPr="008B67C6">
        <w:rPr>
          <w:rFonts w:ascii="Arial" w:hAnsi="Arial" w:cs="Arial"/>
          <w:sz w:val="24"/>
          <w:szCs w:val="24"/>
        </w:rPr>
        <w:t>)</w:t>
      </w:r>
      <w:r>
        <w:rPr>
          <w:rFonts w:ascii="Arial" w:hAnsi="Arial" w:cs="Arial"/>
          <w:sz w:val="24"/>
          <w:szCs w:val="24"/>
        </w:rPr>
        <w:t>:</w:t>
      </w:r>
    </w:p>
    <w:p w:rsidR="00635CC1" w:rsidRPr="00635CC1" w:rsidRDefault="00635CC1" w:rsidP="00635CC1">
      <w:pPr>
        <w:pStyle w:val="ListParagraph"/>
        <w:numPr>
          <w:ilvl w:val="2"/>
          <w:numId w:val="2"/>
        </w:numPr>
        <w:spacing w:after="0" w:line="240" w:lineRule="auto"/>
        <w:jc w:val="both"/>
        <w:textAlignment w:val="baseline"/>
        <w:outlineLvl w:val="0"/>
        <w:rPr>
          <w:rFonts w:ascii="Arial" w:hAnsi="Arial" w:cs="Arial"/>
          <w:bCs/>
          <w:sz w:val="24"/>
          <w:szCs w:val="24"/>
        </w:rPr>
      </w:pPr>
      <w:proofErr w:type="spellStart"/>
      <w:r w:rsidRPr="008B67C6">
        <w:rPr>
          <w:rFonts w:ascii="Arial" w:hAnsi="Arial" w:cs="Arial"/>
          <w:sz w:val="24"/>
          <w:szCs w:val="24"/>
        </w:rPr>
        <w:t>descriere</w:t>
      </w:r>
      <w:proofErr w:type="spellEnd"/>
      <w:r w:rsidRPr="008B67C6">
        <w:rPr>
          <w:rFonts w:ascii="Arial" w:hAnsi="Arial" w:cs="Arial"/>
          <w:sz w:val="24"/>
          <w:szCs w:val="24"/>
        </w:rPr>
        <w:t xml:space="preserve"> a </w:t>
      </w:r>
      <w:proofErr w:type="spellStart"/>
      <w:r w:rsidRPr="008B67C6">
        <w:rPr>
          <w:rFonts w:ascii="Arial" w:hAnsi="Arial" w:cs="Arial"/>
          <w:sz w:val="24"/>
          <w:szCs w:val="24"/>
        </w:rPr>
        <w:t>proiectului</w:t>
      </w:r>
      <w:proofErr w:type="spellEnd"/>
      <w:r w:rsidRPr="008B67C6">
        <w:rPr>
          <w:rFonts w:ascii="Arial" w:hAnsi="Arial" w:cs="Arial"/>
          <w:sz w:val="24"/>
          <w:szCs w:val="24"/>
        </w:rPr>
        <w:t xml:space="preserve">, care </w:t>
      </w:r>
      <w:proofErr w:type="spellStart"/>
      <w:r w:rsidRPr="008B67C6">
        <w:rPr>
          <w:rFonts w:ascii="Arial" w:hAnsi="Arial" w:cs="Arial"/>
          <w:sz w:val="24"/>
          <w:szCs w:val="24"/>
        </w:rPr>
        <w:t>să</w:t>
      </w:r>
      <w:proofErr w:type="spellEnd"/>
      <w:r w:rsidRPr="008B67C6">
        <w:rPr>
          <w:rFonts w:ascii="Arial" w:hAnsi="Arial" w:cs="Arial"/>
          <w:sz w:val="24"/>
          <w:szCs w:val="24"/>
        </w:rPr>
        <w:t xml:space="preserve"> </w:t>
      </w:r>
      <w:proofErr w:type="spellStart"/>
      <w:r w:rsidRPr="008B67C6">
        <w:rPr>
          <w:rFonts w:ascii="Arial" w:hAnsi="Arial" w:cs="Arial"/>
          <w:sz w:val="24"/>
          <w:szCs w:val="24"/>
        </w:rPr>
        <w:t>cuprindă</w:t>
      </w:r>
      <w:proofErr w:type="spellEnd"/>
      <w:r w:rsidRPr="008B67C6">
        <w:rPr>
          <w:rFonts w:ascii="Arial" w:hAnsi="Arial" w:cs="Arial"/>
          <w:sz w:val="24"/>
          <w:szCs w:val="24"/>
        </w:rPr>
        <w:t xml:space="preserve">, </w:t>
      </w:r>
      <w:proofErr w:type="spellStart"/>
      <w:r w:rsidRPr="008B67C6">
        <w:rPr>
          <w:rFonts w:ascii="Arial" w:hAnsi="Arial" w:cs="Arial"/>
          <w:sz w:val="24"/>
          <w:szCs w:val="24"/>
        </w:rPr>
        <w:t>în</w:t>
      </w:r>
      <w:proofErr w:type="spellEnd"/>
      <w:r w:rsidRPr="008B67C6">
        <w:rPr>
          <w:rFonts w:ascii="Arial" w:hAnsi="Arial" w:cs="Arial"/>
          <w:sz w:val="24"/>
          <w:szCs w:val="24"/>
        </w:rPr>
        <w:t xml:space="preserve"> special</w:t>
      </w:r>
      <w:r>
        <w:rPr>
          <w:rFonts w:ascii="Arial" w:hAnsi="Arial" w:cs="Arial"/>
          <w:sz w:val="24"/>
          <w:szCs w:val="24"/>
        </w:rPr>
        <w:t>:</w:t>
      </w:r>
    </w:p>
    <w:p w:rsidR="008B67C6" w:rsidRPr="00635CC1" w:rsidRDefault="008B67C6" w:rsidP="00635CC1">
      <w:pPr>
        <w:spacing w:after="0" w:line="240" w:lineRule="auto"/>
        <w:ind w:left="2552"/>
        <w:jc w:val="both"/>
        <w:textAlignment w:val="baseline"/>
        <w:outlineLvl w:val="0"/>
        <w:rPr>
          <w:rFonts w:ascii="Arial" w:hAnsi="Arial" w:cs="Arial"/>
          <w:bCs/>
          <w:sz w:val="24"/>
          <w:szCs w:val="24"/>
        </w:rPr>
      </w:pPr>
      <w:r w:rsidRPr="00635CC1">
        <w:rPr>
          <w:rFonts w:ascii="Arial" w:hAnsi="Arial" w:cs="Arial"/>
          <w:sz w:val="24"/>
          <w:szCs w:val="24"/>
        </w:rPr>
        <w:t xml:space="preserve"> </w:t>
      </w:r>
      <w:r w:rsidR="00635CC1" w:rsidRPr="008B67C6">
        <w:rPr>
          <w:rFonts w:ascii="Arial" w:hAnsi="Arial" w:cs="Arial"/>
          <w:sz w:val="24"/>
          <w:szCs w:val="24"/>
        </w:rPr>
        <w:t xml:space="preserve">(a) </w:t>
      </w:r>
      <w:proofErr w:type="gramStart"/>
      <w:r w:rsidR="00635CC1" w:rsidRPr="008B67C6">
        <w:rPr>
          <w:rFonts w:ascii="Arial" w:hAnsi="Arial" w:cs="Arial"/>
          <w:sz w:val="24"/>
          <w:szCs w:val="24"/>
        </w:rPr>
        <w:t>o</w:t>
      </w:r>
      <w:proofErr w:type="gramEnd"/>
      <w:r w:rsidR="00635CC1" w:rsidRPr="008B67C6">
        <w:rPr>
          <w:rFonts w:ascii="Arial" w:hAnsi="Arial" w:cs="Arial"/>
          <w:sz w:val="24"/>
          <w:szCs w:val="24"/>
        </w:rPr>
        <w:t xml:space="preserve"> </w:t>
      </w:r>
      <w:proofErr w:type="spellStart"/>
      <w:r w:rsidR="00635CC1" w:rsidRPr="008B67C6">
        <w:rPr>
          <w:rFonts w:ascii="Arial" w:hAnsi="Arial" w:cs="Arial"/>
          <w:sz w:val="24"/>
          <w:szCs w:val="24"/>
        </w:rPr>
        <w:t>descriere</w:t>
      </w:r>
      <w:proofErr w:type="spellEnd"/>
      <w:r w:rsidR="00635CC1" w:rsidRPr="008B67C6">
        <w:rPr>
          <w:rFonts w:ascii="Arial" w:hAnsi="Arial" w:cs="Arial"/>
          <w:sz w:val="24"/>
          <w:szCs w:val="24"/>
        </w:rPr>
        <w:t xml:space="preserve"> a </w:t>
      </w:r>
      <w:proofErr w:type="spellStart"/>
      <w:r w:rsidR="00635CC1" w:rsidRPr="008B67C6">
        <w:rPr>
          <w:rFonts w:ascii="Arial" w:hAnsi="Arial" w:cs="Arial"/>
          <w:sz w:val="24"/>
          <w:szCs w:val="24"/>
        </w:rPr>
        <w:t>caracteristicilor</w:t>
      </w:r>
      <w:proofErr w:type="spellEnd"/>
      <w:r w:rsidR="00635CC1" w:rsidRPr="008B67C6">
        <w:rPr>
          <w:rFonts w:ascii="Arial" w:hAnsi="Arial" w:cs="Arial"/>
          <w:sz w:val="24"/>
          <w:szCs w:val="24"/>
        </w:rPr>
        <w:t xml:space="preserve"> </w:t>
      </w:r>
      <w:proofErr w:type="spellStart"/>
      <w:r w:rsidR="00635CC1" w:rsidRPr="008B67C6">
        <w:rPr>
          <w:rFonts w:ascii="Arial" w:hAnsi="Arial" w:cs="Arial"/>
          <w:sz w:val="24"/>
          <w:szCs w:val="24"/>
        </w:rPr>
        <w:t>fizice</w:t>
      </w:r>
      <w:proofErr w:type="spellEnd"/>
      <w:r w:rsidR="00635CC1" w:rsidRPr="008B67C6">
        <w:rPr>
          <w:rFonts w:ascii="Arial" w:hAnsi="Arial" w:cs="Arial"/>
          <w:sz w:val="24"/>
          <w:szCs w:val="24"/>
        </w:rPr>
        <w:t xml:space="preserve"> ale </w:t>
      </w:r>
      <w:proofErr w:type="spellStart"/>
      <w:r w:rsidR="00635CC1" w:rsidRPr="008B67C6">
        <w:rPr>
          <w:rFonts w:ascii="Arial" w:hAnsi="Arial" w:cs="Arial"/>
          <w:sz w:val="24"/>
          <w:szCs w:val="24"/>
        </w:rPr>
        <w:t>întregului</w:t>
      </w:r>
      <w:proofErr w:type="spellEnd"/>
      <w:r w:rsidR="00635CC1" w:rsidRPr="008B67C6">
        <w:rPr>
          <w:rFonts w:ascii="Arial" w:hAnsi="Arial" w:cs="Arial"/>
          <w:sz w:val="24"/>
          <w:szCs w:val="24"/>
        </w:rPr>
        <w:t xml:space="preserve"> </w:t>
      </w:r>
      <w:proofErr w:type="spellStart"/>
      <w:r w:rsidR="00635CC1" w:rsidRPr="008B67C6">
        <w:rPr>
          <w:rFonts w:ascii="Arial" w:hAnsi="Arial" w:cs="Arial"/>
          <w:sz w:val="24"/>
          <w:szCs w:val="24"/>
        </w:rPr>
        <w:t>proiect</w:t>
      </w:r>
      <w:proofErr w:type="spellEnd"/>
      <w:r w:rsidR="00635CC1" w:rsidRPr="008B67C6">
        <w:rPr>
          <w:rFonts w:ascii="Arial" w:hAnsi="Arial" w:cs="Arial"/>
          <w:sz w:val="24"/>
          <w:szCs w:val="24"/>
        </w:rPr>
        <w:t xml:space="preserve"> </w:t>
      </w:r>
      <w:proofErr w:type="spellStart"/>
      <w:r w:rsidR="00635CC1" w:rsidRPr="008B67C6">
        <w:rPr>
          <w:rFonts w:ascii="Arial" w:hAnsi="Arial" w:cs="Arial"/>
          <w:sz w:val="24"/>
          <w:szCs w:val="24"/>
        </w:rPr>
        <w:t>și</w:t>
      </w:r>
      <w:proofErr w:type="spellEnd"/>
      <w:r w:rsidR="00635CC1" w:rsidRPr="008B67C6">
        <w:rPr>
          <w:rFonts w:ascii="Arial" w:hAnsi="Arial" w:cs="Arial"/>
          <w:sz w:val="24"/>
          <w:szCs w:val="24"/>
        </w:rPr>
        <w:t xml:space="preserve">, </w:t>
      </w:r>
      <w:proofErr w:type="spellStart"/>
      <w:r w:rsidR="00635CC1" w:rsidRPr="008B67C6">
        <w:rPr>
          <w:rFonts w:ascii="Arial" w:hAnsi="Arial" w:cs="Arial"/>
          <w:sz w:val="24"/>
          <w:szCs w:val="24"/>
        </w:rPr>
        <w:t>dacă</w:t>
      </w:r>
      <w:proofErr w:type="spellEnd"/>
      <w:r w:rsidR="00635CC1" w:rsidRPr="008B67C6">
        <w:rPr>
          <w:rFonts w:ascii="Arial" w:hAnsi="Arial" w:cs="Arial"/>
          <w:sz w:val="24"/>
          <w:szCs w:val="24"/>
        </w:rPr>
        <w:t xml:space="preserve"> </w:t>
      </w:r>
      <w:proofErr w:type="spellStart"/>
      <w:r w:rsidR="00635CC1" w:rsidRPr="008B67C6">
        <w:rPr>
          <w:rFonts w:ascii="Arial" w:hAnsi="Arial" w:cs="Arial"/>
          <w:sz w:val="24"/>
          <w:szCs w:val="24"/>
        </w:rPr>
        <w:t>este</w:t>
      </w:r>
      <w:proofErr w:type="spellEnd"/>
      <w:r w:rsidR="00635CC1" w:rsidRPr="008B67C6">
        <w:rPr>
          <w:rFonts w:ascii="Arial" w:hAnsi="Arial" w:cs="Arial"/>
          <w:sz w:val="24"/>
          <w:szCs w:val="24"/>
        </w:rPr>
        <w:t xml:space="preserve"> </w:t>
      </w:r>
      <w:proofErr w:type="spellStart"/>
      <w:r w:rsidR="00635CC1" w:rsidRPr="008B67C6">
        <w:rPr>
          <w:rFonts w:ascii="Arial" w:hAnsi="Arial" w:cs="Arial"/>
          <w:sz w:val="24"/>
          <w:szCs w:val="24"/>
        </w:rPr>
        <w:t>cazul</w:t>
      </w:r>
      <w:proofErr w:type="spellEnd"/>
      <w:r w:rsidR="00635CC1" w:rsidRPr="008B67C6">
        <w:rPr>
          <w:rFonts w:ascii="Arial" w:hAnsi="Arial" w:cs="Arial"/>
          <w:sz w:val="24"/>
          <w:szCs w:val="24"/>
        </w:rPr>
        <w:t xml:space="preserve">, a </w:t>
      </w:r>
      <w:proofErr w:type="spellStart"/>
      <w:r w:rsidR="00635CC1" w:rsidRPr="008B67C6">
        <w:rPr>
          <w:rFonts w:ascii="Arial" w:hAnsi="Arial" w:cs="Arial"/>
          <w:sz w:val="24"/>
          <w:szCs w:val="24"/>
        </w:rPr>
        <w:t>lucrărilor</w:t>
      </w:r>
      <w:proofErr w:type="spellEnd"/>
      <w:r w:rsidR="00635CC1" w:rsidRPr="008B67C6">
        <w:rPr>
          <w:rFonts w:ascii="Arial" w:hAnsi="Arial" w:cs="Arial"/>
          <w:sz w:val="24"/>
          <w:szCs w:val="24"/>
        </w:rPr>
        <w:t xml:space="preserve"> de </w:t>
      </w:r>
      <w:proofErr w:type="spellStart"/>
      <w:r w:rsidR="00635CC1" w:rsidRPr="008B67C6">
        <w:rPr>
          <w:rFonts w:ascii="Arial" w:hAnsi="Arial" w:cs="Arial"/>
          <w:sz w:val="24"/>
          <w:szCs w:val="24"/>
        </w:rPr>
        <w:t>demolare</w:t>
      </w:r>
      <w:proofErr w:type="spellEnd"/>
    </w:p>
    <w:p w:rsidR="008B67C6" w:rsidRPr="008B67C6" w:rsidRDefault="008B67C6" w:rsidP="008B67C6">
      <w:pPr>
        <w:autoSpaceDE w:val="0"/>
        <w:autoSpaceDN w:val="0"/>
        <w:adjustRightInd w:val="0"/>
        <w:spacing w:after="0" w:line="240" w:lineRule="auto"/>
        <w:ind w:left="2552"/>
        <w:jc w:val="both"/>
        <w:rPr>
          <w:rFonts w:ascii="Arial" w:hAnsi="Arial" w:cs="Arial"/>
          <w:sz w:val="24"/>
          <w:szCs w:val="24"/>
          <w:lang w:val="ro-RO" w:eastAsia="ro-RO"/>
        </w:rPr>
      </w:pPr>
      <w:r w:rsidRPr="008B67C6">
        <w:rPr>
          <w:rFonts w:ascii="Arial" w:hAnsi="Arial" w:cs="Arial"/>
          <w:sz w:val="24"/>
          <w:szCs w:val="24"/>
          <w:lang w:val="ro-RO" w:eastAsia="ro-RO"/>
        </w:rPr>
        <w:t xml:space="preserve">Proiectul </w:t>
      </w:r>
      <w:r w:rsidRPr="008B67C6">
        <w:rPr>
          <w:rStyle w:val="tpa1"/>
          <w:rFonts w:ascii="Arial" w:hAnsi="Arial" w:cs="Arial"/>
          <w:sz w:val="24"/>
          <w:szCs w:val="24"/>
        </w:rPr>
        <w:t xml:space="preserve">se </w:t>
      </w:r>
      <w:proofErr w:type="spellStart"/>
      <w:r w:rsidRPr="008B67C6">
        <w:rPr>
          <w:rStyle w:val="tpa1"/>
          <w:rFonts w:ascii="Arial" w:hAnsi="Arial" w:cs="Arial"/>
          <w:sz w:val="24"/>
          <w:szCs w:val="24"/>
        </w:rPr>
        <w:t>referă</w:t>
      </w:r>
      <w:proofErr w:type="spellEnd"/>
      <w:r w:rsidRPr="008B67C6">
        <w:rPr>
          <w:rStyle w:val="tpa1"/>
          <w:rFonts w:ascii="Arial" w:hAnsi="Arial" w:cs="Arial"/>
          <w:sz w:val="24"/>
          <w:szCs w:val="24"/>
        </w:rPr>
        <w:t xml:space="preserve"> la </w:t>
      </w:r>
      <w:proofErr w:type="spellStart"/>
      <w:r w:rsidRPr="008B67C6">
        <w:rPr>
          <w:rStyle w:val="tpa1"/>
          <w:rFonts w:ascii="Arial" w:hAnsi="Arial" w:cs="Arial"/>
          <w:sz w:val="24"/>
          <w:szCs w:val="24"/>
        </w:rPr>
        <w:t>investiţii</w:t>
      </w:r>
      <w:proofErr w:type="spellEnd"/>
      <w:r w:rsidRPr="008B67C6">
        <w:rPr>
          <w:rStyle w:val="tpa1"/>
          <w:rFonts w:ascii="Arial" w:hAnsi="Arial" w:cs="Arial"/>
          <w:sz w:val="24"/>
          <w:szCs w:val="24"/>
        </w:rPr>
        <w:t xml:space="preserve"> </w:t>
      </w:r>
      <w:r w:rsidRPr="008B67C6">
        <w:rPr>
          <w:rFonts w:ascii="Arial" w:hAnsi="Arial" w:cs="Arial"/>
          <w:sz w:val="24"/>
          <w:szCs w:val="24"/>
          <w:lang w:val="ro-RO"/>
        </w:rPr>
        <w:t>prevazute pentru faza III de dezvoltare a Osma Plast Romania SRL.</w:t>
      </w:r>
    </w:p>
    <w:p w:rsidR="008B67C6" w:rsidRPr="008B67C6" w:rsidRDefault="008B67C6" w:rsidP="008B67C6">
      <w:pPr>
        <w:autoSpaceDE w:val="0"/>
        <w:autoSpaceDN w:val="0"/>
        <w:adjustRightInd w:val="0"/>
        <w:spacing w:after="0" w:line="240" w:lineRule="auto"/>
        <w:ind w:left="2552"/>
        <w:jc w:val="both"/>
        <w:rPr>
          <w:rFonts w:ascii="Arial" w:hAnsi="Arial" w:cs="Arial"/>
          <w:sz w:val="24"/>
          <w:szCs w:val="24"/>
          <w:lang w:val="ro-RO" w:eastAsia="ro-RO"/>
        </w:rPr>
      </w:pPr>
      <w:r w:rsidRPr="008B67C6">
        <w:rPr>
          <w:rFonts w:ascii="Arial" w:hAnsi="Arial" w:cs="Arial"/>
          <w:sz w:val="24"/>
          <w:szCs w:val="24"/>
          <w:lang w:val="ro-RO" w:eastAsia="ro-RO"/>
        </w:rPr>
        <w:t xml:space="preserve">Proiectul cuprinde lucrări de amenajare interioară la clădirea existentă, </w:t>
      </w:r>
      <w:r w:rsidRPr="008B67C6">
        <w:rPr>
          <w:rFonts w:ascii="Arial" w:hAnsi="Arial" w:cs="Arial"/>
          <w:sz w:val="24"/>
          <w:szCs w:val="24"/>
          <w:lang w:val="ro-RO"/>
        </w:rPr>
        <w:t xml:space="preserve">care să asigure functionalitatea spatiilor actuale deţinute Osma Plast Romania SRL, constructii noi pentru amplasare silozuri pentru materii prime la fabrica de injecţie (granule polimeri) și sistem de stingere a incendiilor. De asemenea, sunt cuprinse lucrări de </w:t>
      </w:r>
      <w:proofErr w:type="spellStart"/>
      <w:r w:rsidRPr="008B67C6">
        <w:rPr>
          <w:rFonts w:ascii="Arial" w:hAnsi="Arial" w:cs="Arial"/>
          <w:sz w:val="24"/>
          <w:szCs w:val="24"/>
          <w:lang w:val="fr-FR"/>
        </w:rPr>
        <w:t>amenajari</w:t>
      </w:r>
      <w:proofErr w:type="spellEnd"/>
      <w:r w:rsidRPr="008B67C6">
        <w:rPr>
          <w:rFonts w:ascii="Arial" w:hAnsi="Arial" w:cs="Arial"/>
          <w:sz w:val="24"/>
          <w:szCs w:val="24"/>
          <w:lang w:val="fr-FR"/>
        </w:rPr>
        <w:t xml:space="preserve"> </w:t>
      </w:r>
      <w:proofErr w:type="spellStart"/>
      <w:r w:rsidRPr="008B67C6">
        <w:rPr>
          <w:rFonts w:ascii="Arial" w:hAnsi="Arial" w:cs="Arial"/>
          <w:sz w:val="24"/>
          <w:szCs w:val="24"/>
          <w:lang w:val="fr-FR"/>
        </w:rPr>
        <w:t>exterioare</w:t>
      </w:r>
      <w:proofErr w:type="spellEnd"/>
      <w:r w:rsidRPr="008B67C6">
        <w:rPr>
          <w:rFonts w:ascii="Arial" w:hAnsi="Arial" w:cs="Arial"/>
          <w:sz w:val="24"/>
          <w:szCs w:val="24"/>
          <w:lang w:val="ro-RO"/>
        </w:rPr>
        <w:t xml:space="preserve"> (drum și poartă de acces </w:t>
      </w:r>
      <w:r w:rsidRPr="008B67C6">
        <w:rPr>
          <w:rFonts w:ascii="Arial" w:hAnsi="Arial" w:cs="Arial"/>
          <w:sz w:val="24"/>
          <w:szCs w:val="24"/>
          <w:lang w:val="fr-FR"/>
        </w:rPr>
        <w:t>auto/</w:t>
      </w:r>
      <w:proofErr w:type="spellStart"/>
      <w:r w:rsidRPr="008B67C6">
        <w:rPr>
          <w:rFonts w:ascii="Arial" w:hAnsi="Arial" w:cs="Arial"/>
          <w:sz w:val="24"/>
          <w:szCs w:val="24"/>
          <w:lang w:val="fr-FR"/>
        </w:rPr>
        <w:t>pietonal</w:t>
      </w:r>
      <w:proofErr w:type="spellEnd"/>
      <w:r w:rsidRPr="008B67C6">
        <w:rPr>
          <w:rFonts w:ascii="Arial" w:hAnsi="Arial" w:cs="Arial"/>
          <w:sz w:val="24"/>
          <w:szCs w:val="24"/>
          <w:lang w:val="fr-FR"/>
        </w:rPr>
        <w:t xml:space="preserve"> </w:t>
      </w:r>
      <w:proofErr w:type="spellStart"/>
      <w:r w:rsidRPr="008B67C6">
        <w:rPr>
          <w:rFonts w:ascii="Arial" w:hAnsi="Arial" w:cs="Arial"/>
          <w:sz w:val="24"/>
          <w:szCs w:val="24"/>
          <w:lang w:val="fr-FR"/>
        </w:rPr>
        <w:t>din</w:t>
      </w:r>
      <w:proofErr w:type="spellEnd"/>
      <w:r w:rsidRPr="008B67C6">
        <w:rPr>
          <w:rFonts w:ascii="Arial" w:hAnsi="Arial" w:cs="Arial"/>
          <w:sz w:val="24"/>
          <w:szCs w:val="24"/>
          <w:lang w:val="fr-FR"/>
        </w:rPr>
        <w:t xml:space="preserve"> </w:t>
      </w:r>
      <w:proofErr w:type="spellStart"/>
      <w:r w:rsidRPr="008B67C6">
        <w:rPr>
          <w:rFonts w:ascii="Arial" w:hAnsi="Arial" w:cs="Arial"/>
          <w:sz w:val="24"/>
          <w:szCs w:val="24"/>
          <w:lang w:val="fr-FR"/>
        </w:rPr>
        <w:t>str</w:t>
      </w:r>
      <w:proofErr w:type="spellEnd"/>
      <w:r w:rsidRPr="008B67C6">
        <w:rPr>
          <w:rFonts w:ascii="Arial" w:hAnsi="Arial" w:cs="Arial"/>
          <w:sz w:val="24"/>
          <w:szCs w:val="24"/>
          <w:lang w:val="fr-FR"/>
        </w:rPr>
        <w:t xml:space="preserve">. Petru Rares, </w:t>
      </w:r>
      <w:proofErr w:type="spellStart"/>
      <w:r w:rsidRPr="008B67C6">
        <w:rPr>
          <w:rFonts w:ascii="Arial" w:hAnsi="Arial" w:cs="Arial"/>
          <w:sz w:val="24"/>
          <w:szCs w:val="24"/>
          <w:lang w:val="fr-FR"/>
        </w:rPr>
        <w:t>parcare</w:t>
      </w:r>
      <w:proofErr w:type="spellEnd"/>
      <w:r w:rsidRPr="008B67C6">
        <w:rPr>
          <w:rFonts w:ascii="Arial" w:hAnsi="Arial" w:cs="Arial"/>
          <w:sz w:val="24"/>
          <w:szCs w:val="24"/>
          <w:lang w:val="fr-FR"/>
        </w:rPr>
        <w:t xml:space="preserve"> </w:t>
      </w:r>
      <w:proofErr w:type="spellStart"/>
      <w:r w:rsidRPr="008B67C6">
        <w:rPr>
          <w:rFonts w:ascii="Arial" w:hAnsi="Arial" w:cs="Arial"/>
          <w:sz w:val="24"/>
          <w:szCs w:val="24"/>
          <w:lang w:val="fr-FR"/>
        </w:rPr>
        <w:t>interioară</w:t>
      </w:r>
      <w:proofErr w:type="spellEnd"/>
      <w:r w:rsidRPr="008B67C6">
        <w:rPr>
          <w:rFonts w:ascii="Arial" w:hAnsi="Arial" w:cs="Arial"/>
          <w:sz w:val="24"/>
          <w:szCs w:val="24"/>
          <w:lang w:val="fr-FR"/>
        </w:rPr>
        <w:t xml:space="preserve">, </w:t>
      </w:r>
      <w:proofErr w:type="spellStart"/>
      <w:r w:rsidRPr="008B67C6">
        <w:rPr>
          <w:rFonts w:ascii="Arial" w:hAnsi="Arial" w:cs="Arial"/>
          <w:sz w:val="24"/>
          <w:szCs w:val="24"/>
          <w:lang w:val="fr-FR"/>
        </w:rPr>
        <w:t>zonă</w:t>
      </w:r>
      <w:proofErr w:type="spellEnd"/>
      <w:r w:rsidRPr="008B67C6">
        <w:rPr>
          <w:rFonts w:ascii="Arial" w:hAnsi="Arial" w:cs="Arial"/>
          <w:sz w:val="24"/>
          <w:szCs w:val="24"/>
          <w:lang w:val="fr-FR"/>
        </w:rPr>
        <w:t xml:space="preserve"> </w:t>
      </w:r>
      <w:proofErr w:type="spellStart"/>
      <w:r w:rsidRPr="008B67C6">
        <w:rPr>
          <w:rFonts w:ascii="Arial" w:hAnsi="Arial" w:cs="Arial"/>
          <w:sz w:val="24"/>
          <w:szCs w:val="24"/>
        </w:rPr>
        <w:t>verde</w:t>
      </w:r>
      <w:proofErr w:type="spellEnd"/>
      <w:r w:rsidRPr="008B67C6">
        <w:rPr>
          <w:rFonts w:ascii="Arial" w:hAnsi="Arial" w:cs="Arial"/>
          <w:sz w:val="24"/>
          <w:szCs w:val="24"/>
          <w:lang w:val="ro-RO"/>
        </w:rPr>
        <w:t xml:space="preserve"> și împrejmuire). </w:t>
      </w:r>
    </w:p>
    <w:p w:rsidR="008B67C6" w:rsidRDefault="008B67C6" w:rsidP="008B67C6">
      <w:pPr>
        <w:spacing w:after="0" w:line="240" w:lineRule="auto"/>
        <w:ind w:left="2552"/>
        <w:jc w:val="both"/>
        <w:rPr>
          <w:rFonts w:ascii="Arial" w:hAnsi="Arial" w:cs="Arial"/>
          <w:sz w:val="24"/>
          <w:szCs w:val="24"/>
          <w:lang w:val="ro-RO"/>
        </w:rPr>
      </w:pPr>
      <w:r w:rsidRPr="008B67C6">
        <w:rPr>
          <w:rFonts w:ascii="Arial" w:hAnsi="Arial" w:cs="Arial"/>
          <w:sz w:val="24"/>
          <w:szCs w:val="24"/>
          <w:lang w:val="ro-RO"/>
        </w:rPr>
        <w:t>Prin realizarea acestui proiect nu vor apărea procese de producţie noi și nu se intervine asupra proceselor de producţie actuale.</w:t>
      </w:r>
    </w:p>
    <w:p w:rsidR="00097795" w:rsidRDefault="00097795" w:rsidP="008B67C6">
      <w:pPr>
        <w:spacing w:after="0" w:line="240" w:lineRule="auto"/>
        <w:ind w:left="2552"/>
        <w:jc w:val="both"/>
        <w:rPr>
          <w:rFonts w:ascii="Arial" w:hAnsi="Arial" w:cs="Arial"/>
          <w:sz w:val="24"/>
          <w:szCs w:val="24"/>
        </w:rPr>
      </w:pPr>
      <w:r w:rsidRPr="00097795">
        <w:rPr>
          <w:rFonts w:ascii="Arial" w:hAnsi="Arial" w:cs="Arial"/>
          <w:sz w:val="24"/>
          <w:szCs w:val="24"/>
        </w:rPr>
        <w:t xml:space="preserve">(b) </w:t>
      </w:r>
      <w:proofErr w:type="gramStart"/>
      <w:r w:rsidRPr="00097795">
        <w:rPr>
          <w:rFonts w:ascii="Arial" w:hAnsi="Arial" w:cs="Arial"/>
          <w:sz w:val="24"/>
          <w:szCs w:val="24"/>
        </w:rPr>
        <w:t>o</w:t>
      </w:r>
      <w:proofErr w:type="gramEnd"/>
      <w:r w:rsidRPr="00097795">
        <w:rPr>
          <w:rFonts w:ascii="Arial" w:hAnsi="Arial" w:cs="Arial"/>
          <w:sz w:val="24"/>
          <w:szCs w:val="24"/>
        </w:rPr>
        <w:t xml:space="preserve"> </w:t>
      </w:r>
      <w:proofErr w:type="spellStart"/>
      <w:r w:rsidRPr="00097795">
        <w:rPr>
          <w:rFonts w:ascii="Arial" w:hAnsi="Arial" w:cs="Arial"/>
          <w:sz w:val="24"/>
          <w:szCs w:val="24"/>
        </w:rPr>
        <w:t>descriere</w:t>
      </w:r>
      <w:proofErr w:type="spellEnd"/>
      <w:r w:rsidRPr="00097795">
        <w:rPr>
          <w:rFonts w:ascii="Arial" w:hAnsi="Arial" w:cs="Arial"/>
          <w:sz w:val="24"/>
          <w:szCs w:val="24"/>
        </w:rPr>
        <w:t xml:space="preserve"> a </w:t>
      </w:r>
      <w:proofErr w:type="spellStart"/>
      <w:r w:rsidRPr="00097795">
        <w:rPr>
          <w:rFonts w:ascii="Arial" w:hAnsi="Arial" w:cs="Arial"/>
          <w:sz w:val="24"/>
          <w:szCs w:val="24"/>
        </w:rPr>
        <w:t>amplasării</w:t>
      </w:r>
      <w:proofErr w:type="spellEnd"/>
      <w:r w:rsidRPr="00097795">
        <w:rPr>
          <w:rFonts w:ascii="Arial" w:hAnsi="Arial" w:cs="Arial"/>
          <w:sz w:val="24"/>
          <w:szCs w:val="24"/>
        </w:rPr>
        <w:t xml:space="preserve"> </w:t>
      </w:r>
      <w:proofErr w:type="spellStart"/>
      <w:r w:rsidRPr="00097795">
        <w:rPr>
          <w:rFonts w:ascii="Arial" w:hAnsi="Arial" w:cs="Arial"/>
          <w:sz w:val="24"/>
          <w:szCs w:val="24"/>
        </w:rPr>
        <w:t>proiectului</w:t>
      </w:r>
      <w:proofErr w:type="spellEnd"/>
      <w:r w:rsidRPr="00097795">
        <w:rPr>
          <w:rFonts w:ascii="Arial" w:hAnsi="Arial" w:cs="Arial"/>
          <w:sz w:val="24"/>
          <w:szCs w:val="24"/>
        </w:rPr>
        <w:t xml:space="preserve">, </w:t>
      </w:r>
      <w:proofErr w:type="spellStart"/>
      <w:r w:rsidRPr="00097795">
        <w:rPr>
          <w:rFonts w:ascii="Arial" w:hAnsi="Arial" w:cs="Arial"/>
          <w:sz w:val="24"/>
          <w:szCs w:val="24"/>
        </w:rPr>
        <w:t>acordându</w:t>
      </w:r>
      <w:proofErr w:type="spellEnd"/>
      <w:r w:rsidRPr="00097795">
        <w:rPr>
          <w:rFonts w:ascii="Arial" w:hAnsi="Arial" w:cs="Arial"/>
          <w:sz w:val="24"/>
          <w:szCs w:val="24"/>
        </w:rPr>
        <w:t xml:space="preserve">-se o </w:t>
      </w:r>
      <w:proofErr w:type="spellStart"/>
      <w:r w:rsidRPr="00097795">
        <w:rPr>
          <w:rFonts w:ascii="Arial" w:hAnsi="Arial" w:cs="Arial"/>
          <w:sz w:val="24"/>
          <w:szCs w:val="24"/>
        </w:rPr>
        <w:t>atenție</w:t>
      </w:r>
      <w:proofErr w:type="spellEnd"/>
      <w:r w:rsidRPr="00097795">
        <w:rPr>
          <w:rFonts w:ascii="Arial" w:hAnsi="Arial" w:cs="Arial"/>
          <w:sz w:val="24"/>
          <w:szCs w:val="24"/>
        </w:rPr>
        <w:t xml:space="preserve"> </w:t>
      </w:r>
      <w:proofErr w:type="spellStart"/>
      <w:r w:rsidRPr="00097795">
        <w:rPr>
          <w:rFonts w:ascii="Arial" w:hAnsi="Arial" w:cs="Arial"/>
          <w:sz w:val="24"/>
          <w:szCs w:val="24"/>
        </w:rPr>
        <w:t>specială</w:t>
      </w:r>
      <w:proofErr w:type="spellEnd"/>
      <w:r w:rsidRPr="00097795">
        <w:rPr>
          <w:rFonts w:ascii="Arial" w:hAnsi="Arial" w:cs="Arial"/>
          <w:sz w:val="24"/>
          <w:szCs w:val="24"/>
        </w:rPr>
        <w:t xml:space="preserve"> </w:t>
      </w:r>
      <w:proofErr w:type="spellStart"/>
      <w:r w:rsidRPr="00097795">
        <w:rPr>
          <w:rFonts w:ascii="Arial" w:hAnsi="Arial" w:cs="Arial"/>
          <w:sz w:val="24"/>
          <w:szCs w:val="24"/>
        </w:rPr>
        <w:t>sensibilității</w:t>
      </w:r>
      <w:proofErr w:type="spellEnd"/>
      <w:r w:rsidRPr="00097795">
        <w:rPr>
          <w:rFonts w:ascii="Arial" w:hAnsi="Arial" w:cs="Arial"/>
          <w:sz w:val="24"/>
          <w:szCs w:val="24"/>
        </w:rPr>
        <w:t xml:space="preserve"> </w:t>
      </w:r>
      <w:proofErr w:type="spellStart"/>
      <w:r w:rsidRPr="00097795">
        <w:rPr>
          <w:rFonts w:ascii="Arial" w:hAnsi="Arial" w:cs="Arial"/>
          <w:sz w:val="24"/>
          <w:szCs w:val="24"/>
        </w:rPr>
        <w:t>ecologice</w:t>
      </w:r>
      <w:proofErr w:type="spellEnd"/>
      <w:r w:rsidRPr="00097795">
        <w:rPr>
          <w:rFonts w:ascii="Arial" w:hAnsi="Arial" w:cs="Arial"/>
          <w:sz w:val="24"/>
          <w:szCs w:val="24"/>
        </w:rPr>
        <w:t xml:space="preserve"> a </w:t>
      </w:r>
      <w:proofErr w:type="spellStart"/>
      <w:r w:rsidRPr="00097795">
        <w:rPr>
          <w:rFonts w:ascii="Arial" w:hAnsi="Arial" w:cs="Arial"/>
          <w:sz w:val="24"/>
          <w:szCs w:val="24"/>
        </w:rPr>
        <w:t>zonelor</w:t>
      </w:r>
      <w:proofErr w:type="spellEnd"/>
      <w:r w:rsidRPr="00097795">
        <w:rPr>
          <w:rFonts w:ascii="Arial" w:hAnsi="Arial" w:cs="Arial"/>
          <w:sz w:val="24"/>
          <w:szCs w:val="24"/>
        </w:rPr>
        <w:t xml:space="preserve"> </w:t>
      </w:r>
      <w:proofErr w:type="spellStart"/>
      <w:r w:rsidRPr="00097795">
        <w:rPr>
          <w:rFonts w:ascii="Arial" w:hAnsi="Arial" w:cs="Arial"/>
          <w:sz w:val="24"/>
          <w:szCs w:val="24"/>
        </w:rPr>
        <w:t>geografice</w:t>
      </w:r>
      <w:proofErr w:type="spellEnd"/>
      <w:r w:rsidRPr="00097795">
        <w:rPr>
          <w:rFonts w:ascii="Arial" w:hAnsi="Arial" w:cs="Arial"/>
          <w:sz w:val="24"/>
          <w:szCs w:val="24"/>
        </w:rPr>
        <w:t xml:space="preserve"> </w:t>
      </w:r>
      <w:proofErr w:type="spellStart"/>
      <w:r w:rsidRPr="00097795">
        <w:rPr>
          <w:rFonts w:ascii="Arial" w:hAnsi="Arial" w:cs="Arial"/>
          <w:sz w:val="24"/>
          <w:szCs w:val="24"/>
        </w:rPr>
        <w:t>susceptibile</w:t>
      </w:r>
      <w:proofErr w:type="spellEnd"/>
      <w:r w:rsidRPr="00097795">
        <w:rPr>
          <w:rFonts w:ascii="Arial" w:hAnsi="Arial" w:cs="Arial"/>
          <w:sz w:val="24"/>
          <w:szCs w:val="24"/>
        </w:rPr>
        <w:t xml:space="preserve"> de a fi </w:t>
      </w:r>
      <w:proofErr w:type="spellStart"/>
      <w:r w:rsidRPr="00097795">
        <w:rPr>
          <w:rFonts w:ascii="Arial" w:hAnsi="Arial" w:cs="Arial"/>
          <w:sz w:val="24"/>
          <w:szCs w:val="24"/>
        </w:rPr>
        <w:t>afectate</w:t>
      </w:r>
      <w:proofErr w:type="spellEnd"/>
      <w:r w:rsidRPr="00097795">
        <w:rPr>
          <w:rFonts w:ascii="Arial" w:hAnsi="Arial" w:cs="Arial"/>
          <w:sz w:val="24"/>
          <w:szCs w:val="24"/>
        </w:rPr>
        <w:t>.</w:t>
      </w:r>
    </w:p>
    <w:p w:rsidR="00097795" w:rsidRDefault="00097795" w:rsidP="008B67C6">
      <w:pPr>
        <w:spacing w:after="0" w:line="240" w:lineRule="auto"/>
        <w:ind w:left="2552"/>
        <w:jc w:val="both"/>
        <w:rPr>
          <w:rFonts w:ascii="Arial" w:hAnsi="Arial" w:cs="Arial"/>
          <w:sz w:val="24"/>
          <w:szCs w:val="24"/>
        </w:rPr>
      </w:pPr>
      <w:proofErr w:type="spellStart"/>
      <w:r w:rsidRPr="00097795">
        <w:rPr>
          <w:rFonts w:ascii="Arial" w:hAnsi="Arial" w:cs="Arial"/>
          <w:sz w:val="24"/>
          <w:szCs w:val="24"/>
        </w:rPr>
        <w:t>Amplasament</w:t>
      </w:r>
      <w:proofErr w:type="spellEnd"/>
      <w:r w:rsidRPr="00097795">
        <w:rPr>
          <w:rFonts w:ascii="Arial" w:hAnsi="Arial" w:cs="Arial"/>
          <w:sz w:val="24"/>
          <w:szCs w:val="24"/>
        </w:rPr>
        <w:t xml:space="preserve"> </w:t>
      </w:r>
      <w:proofErr w:type="spellStart"/>
      <w:r w:rsidRPr="00097795">
        <w:rPr>
          <w:rFonts w:ascii="Arial" w:hAnsi="Arial" w:cs="Arial"/>
          <w:sz w:val="24"/>
          <w:szCs w:val="24"/>
        </w:rPr>
        <w:t>proiect</w:t>
      </w:r>
      <w:proofErr w:type="spellEnd"/>
      <w:r w:rsidRPr="00097795">
        <w:rPr>
          <w:rFonts w:ascii="Arial" w:hAnsi="Arial" w:cs="Arial"/>
          <w:sz w:val="24"/>
          <w:szCs w:val="24"/>
        </w:rPr>
        <w:t xml:space="preserve">: </w:t>
      </w:r>
      <w:proofErr w:type="spellStart"/>
      <w:r w:rsidRPr="00097795">
        <w:rPr>
          <w:rFonts w:ascii="Arial" w:hAnsi="Arial" w:cs="Arial"/>
          <w:sz w:val="24"/>
          <w:szCs w:val="24"/>
        </w:rPr>
        <w:t>intravilanul</w:t>
      </w:r>
      <w:proofErr w:type="spellEnd"/>
      <w:r w:rsidRPr="00097795">
        <w:rPr>
          <w:rFonts w:ascii="Arial" w:hAnsi="Arial" w:cs="Arial"/>
          <w:sz w:val="24"/>
          <w:szCs w:val="24"/>
        </w:rPr>
        <w:t xml:space="preserve"> </w:t>
      </w:r>
      <w:proofErr w:type="spellStart"/>
      <w:r w:rsidRPr="00097795">
        <w:rPr>
          <w:rFonts w:ascii="Arial" w:hAnsi="Arial" w:cs="Arial"/>
          <w:sz w:val="24"/>
          <w:szCs w:val="24"/>
        </w:rPr>
        <w:t>municipiului</w:t>
      </w:r>
      <w:proofErr w:type="spellEnd"/>
      <w:r w:rsidRPr="00097795">
        <w:rPr>
          <w:rFonts w:ascii="Arial" w:hAnsi="Arial" w:cs="Arial"/>
          <w:sz w:val="24"/>
          <w:szCs w:val="24"/>
        </w:rPr>
        <w:t xml:space="preserve"> </w:t>
      </w:r>
      <w:proofErr w:type="spellStart"/>
      <w:r w:rsidRPr="00097795">
        <w:rPr>
          <w:rFonts w:ascii="Arial" w:hAnsi="Arial" w:cs="Arial"/>
          <w:sz w:val="24"/>
          <w:szCs w:val="24"/>
        </w:rPr>
        <w:t>Turda</w:t>
      </w:r>
      <w:proofErr w:type="spellEnd"/>
      <w:r w:rsidRPr="00097795">
        <w:rPr>
          <w:rFonts w:ascii="Arial" w:hAnsi="Arial" w:cs="Arial"/>
          <w:sz w:val="24"/>
          <w:szCs w:val="24"/>
        </w:rPr>
        <w:t xml:space="preserve">, str. </w:t>
      </w:r>
      <w:proofErr w:type="spellStart"/>
      <w:r w:rsidRPr="00097795">
        <w:rPr>
          <w:rFonts w:ascii="Arial" w:hAnsi="Arial" w:cs="Arial"/>
          <w:sz w:val="24"/>
          <w:szCs w:val="24"/>
        </w:rPr>
        <w:t>Petru</w:t>
      </w:r>
      <w:proofErr w:type="spellEnd"/>
      <w:r w:rsidRPr="00097795">
        <w:rPr>
          <w:rFonts w:ascii="Arial" w:hAnsi="Arial" w:cs="Arial"/>
          <w:sz w:val="24"/>
          <w:szCs w:val="24"/>
        </w:rPr>
        <w:t xml:space="preserve"> </w:t>
      </w:r>
      <w:proofErr w:type="spellStart"/>
      <w:r w:rsidRPr="00097795">
        <w:rPr>
          <w:rFonts w:ascii="Arial" w:hAnsi="Arial" w:cs="Arial"/>
          <w:sz w:val="24"/>
          <w:szCs w:val="24"/>
        </w:rPr>
        <w:t>Rareș</w:t>
      </w:r>
      <w:proofErr w:type="spellEnd"/>
      <w:r w:rsidRPr="00097795">
        <w:rPr>
          <w:rFonts w:ascii="Arial" w:hAnsi="Arial" w:cs="Arial"/>
          <w:sz w:val="24"/>
          <w:szCs w:val="24"/>
        </w:rPr>
        <w:t xml:space="preserve"> nr. </w:t>
      </w:r>
      <w:proofErr w:type="gramStart"/>
      <w:r w:rsidRPr="00097795">
        <w:rPr>
          <w:rFonts w:ascii="Arial" w:hAnsi="Arial" w:cs="Arial"/>
          <w:sz w:val="24"/>
          <w:szCs w:val="24"/>
        </w:rPr>
        <w:t xml:space="preserve">11, </w:t>
      </w:r>
      <w:proofErr w:type="spellStart"/>
      <w:r w:rsidRPr="00097795">
        <w:rPr>
          <w:rFonts w:ascii="Arial" w:hAnsi="Arial" w:cs="Arial"/>
          <w:sz w:val="24"/>
          <w:szCs w:val="24"/>
        </w:rPr>
        <w:t>incinta</w:t>
      </w:r>
      <w:proofErr w:type="spellEnd"/>
      <w:r w:rsidRPr="00097795">
        <w:rPr>
          <w:rFonts w:ascii="Arial" w:hAnsi="Arial" w:cs="Arial"/>
          <w:sz w:val="24"/>
          <w:szCs w:val="24"/>
        </w:rPr>
        <w:t xml:space="preserve"> </w:t>
      </w:r>
      <w:proofErr w:type="spellStart"/>
      <w:r w:rsidRPr="00097795">
        <w:rPr>
          <w:rFonts w:ascii="Arial" w:hAnsi="Arial" w:cs="Arial"/>
          <w:sz w:val="24"/>
          <w:szCs w:val="24"/>
        </w:rPr>
        <w:t>Osma</w:t>
      </w:r>
      <w:proofErr w:type="spellEnd"/>
      <w:r w:rsidRPr="00097795">
        <w:rPr>
          <w:rFonts w:ascii="Arial" w:hAnsi="Arial" w:cs="Arial"/>
          <w:sz w:val="24"/>
          <w:szCs w:val="24"/>
        </w:rPr>
        <w:t xml:space="preserve"> </w:t>
      </w:r>
      <w:proofErr w:type="spellStart"/>
      <w:r w:rsidRPr="00097795">
        <w:rPr>
          <w:rFonts w:ascii="Arial" w:hAnsi="Arial" w:cs="Arial"/>
          <w:sz w:val="24"/>
          <w:szCs w:val="24"/>
        </w:rPr>
        <w:t>Plast</w:t>
      </w:r>
      <w:proofErr w:type="spellEnd"/>
      <w:r w:rsidRPr="00097795">
        <w:rPr>
          <w:rFonts w:ascii="Arial" w:hAnsi="Arial" w:cs="Arial"/>
          <w:sz w:val="24"/>
          <w:szCs w:val="24"/>
        </w:rPr>
        <w:t xml:space="preserve"> Romania SRL, </w:t>
      </w:r>
      <w:proofErr w:type="spellStart"/>
      <w:r w:rsidRPr="00097795">
        <w:rPr>
          <w:rFonts w:ascii="Arial" w:hAnsi="Arial" w:cs="Arial"/>
          <w:sz w:val="24"/>
          <w:szCs w:val="24"/>
        </w:rPr>
        <w:t>judeţul</w:t>
      </w:r>
      <w:proofErr w:type="spellEnd"/>
      <w:r w:rsidRPr="00097795">
        <w:rPr>
          <w:rFonts w:ascii="Arial" w:hAnsi="Arial" w:cs="Arial"/>
          <w:sz w:val="24"/>
          <w:szCs w:val="24"/>
        </w:rPr>
        <w:t xml:space="preserve"> </w:t>
      </w:r>
      <w:proofErr w:type="spellStart"/>
      <w:r w:rsidRPr="00097795">
        <w:rPr>
          <w:rFonts w:ascii="Arial" w:hAnsi="Arial" w:cs="Arial"/>
          <w:sz w:val="24"/>
          <w:szCs w:val="24"/>
        </w:rPr>
        <w:t>Cluj</w:t>
      </w:r>
      <w:proofErr w:type="spellEnd"/>
      <w:r>
        <w:rPr>
          <w:rFonts w:ascii="Arial" w:hAnsi="Arial" w:cs="Arial"/>
          <w:sz w:val="24"/>
          <w:szCs w:val="24"/>
        </w:rPr>
        <w:t>.</w:t>
      </w:r>
      <w:proofErr w:type="gramEnd"/>
    </w:p>
    <w:p w:rsidR="00097795" w:rsidRPr="008B67C6" w:rsidRDefault="00097795" w:rsidP="00097795">
      <w:pPr>
        <w:spacing w:after="0" w:line="240" w:lineRule="auto"/>
        <w:ind w:left="2552"/>
        <w:jc w:val="both"/>
        <w:rPr>
          <w:rFonts w:ascii="Arial" w:hAnsi="Arial" w:cs="Arial"/>
          <w:sz w:val="24"/>
          <w:szCs w:val="24"/>
          <w:lang w:val="ro-RO"/>
        </w:rPr>
      </w:pPr>
      <w:proofErr w:type="spellStart"/>
      <w:r w:rsidRPr="00097795">
        <w:rPr>
          <w:rFonts w:ascii="Arial" w:hAnsi="Arial" w:cs="Arial"/>
          <w:sz w:val="24"/>
          <w:szCs w:val="24"/>
        </w:rPr>
        <w:t>Proiectul</w:t>
      </w:r>
      <w:proofErr w:type="spellEnd"/>
      <w:r w:rsidRPr="00097795">
        <w:rPr>
          <w:rFonts w:ascii="Arial" w:hAnsi="Arial" w:cs="Arial"/>
          <w:sz w:val="24"/>
          <w:szCs w:val="24"/>
        </w:rPr>
        <w:t xml:space="preserve"> se </w:t>
      </w:r>
      <w:proofErr w:type="spellStart"/>
      <w:r w:rsidRPr="00097795">
        <w:rPr>
          <w:rFonts w:ascii="Arial" w:hAnsi="Arial" w:cs="Arial"/>
          <w:sz w:val="24"/>
          <w:szCs w:val="24"/>
        </w:rPr>
        <w:t>realizează</w:t>
      </w:r>
      <w:proofErr w:type="spellEnd"/>
      <w:r w:rsidRPr="00097795">
        <w:rPr>
          <w:rFonts w:ascii="Arial" w:hAnsi="Arial" w:cs="Arial"/>
          <w:sz w:val="24"/>
          <w:szCs w:val="24"/>
        </w:rPr>
        <w:t xml:space="preserve"> </w:t>
      </w:r>
      <w:proofErr w:type="spellStart"/>
      <w:r w:rsidRPr="00097795">
        <w:rPr>
          <w:rFonts w:ascii="Arial" w:hAnsi="Arial" w:cs="Arial"/>
          <w:sz w:val="24"/>
          <w:szCs w:val="24"/>
        </w:rPr>
        <w:t>în</w:t>
      </w:r>
      <w:proofErr w:type="spellEnd"/>
      <w:r w:rsidRPr="00097795">
        <w:rPr>
          <w:rFonts w:ascii="Arial" w:hAnsi="Arial" w:cs="Arial"/>
          <w:sz w:val="24"/>
          <w:szCs w:val="24"/>
        </w:rPr>
        <w:t xml:space="preserve"> </w:t>
      </w:r>
      <w:proofErr w:type="spellStart"/>
      <w:r w:rsidRPr="00097795">
        <w:rPr>
          <w:rFonts w:ascii="Arial" w:hAnsi="Arial" w:cs="Arial"/>
          <w:sz w:val="24"/>
          <w:szCs w:val="24"/>
        </w:rPr>
        <w:t>zonă</w:t>
      </w:r>
      <w:proofErr w:type="spellEnd"/>
      <w:r w:rsidRPr="00097795">
        <w:rPr>
          <w:rFonts w:ascii="Arial" w:hAnsi="Arial" w:cs="Arial"/>
          <w:sz w:val="24"/>
          <w:szCs w:val="24"/>
        </w:rPr>
        <w:t xml:space="preserve"> </w:t>
      </w:r>
      <w:proofErr w:type="spellStart"/>
      <w:r w:rsidRPr="00097795">
        <w:rPr>
          <w:rFonts w:ascii="Arial" w:hAnsi="Arial" w:cs="Arial"/>
          <w:sz w:val="24"/>
          <w:szCs w:val="24"/>
        </w:rPr>
        <w:t>industrială</w:t>
      </w:r>
      <w:proofErr w:type="spellEnd"/>
      <w:r w:rsidRPr="00097795">
        <w:rPr>
          <w:rFonts w:ascii="Arial" w:hAnsi="Arial" w:cs="Arial"/>
          <w:sz w:val="24"/>
          <w:szCs w:val="24"/>
        </w:rPr>
        <w:t xml:space="preserve">, </w:t>
      </w:r>
      <w:proofErr w:type="spellStart"/>
      <w:r w:rsidRPr="00097795">
        <w:rPr>
          <w:rFonts w:ascii="Arial" w:hAnsi="Arial" w:cs="Arial"/>
          <w:sz w:val="24"/>
          <w:szCs w:val="24"/>
        </w:rPr>
        <w:t>în</w:t>
      </w:r>
      <w:proofErr w:type="spellEnd"/>
      <w:r w:rsidRPr="00097795">
        <w:rPr>
          <w:rFonts w:ascii="Arial" w:hAnsi="Arial" w:cs="Arial"/>
          <w:sz w:val="24"/>
          <w:szCs w:val="24"/>
        </w:rPr>
        <w:t xml:space="preserve"> </w:t>
      </w:r>
      <w:proofErr w:type="spellStart"/>
      <w:r w:rsidRPr="00097795">
        <w:rPr>
          <w:rFonts w:ascii="Arial" w:hAnsi="Arial" w:cs="Arial"/>
          <w:sz w:val="24"/>
          <w:szCs w:val="24"/>
        </w:rPr>
        <w:t>incinta</w:t>
      </w:r>
      <w:proofErr w:type="spellEnd"/>
      <w:r w:rsidRPr="00097795">
        <w:rPr>
          <w:rFonts w:ascii="Arial" w:hAnsi="Arial" w:cs="Arial"/>
          <w:sz w:val="24"/>
          <w:szCs w:val="24"/>
        </w:rPr>
        <w:t xml:space="preserve"> </w:t>
      </w:r>
      <w:proofErr w:type="spellStart"/>
      <w:r w:rsidRPr="00097795">
        <w:rPr>
          <w:rFonts w:ascii="Arial" w:hAnsi="Arial" w:cs="Arial"/>
          <w:sz w:val="24"/>
          <w:szCs w:val="24"/>
        </w:rPr>
        <w:t>unui</w:t>
      </w:r>
      <w:proofErr w:type="spellEnd"/>
      <w:r w:rsidRPr="00097795">
        <w:rPr>
          <w:rFonts w:ascii="Arial" w:hAnsi="Arial" w:cs="Arial"/>
          <w:sz w:val="24"/>
          <w:szCs w:val="24"/>
        </w:rPr>
        <w:t xml:space="preserve"> </w:t>
      </w:r>
      <w:proofErr w:type="spellStart"/>
      <w:r w:rsidRPr="00097795">
        <w:rPr>
          <w:rFonts w:ascii="Arial" w:hAnsi="Arial" w:cs="Arial"/>
          <w:sz w:val="24"/>
          <w:szCs w:val="24"/>
        </w:rPr>
        <w:t>obiectiv</w:t>
      </w:r>
      <w:proofErr w:type="spellEnd"/>
      <w:r w:rsidRPr="00097795">
        <w:rPr>
          <w:rFonts w:ascii="Arial" w:hAnsi="Arial" w:cs="Arial"/>
          <w:sz w:val="24"/>
          <w:szCs w:val="24"/>
        </w:rPr>
        <w:t xml:space="preserve"> existent, </w:t>
      </w:r>
      <w:proofErr w:type="spellStart"/>
      <w:r w:rsidRPr="00097795">
        <w:rPr>
          <w:rFonts w:ascii="Arial" w:hAnsi="Arial" w:cs="Arial"/>
          <w:sz w:val="24"/>
          <w:szCs w:val="24"/>
        </w:rPr>
        <w:t>iar</w:t>
      </w:r>
      <w:proofErr w:type="spellEnd"/>
      <w:r w:rsidRPr="00097795">
        <w:rPr>
          <w:rFonts w:ascii="Arial" w:hAnsi="Arial" w:cs="Arial"/>
          <w:sz w:val="24"/>
          <w:szCs w:val="24"/>
        </w:rPr>
        <w:t xml:space="preserve"> </w:t>
      </w:r>
      <w:proofErr w:type="spellStart"/>
      <w:r w:rsidRPr="00097795">
        <w:rPr>
          <w:rFonts w:ascii="Arial" w:hAnsi="Arial" w:cs="Arial"/>
          <w:sz w:val="24"/>
          <w:szCs w:val="24"/>
        </w:rPr>
        <w:t>în</w:t>
      </w:r>
      <w:proofErr w:type="spellEnd"/>
      <w:r w:rsidRPr="00097795">
        <w:rPr>
          <w:rFonts w:ascii="Arial" w:hAnsi="Arial" w:cs="Arial"/>
          <w:sz w:val="24"/>
          <w:szCs w:val="24"/>
        </w:rPr>
        <w:t xml:space="preserve"> </w:t>
      </w:r>
      <w:proofErr w:type="spellStart"/>
      <w:r w:rsidRPr="00097795">
        <w:rPr>
          <w:rFonts w:ascii="Arial" w:hAnsi="Arial" w:cs="Arial"/>
          <w:sz w:val="24"/>
          <w:szCs w:val="24"/>
        </w:rPr>
        <w:t>vecinătate</w:t>
      </w:r>
      <w:proofErr w:type="spellEnd"/>
      <w:r w:rsidRPr="00097795">
        <w:rPr>
          <w:rFonts w:ascii="Arial" w:hAnsi="Arial" w:cs="Arial"/>
          <w:sz w:val="24"/>
          <w:szCs w:val="24"/>
        </w:rPr>
        <w:t xml:space="preserve"> </w:t>
      </w:r>
      <w:proofErr w:type="spellStart"/>
      <w:r w:rsidRPr="00097795">
        <w:rPr>
          <w:rFonts w:ascii="Arial" w:hAnsi="Arial" w:cs="Arial"/>
          <w:sz w:val="24"/>
          <w:szCs w:val="24"/>
        </w:rPr>
        <w:t>nu</w:t>
      </w:r>
      <w:proofErr w:type="spellEnd"/>
      <w:r w:rsidRPr="00097795">
        <w:rPr>
          <w:rFonts w:ascii="Arial" w:hAnsi="Arial" w:cs="Arial"/>
          <w:sz w:val="24"/>
          <w:szCs w:val="24"/>
        </w:rPr>
        <w:t xml:space="preserve"> se </w:t>
      </w:r>
      <w:proofErr w:type="spellStart"/>
      <w:r w:rsidRPr="00097795">
        <w:rPr>
          <w:rFonts w:ascii="Arial" w:hAnsi="Arial" w:cs="Arial"/>
          <w:sz w:val="24"/>
          <w:szCs w:val="24"/>
        </w:rPr>
        <w:t>află</w:t>
      </w:r>
      <w:proofErr w:type="spellEnd"/>
      <w:r w:rsidRPr="00097795">
        <w:rPr>
          <w:rFonts w:ascii="Arial" w:hAnsi="Arial" w:cs="Arial"/>
          <w:sz w:val="24"/>
          <w:szCs w:val="24"/>
        </w:rPr>
        <w:t xml:space="preserve"> </w:t>
      </w:r>
      <w:proofErr w:type="spellStart"/>
      <w:r w:rsidRPr="00097795">
        <w:rPr>
          <w:rFonts w:ascii="Arial" w:hAnsi="Arial" w:cs="Arial"/>
          <w:sz w:val="24"/>
          <w:szCs w:val="24"/>
        </w:rPr>
        <w:t>ecosisteme</w:t>
      </w:r>
      <w:proofErr w:type="spellEnd"/>
      <w:r w:rsidRPr="00097795">
        <w:rPr>
          <w:rFonts w:ascii="Arial" w:hAnsi="Arial" w:cs="Arial"/>
          <w:sz w:val="24"/>
          <w:szCs w:val="24"/>
        </w:rPr>
        <w:t xml:space="preserve"> </w:t>
      </w:r>
      <w:proofErr w:type="spellStart"/>
      <w:r w:rsidRPr="00097795">
        <w:rPr>
          <w:rFonts w:ascii="Arial" w:hAnsi="Arial" w:cs="Arial"/>
          <w:sz w:val="24"/>
          <w:szCs w:val="24"/>
        </w:rPr>
        <w:t>terestre</w:t>
      </w:r>
      <w:proofErr w:type="spellEnd"/>
      <w:r w:rsidRPr="00097795">
        <w:rPr>
          <w:rFonts w:ascii="Arial" w:hAnsi="Arial" w:cs="Arial"/>
          <w:sz w:val="24"/>
          <w:szCs w:val="24"/>
        </w:rPr>
        <w:t xml:space="preserve"> </w:t>
      </w:r>
      <w:proofErr w:type="spellStart"/>
      <w:r w:rsidRPr="00097795">
        <w:rPr>
          <w:rFonts w:ascii="Arial" w:hAnsi="Arial" w:cs="Arial"/>
          <w:sz w:val="24"/>
          <w:szCs w:val="24"/>
        </w:rPr>
        <w:t>și</w:t>
      </w:r>
      <w:proofErr w:type="spellEnd"/>
      <w:r w:rsidRPr="00097795">
        <w:rPr>
          <w:rFonts w:ascii="Arial" w:hAnsi="Arial" w:cs="Arial"/>
          <w:sz w:val="24"/>
          <w:szCs w:val="24"/>
        </w:rPr>
        <w:t xml:space="preserve"> </w:t>
      </w:r>
      <w:proofErr w:type="spellStart"/>
      <w:r w:rsidRPr="00097795">
        <w:rPr>
          <w:rFonts w:ascii="Arial" w:hAnsi="Arial" w:cs="Arial"/>
          <w:sz w:val="24"/>
          <w:szCs w:val="24"/>
        </w:rPr>
        <w:t>acvatice</w:t>
      </w:r>
      <w:proofErr w:type="spellEnd"/>
      <w:r w:rsidRPr="00097795">
        <w:rPr>
          <w:rFonts w:ascii="Arial" w:hAnsi="Arial" w:cs="Arial"/>
          <w:sz w:val="24"/>
          <w:szCs w:val="24"/>
        </w:rPr>
        <w:t xml:space="preserve"> care </w:t>
      </w:r>
      <w:proofErr w:type="spellStart"/>
      <w:proofErr w:type="gramStart"/>
      <w:r w:rsidRPr="00097795">
        <w:rPr>
          <w:rFonts w:ascii="Arial" w:hAnsi="Arial" w:cs="Arial"/>
          <w:sz w:val="24"/>
          <w:szCs w:val="24"/>
        </w:rPr>
        <w:t>să</w:t>
      </w:r>
      <w:proofErr w:type="spellEnd"/>
      <w:proofErr w:type="gramEnd"/>
      <w:r w:rsidRPr="00097795">
        <w:rPr>
          <w:rFonts w:ascii="Arial" w:hAnsi="Arial" w:cs="Arial"/>
          <w:sz w:val="24"/>
          <w:szCs w:val="24"/>
        </w:rPr>
        <w:t xml:space="preserve"> fie </w:t>
      </w:r>
      <w:proofErr w:type="spellStart"/>
      <w:r w:rsidRPr="00097795">
        <w:rPr>
          <w:rFonts w:ascii="Arial" w:hAnsi="Arial" w:cs="Arial"/>
          <w:sz w:val="24"/>
          <w:szCs w:val="24"/>
        </w:rPr>
        <w:t>afectate</w:t>
      </w:r>
      <w:proofErr w:type="spellEnd"/>
      <w:r w:rsidRPr="00097795">
        <w:rPr>
          <w:rFonts w:ascii="Arial" w:hAnsi="Arial" w:cs="Arial"/>
          <w:sz w:val="24"/>
          <w:szCs w:val="24"/>
        </w:rPr>
        <w:t>.</w:t>
      </w:r>
    </w:p>
    <w:p w:rsidR="00097795" w:rsidRDefault="00097795" w:rsidP="00EE178A">
      <w:pPr>
        <w:spacing w:after="0" w:line="240" w:lineRule="auto"/>
        <w:ind w:left="2552"/>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Vecinătăți:</w:t>
      </w:r>
    </w:p>
    <w:p w:rsidR="00097795" w:rsidRPr="00097795" w:rsidRDefault="00097795" w:rsidP="00097795">
      <w:pPr>
        <w:numPr>
          <w:ilvl w:val="2"/>
          <w:numId w:val="5"/>
        </w:numPr>
        <w:spacing w:after="0" w:line="240" w:lineRule="auto"/>
        <w:jc w:val="both"/>
        <w:rPr>
          <w:rFonts w:ascii="Arial" w:hAnsi="Arial" w:cs="Arial"/>
          <w:color w:val="000000"/>
          <w:sz w:val="24"/>
          <w:szCs w:val="24"/>
          <w:lang w:val="ro-RO"/>
        </w:rPr>
      </w:pPr>
      <w:proofErr w:type="spellStart"/>
      <w:r w:rsidRPr="00097795">
        <w:rPr>
          <w:rFonts w:ascii="Arial" w:hAnsi="Arial" w:cs="Arial"/>
          <w:color w:val="000000"/>
          <w:sz w:val="24"/>
          <w:szCs w:val="24"/>
        </w:rPr>
        <w:t>Sud</w:t>
      </w:r>
      <w:proofErr w:type="spellEnd"/>
      <w:r w:rsidRPr="00097795">
        <w:rPr>
          <w:rFonts w:ascii="Arial" w:hAnsi="Arial" w:cs="Arial"/>
          <w:color w:val="000000"/>
          <w:sz w:val="24"/>
          <w:szCs w:val="24"/>
        </w:rPr>
        <w:t xml:space="preserve">: hale de </w:t>
      </w:r>
      <w:proofErr w:type="spellStart"/>
      <w:r w:rsidRPr="00097795">
        <w:rPr>
          <w:rFonts w:ascii="Arial" w:hAnsi="Arial" w:cs="Arial"/>
          <w:color w:val="000000"/>
          <w:sz w:val="24"/>
          <w:szCs w:val="24"/>
        </w:rPr>
        <w:t>producție</w:t>
      </w:r>
      <w:proofErr w:type="spellEnd"/>
      <w:r w:rsidRPr="00097795">
        <w:rPr>
          <w:rFonts w:ascii="Arial" w:hAnsi="Arial" w:cs="Arial"/>
          <w:color w:val="000000"/>
          <w:sz w:val="24"/>
          <w:szCs w:val="24"/>
        </w:rPr>
        <w:t>;</w:t>
      </w:r>
    </w:p>
    <w:p w:rsidR="00097795" w:rsidRPr="00097795" w:rsidRDefault="00097795" w:rsidP="00097795">
      <w:pPr>
        <w:numPr>
          <w:ilvl w:val="2"/>
          <w:numId w:val="5"/>
        </w:numPr>
        <w:spacing w:after="0" w:line="240" w:lineRule="auto"/>
        <w:jc w:val="both"/>
        <w:rPr>
          <w:rFonts w:ascii="Arial" w:hAnsi="Arial" w:cs="Arial"/>
          <w:color w:val="000000"/>
          <w:sz w:val="24"/>
          <w:szCs w:val="24"/>
          <w:lang w:val="ro-RO"/>
        </w:rPr>
      </w:pPr>
      <w:r w:rsidRPr="00097795">
        <w:rPr>
          <w:rFonts w:ascii="Arial" w:hAnsi="Arial" w:cs="Arial"/>
          <w:color w:val="000000"/>
          <w:sz w:val="24"/>
          <w:szCs w:val="24"/>
        </w:rPr>
        <w:t xml:space="preserve">Nord: </w:t>
      </w:r>
      <w:proofErr w:type="spellStart"/>
      <w:r w:rsidRPr="00097795">
        <w:rPr>
          <w:rFonts w:ascii="Arial" w:hAnsi="Arial" w:cs="Arial"/>
          <w:color w:val="000000"/>
          <w:sz w:val="24"/>
          <w:szCs w:val="24"/>
        </w:rPr>
        <w:t>râul</w:t>
      </w:r>
      <w:proofErr w:type="spellEnd"/>
      <w:r w:rsidRPr="00097795">
        <w:rPr>
          <w:rFonts w:ascii="Arial" w:hAnsi="Arial" w:cs="Arial"/>
          <w:color w:val="000000"/>
          <w:sz w:val="24"/>
          <w:szCs w:val="24"/>
        </w:rPr>
        <w:t xml:space="preserve"> </w:t>
      </w:r>
      <w:proofErr w:type="spellStart"/>
      <w:r w:rsidRPr="00097795">
        <w:rPr>
          <w:rFonts w:ascii="Arial" w:hAnsi="Arial" w:cs="Arial"/>
          <w:color w:val="000000"/>
          <w:sz w:val="24"/>
          <w:szCs w:val="24"/>
        </w:rPr>
        <w:t>Arieș</w:t>
      </w:r>
      <w:proofErr w:type="spellEnd"/>
      <w:r w:rsidRPr="00097795">
        <w:rPr>
          <w:rFonts w:ascii="Arial" w:hAnsi="Arial" w:cs="Arial"/>
          <w:color w:val="000000"/>
          <w:sz w:val="24"/>
          <w:szCs w:val="24"/>
        </w:rPr>
        <w:t>;</w:t>
      </w:r>
    </w:p>
    <w:p w:rsidR="00097795" w:rsidRPr="00097795" w:rsidRDefault="00097795" w:rsidP="00097795">
      <w:pPr>
        <w:numPr>
          <w:ilvl w:val="2"/>
          <w:numId w:val="5"/>
        </w:numPr>
        <w:spacing w:after="0" w:line="240" w:lineRule="auto"/>
        <w:jc w:val="both"/>
        <w:rPr>
          <w:rFonts w:ascii="Arial" w:hAnsi="Arial" w:cs="Arial"/>
          <w:color w:val="000000"/>
          <w:sz w:val="24"/>
          <w:szCs w:val="24"/>
          <w:lang w:val="ro-RO"/>
        </w:rPr>
      </w:pPr>
      <w:r w:rsidRPr="00097795">
        <w:rPr>
          <w:rFonts w:ascii="Arial" w:hAnsi="Arial" w:cs="Arial"/>
          <w:color w:val="000000"/>
          <w:sz w:val="24"/>
          <w:szCs w:val="24"/>
        </w:rPr>
        <w:t xml:space="preserve">Vest: drum de servitude </w:t>
      </w:r>
      <w:proofErr w:type="spellStart"/>
      <w:r w:rsidRPr="00097795">
        <w:rPr>
          <w:rFonts w:ascii="Arial" w:hAnsi="Arial" w:cs="Arial"/>
          <w:color w:val="000000"/>
          <w:sz w:val="24"/>
          <w:szCs w:val="24"/>
        </w:rPr>
        <w:t>pe</w:t>
      </w:r>
      <w:proofErr w:type="spellEnd"/>
      <w:r w:rsidRPr="00097795">
        <w:rPr>
          <w:rFonts w:ascii="Arial" w:hAnsi="Arial" w:cs="Arial"/>
          <w:color w:val="000000"/>
          <w:sz w:val="24"/>
          <w:szCs w:val="24"/>
        </w:rPr>
        <w:t xml:space="preserve"> platform industrial;</w:t>
      </w:r>
    </w:p>
    <w:p w:rsidR="00097795" w:rsidRPr="00097795" w:rsidRDefault="00097795" w:rsidP="00097795">
      <w:pPr>
        <w:numPr>
          <w:ilvl w:val="2"/>
          <w:numId w:val="5"/>
        </w:numPr>
        <w:spacing w:after="0" w:line="240" w:lineRule="auto"/>
        <w:jc w:val="both"/>
        <w:rPr>
          <w:rFonts w:ascii="Arial" w:hAnsi="Arial" w:cs="Arial"/>
          <w:color w:val="000000"/>
          <w:sz w:val="24"/>
          <w:szCs w:val="24"/>
          <w:lang w:val="ro-RO"/>
        </w:rPr>
      </w:pPr>
      <w:proofErr w:type="spellStart"/>
      <w:proofErr w:type="gramStart"/>
      <w:r w:rsidRPr="00097795">
        <w:rPr>
          <w:rFonts w:ascii="Arial" w:hAnsi="Arial" w:cs="Arial"/>
          <w:color w:val="000000"/>
          <w:sz w:val="24"/>
          <w:szCs w:val="24"/>
        </w:rPr>
        <w:t>Est</w:t>
      </w:r>
      <w:proofErr w:type="spellEnd"/>
      <w:proofErr w:type="gramEnd"/>
      <w:r w:rsidRPr="00097795">
        <w:rPr>
          <w:rFonts w:ascii="Arial" w:hAnsi="Arial" w:cs="Arial"/>
          <w:color w:val="000000"/>
          <w:sz w:val="24"/>
          <w:szCs w:val="24"/>
        </w:rPr>
        <w:t xml:space="preserve">: </w:t>
      </w:r>
      <w:proofErr w:type="spellStart"/>
      <w:r w:rsidRPr="00097795">
        <w:rPr>
          <w:rFonts w:ascii="Arial" w:hAnsi="Arial" w:cs="Arial"/>
          <w:color w:val="000000"/>
          <w:sz w:val="24"/>
          <w:szCs w:val="24"/>
        </w:rPr>
        <w:t>strada</w:t>
      </w:r>
      <w:proofErr w:type="spellEnd"/>
      <w:r w:rsidRPr="00097795">
        <w:rPr>
          <w:rFonts w:ascii="Arial" w:hAnsi="Arial" w:cs="Arial"/>
          <w:color w:val="000000"/>
          <w:sz w:val="24"/>
          <w:szCs w:val="24"/>
        </w:rPr>
        <w:t xml:space="preserve"> </w:t>
      </w:r>
      <w:proofErr w:type="spellStart"/>
      <w:r w:rsidRPr="00097795">
        <w:rPr>
          <w:rFonts w:ascii="Arial" w:hAnsi="Arial" w:cs="Arial"/>
          <w:color w:val="000000"/>
          <w:sz w:val="24"/>
          <w:szCs w:val="24"/>
        </w:rPr>
        <w:t>Petru</w:t>
      </w:r>
      <w:proofErr w:type="spellEnd"/>
      <w:r w:rsidRPr="00097795">
        <w:rPr>
          <w:rFonts w:ascii="Arial" w:hAnsi="Arial" w:cs="Arial"/>
          <w:color w:val="000000"/>
          <w:sz w:val="24"/>
          <w:szCs w:val="24"/>
        </w:rPr>
        <w:t xml:space="preserve"> </w:t>
      </w:r>
      <w:proofErr w:type="spellStart"/>
      <w:r w:rsidRPr="00097795">
        <w:rPr>
          <w:rFonts w:ascii="Arial" w:hAnsi="Arial" w:cs="Arial"/>
          <w:color w:val="000000"/>
          <w:sz w:val="24"/>
          <w:szCs w:val="24"/>
        </w:rPr>
        <w:t>Rareș</w:t>
      </w:r>
      <w:proofErr w:type="spellEnd"/>
      <w:r w:rsidRPr="00097795">
        <w:rPr>
          <w:rFonts w:ascii="Arial" w:hAnsi="Arial" w:cs="Arial"/>
          <w:color w:val="000000"/>
          <w:sz w:val="24"/>
          <w:szCs w:val="24"/>
        </w:rPr>
        <w:t>.</w:t>
      </w:r>
    </w:p>
    <w:p w:rsidR="008B67C6" w:rsidRPr="00B66201" w:rsidRDefault="00635CC1" w:rsidP="00EE178A">
      <w:pPr>
        <w:pStyle w:val="ListParagraph"/>
        <w:numPr>
          <w:ilvl w:val="2"/>
          <w:numId w:val="2"/>
        </w:numPr>
        <w:spacing w:after="0" w:line="240" w:lineRule="auto"/>
        <w:jc w:val="both"/>
        <w:textAlignment w:val="baseline"/>
        <w:outlineLvl w:val="0"/>
        <w:rPr>
          <w:rFonts w:ascii="Arial" w:hAnsi="Arial" w:cs="Arial"/>
          <w:sz w:val="24"/>
          <w:szCs w:val="24"/>
        </w:rPr>
      </w:pPr>
      <w:proofErr w:type="spellStart"/>
      <w:r w:rsidRPr="00B66201">
        <w:rPr>
          <w:rFonts w:ascii="Arial" w:hAnsi="Arial" w:cs="Arial"/>
          <w:sz w:val="24"/>
          <w:szCs w:val="24"/>
        </w:rPr>
        <w:t>descriere</w:t>
      </w:r>
      <w:proofErr w:type="spellEnd"/>
      <w:r w:rsidRPr="00B66201">
        <w:rPr>
          <w:rFonts w:ascii="Arial" w:hAnsi="Arial" w:cs="Arial"/>
          <w:sz w:val="24"/>
          <w:szCs w:val="24"/>
        </w:rPr>
        <w:t xml:space="preserve"> a </w:t>
      </w:r>
      <w:proofErr w:type="spellStart"/>
      <w:r w:rsidRPr="00B66201">
        <w:rPr>
          <w:rFonts w:ascii="Arial" w:hAnsi="Arial" w:cs="Arial"/>
          <w:sz w:val="24"/>
          <w:szCs w:val="24"/>
        </w:rPr>
        <w:t>aspectelor</w:t>
      </w:r>
      <w:proofErr w:type="spellEnd"/>
      <w:r w:rsidRPr="00B66201">
        <w:rPr>
          <w:rFonts w:ascii="Arial" w:hAnsi="Arial" w:cs="Arial"/>
          <w:sz w:val="24"/>
          <w:szCs w:val="24"/>
        </w:rPr>
        <w:t xml:space="preserve"> de mediu susceptibile de a fi afectate</w:t>
      </w:r>
      <w:r w:rsidR="00EE178A" w:rsidRPr="00B66201">
        <w:rPr>
          <w:rFonts w:ascii="Arial" w:hAnsi="Arial" w:cs="Arial"/>
          <w:sz w:val="24"/>
          <w:szCs w:val="24"/>
        </w:rPr>
        <w:t xml:space="preserve"> în mod </w:t>
      </w:r>
      <w:proofErr w:type="spellStart"/>
      <w:r w:rsidR="00EE178A" w:rsidRPr="00B66201">
        <w:rPr>
          <w:rFonts w:ascii="Arial" w:hAnsi="Arial" w:cs="Arial"/>
          <w:sz w:val="24"/>
          <w:szCs w:val="24"/>
        </w:rPr>
        <w:t>semnificativ</w:t>
      </w:r>
      <w:proofErr w:type="spellEnd"/>
      <w:r w:rsidR="00EE178A" w:rsidRPr="00B66201">
        <w:rPr>
          <w:rFonts w:ascii="Arial" w:hAnsi="Arial" w:cs="Arial"/>
          <w:sz w:val="24"/>
          <w:szCs w:val="24"/>
        </w:rPr>
        <w:t xml:space="preserve"> de </w:t>
      </w:r>
      <w:proofErr w:type="spellStart"/>
      <w:r w:rsidR="00EE178A" w:rsidRPr="00B66201">
        <w:rPr>
          <w:rFonts w:ascii="Arial" w:hAnsi="Arial" w:cs="Arial"/>
          <w:sz w:val="24"/>
          <w:szCs w:val="24"/>
        </w:rPr>
        <w:t>proiect</w:t>
      </w:r>
      <w:proofErr w:type="spellEnd"/>
    </w:p>
    <w:p w:rsidR="00EE178A" w:rsidRDefault="00EE178A" w:rsidP="00EE178A">
      <w:pPr>
        <w:spacing w:after="0" w:line="240" w:lineRule="auto"/>
        <w:ind w:left="2694"/>
        <w:jc w:val="both"/>
        <w:textAlignment w:val="baseline"/>
        <w:outlineLvl w:val="0"/>
        <w:rPr>
          <w:rFonts w:ascii="Arial" w:hAnsi="Arial" w:cs="Arial"/>
          <w:sz w:val="24"/>
          <w:szCs w:val="24"/>
          <w:lang w:val="ro-RO"/>
        </w:rPr>
      </w:pPr>
      <w:r w:rsidRPr="00EE178A">
        <w:rPr>
          <w:rFonts w:ascii="Arial" w:hAnsi="Arial" w:cs="Arial"/>
          <w:sz w:val="24"/>
          <w:szCs w:val="24"/>
          <w:lang w:val="ro-RO"/>
        </w:rPr>
        <w:t xml:space="preserve">Din analiza aspectelor de mediu relevante pentru proiect, avȃnd în vedere caracteristicile acestuai, se poate aprecia că </w:t>
      </w:r>
      <w:r w:rsidRPr="00EE178A">
        <w:rPr>
          <w:rFonts w:ascii="Arial" w:hAnsi="Arial" w:cs="Arial"/>
          <w:sz w:val="24"/>
          <w:szCs w:val="24"/>
          <w:lang w:val="ro-RO" w:eastAsia="ro-RO"/>
        </w:rPr>
        <w:t>aspecte de mediu – acelea care au sau ar putea s</w:t>
      </w:r>
      <w:r>
        <w:rPr>
          <w:rFonts w:ascii="Arial" w:hAnsi="Arial" w:cs="Arial"/>
          <w:sz w:val="24"/>
          <w:szCs w:val="24"/>
          <w:lang w:val="ro-RO" w:eastAsia="ro-RO"/>
        </w:rPr>
        <w:t>ă</w:t>
      </w:r>
      <w:r w:rsidRPr="00EE178A">
        <w:rPr>
          <w:rFonts w:ascii="Arial" w:hAnsi="Arial" w:cs="Arial"/>
          <w:sz w:val="24"/>
          <w:szCs w:val="24"/>
          <w:lang w:val="ro-RO" w:eastAsia="ro-RO"/>
        </w:rPr>
        <w:t xml:space="preserve"> aib</w:t>
      </w:r>
      <w:r>
        <w:rPr>
          <w:rFonts w:ascii="Arial" w:hAnsi="Arial" w:cs="Arial"/>
          <w:sz w:val="24"/>
          <w:szCs w:val="24"/>
          <w:lang w:val="ro-RO" w:eastAsia="ro-RO"/>
        </w:rPr>
        <w:t>ă</w:t>
      </w:r>
      <w:r w:rsidRPr="00EE178A">
        <w:rPr>
          <w:rFonts w:ascii="Arial" w:hAnsi="Arial" w:cs="Arial"/>
          <w:sz w:val="24"/>
          <w:szCs w:val="24"/>
          <w:lang w:val="ro-RO" w:eastAsia="ro-RO"/>
        </w:rPr>
        <w:t xml:space="preserve"> un impact semnificativ asupra mediului.</w:t>
      </w:r>
      <w:r>
        <w:rPr>
          <w:rFonts w:ascii="Arial" w:hAnsi="Arial" w:cs="Arial"/>
          <w:sz w:val="24"/>
          <w:szCs w:val="24"/>
          <w:lang w:val="ro-RO" w:eastAsia="ro-RO"/>
        </w:rPr>
        <w:t xml:space="preserve"> </w:t>
      </w:r>
      <w:r w:rsidRPr="00EE178A">
        <w:rPr>
          <w:rFonts w:ascii="Arial" w:hAnsi="Arial" w:cs="Arial"/>
          <w:sz w:val="24"/>
          <w:szCs w:val="24"/>
          <w:lang w:val="ro-RO" w:eastAsia="ro-RO"/>
        </w:rPr>
        <w:t xml:space="preserve">Consumul de resurse naturale, de utilităţi, </w:t>
      </w:r>
      <w:r w:rsidRPr="00EE178A">
        <w:rPr>
          <w:rFonts w:ascii="Arial" w:hAnsi="Arial" w:cs="Arial"/>
          <w:sz w:val="24"/>
          <w:szCs w:val="24"/>
          <w:lang w:val="ro-RO" w:eastAsia="ro-RO"/>
        </w:rPr>
        <w:lastRenderedPageBreak/>
        <w:t xml:space="preserve">generarea de deșeuri pentru proiect nu sunt </w:t>
      </w:r>
      <w:r w:rsidRPr="00EE178A">
        <w:rPr>
          <w:rFonts w:ascii="Arial" w:hAnsi="Arial" w:cs="Arial"/>
          <w:sz w:val="24"/>
          <w:szCs w:val="24"/>
          <w:lang w:val="ro-RO"/>
        </w:rPr>
        <w:t>susceptibile de a fi afectate în mod semnificativ pentru realizarea investiţiei.</w:t>
      </w:r>
    </w:p>
    <w:p w:rsidR="00EE178A" w:rsidRPr="00B66201" w:rsidRDefault="00EE178A" w:rsidP="00EE178A">
      <w:pPr>
        <w:pStyle w:val="ListParagraph"/>
        <w:numPr>
          <w:ilvl w:val="2"/>
          <w:numId w:val="2"/>
        </w:numPr>
        <w:spacing w:after="0" w:line="240" w:lineRule="auto"/>
        <w:jc w:val="both"/>
        <w:textAlignment w:val="baseline"/>
        <w:outlineLvl w:val="0"/>
        <w:rPr>
          <w:rFonts w:ascii="Arial" w:hAnsi="Arial" w:cs="Arial"/>
          <w:sz w:val="24"/>
          <w:szCs w:val="24"/>
        </w:rPr>
      </w:pPr>
      <w:r w:rsidRPr="00B66201">
        <w:rPr>
          <w:rFonts w:ascii="Arial" w:hAnsi="Arial" w:cs="Arial"/>
          <w:sz w:val="24"/>
          <w:szCs w:val="24"/>
        </w:rPr>
        <w:t xml:space="preserve">o </w:t>
      </w:r>
      <w:proofErr w:type="spellStart"/>
      <w:r w:rsidRPr="00B66201">
        <w:rPr>
          <w:rFonts w:ascii="Arial" w:hAnsi="Arial" w:cs="Arial"/>
          <w:sz w:val="24"/>
          <w:szCs w:val="24"/>
        </w:rPr>
        <w:t>descriere</w:t>
      </w:r>
      <w:proofErr w:type="spellEnd"/>
      <w:r w:rsidRPr="00B66201">
        <w:rPr>
          <w:rFonts w:ascii="Arial" w:hAnsi="Arial" w:cs="Arial"/>
          <w:sz w:val="24"/>
          <w:szCs w:val="24"/>
        </w:rPr>
        <w:t xml:space="preserve"> a </w:t>
      </w:r>
      <w:proofErr w:type="spellStart"/>
      <w:r w:rsidRPr="00B66201">
        <w:rPr>
          <w:rFonts w:ascii="Arial" w:hAnsi="Arial" w:cs="Arial"/>
          <w:sz w:val="24"/>
          <w:szCs w:val="24"/>
        </w:rPr>
        <w:t>tuturor</w:t>
      </w:r>
      <w:proofErr w:type="spellEnd"/>
      <w:r w:rsidRPr="00B66201">
        <w:rPr>
          <w:rFonts w:ascii="Arial" w:hAnsi="Arial" w:cs="Arial"/>
          <w:sz w:val="24"/>
          <w:szCs w:val="24"/>
        </w:rPr>
        <w:t xml:space="preserve"> </w:t>
      </w:r>
      <w:proofErr w:type="spellStart"/>
      <w:r w:rsidRPr="00B66201">
        <w:rPr>
          <w:rFonts w:ascii="Arial" w:hAnsi="Arial" w:cs="Arial"/>
          <w:sz w:val="24"/>
          <w:szCs w:val="24"/>
        </w:rPr>
        <w:t>efectelor</w:t>
      </w:r>
      <w:proofErr w:type="spellEnd"/>
      <w:r w:rsidRPr="00B66201">
        <w:rPr>
          <w:rFonts w:ascii="Arial" w:hAnsi="Arial" w:cs="Arial"/>
          <w:sz w:val="24"/>
          <w:szCs w:val="24"/>
        </w:rPr>
        <w:t xml:space="preserve"> </w:t>
      </w:r>
      <w:proofErr w:type="spellStart"/>
      <w:r w:rsidRPr="00B66201">
        <w:rPr>
          <w:rFonts w:ascii="Arial" w:hAnsi="Arial" w:cs="Arial"/>
          <w:sz w:val="24"/>
          <w:szCs w:val="24"/>
        </w:rPr>
        <w:t>semnificative</w:t>
      </w:r>
      <w:proofErr w:type="spellEnd"/>
      <w:r w:rsidRPr="00B66201">
        <w:rPr>
          <w:rFonts w:ascii="Arial" w:hAnsi="Arial" w:cs="Arial"/>
          <w:sz w:val="24"/>
          <w:szCs w:val="24"/>
        </w:rPr>
        <w:t xml:space="preserve"> </w:t>
      </w:r>
      <w:proofErr w:type="spellStart"/>
      <w:r w:rsidRPr="00B66201">
        <w:rPr>
          <w:rFonts w:ascii="Arial" w:hAnsi="Arial" w:cs="Arial"/>
          <w:sz w:val="24"/>
          <w:szCs w:val="24"/>
        </w:rPr>
        <w:t>probabile</w:t>
      </w:r>
      <w:proofErr w:type="spellEnd"/>
      <w:r w:rsidRPr="00B66201">
        <w:rPr>
          <w:rFonts w:ascii="Arial" w:hAnsi="Arial" w:cs="Arial"/>
          <w:sz w:val="24"/>
          <w:szCs w:val="24"/>
        </w:rPr>
        <w:t xml:space="preserve"> </w:t>
      </w:r>
      <w:proofErr w:type="spellStart"/>
      <w:r w:rsidRPr="00B66201">
        <w:rPr>
          <w:rFonts w:ascii="Arial" w:hAnsi="Arial" w:cs="Arial"/>
          <w:sz w:val="24"/>
          <w:szCs w:val="24"/>
        </w:rPr>
        <w:t>asupra</w:t>
      </w:r>
      <w:proofErr w:type="spellEnd"/>
      <w:r w:rsidRPr="00B66201">
        <w:rPr>
          <w:rFonts w:ascii="Arial" w:hAnsi="Arial" w:cs="Arial"/>
          <w:sz w:val="24"/>
          <w:szCs w:val="24"/>
        </w:rPr>
        <w:t xml:space="preserve"> </w:t>
      </w:r>
      <w:proofErr w:type="spellStart"/>
      <w:r w:rsidRPr="00B66201">
        <w:rPr>
          <w:rFonts w:ascii="Arial" w:hAnsi="Arial" w:cs="Arial"/>
          <w:sz w:val="24"/>
          <w:szCs w:val="24"/>
        </w:rPr>
        <w:t>mediului</w:t>
      </w:r>
      <w:proofErr w:type="spellEnd"/>
      <w:r w:rsidRPr="00B66201">
        <w:rPr>
          <w:rFonts w:ascii="Arial" w:hAnsi="Arial" w:cs="Arial"/>
          <w:sz w:val="24"/>
          <w:szCs w:val="24"/>
        </w:rPr>
        <w:t xml:space="preserve"> ale </w:t>
      </w:r>
      <w:proofErr w:type="spellStart"/>
      <w:r w:rsidRPr="00B66201">
        <w:rPr>
          <w:rFonts w:ascii="Arial" w:hAnsi="Arial" w:cs="Arial"/>
          <w:sz w:val="24"/>
          <w:szCs w:val="24"/>
        </w:rPr>
        <w:t>proiectului</w:t>
      </w:r>
      <w:proofErr w:type="spellEnd"/>
      <w:r w:rsidRPr="00B66201">
        <w:rPr>
          <w:rFonts w:ascii="Arial" w:hAnsi="Arial" w:cs="Arial"/>
          <w:sz w:val="24"/>
          <w:szCs w:val="24"/>
        </w:rPr>
        <w:t xml:space="preserve">, </w:t>
      </w:r>
      <w:proofErr w:type="spellStart"/>
      <w:r w:rsidRPr="00B66201">
        <w:rPr>
          <w:rFonts w:ascii="Arial" w:hAnsi="Arial" w:cs="Arial"/>
          <w:sz w:val="24"/>
          <w:szCs w:val="24"/>
        </w:rPr>
        <w:t>în</w:t>
      </w:r>
      <w:proofErr w:type="spellEnd"/>
      <w:r w:rsidRPr="00B66201">
        <w:rPr>
          <w:rFonts w:ascii="Arial" w:hAnsi="Arial" w:cs="Arial"/>
          <w:sz w:val="24"/>
          <w:szCs w:val="24"/>
        </w:rPr>
        <w:t xml:space="preserve"> </w:t>
      </w:r>
      <w:proofErr w:type="spellStart"/>
      <w:r w:rsidRPr="00B66201">
        <w:rPr>
          <w:rFonts w:ascii="Arial" w:hAnsi="Arial" w:cs="Arial"/>
          <w:sz w:val="24"/>
          <w:szCs w:val="24"/>
        </w:rPr>
        <w:t>limita</w:t>
      </w:r>
      <w:proofErr w:type="spellEnd"/>
      <w:r w:rsidRPr="00B66201">
        <w:rPr>
          <w:rFonts w:ascii="Arial" w:hAnsi="Arial" w:cs="Arial"/>
          <w:sz w:val="24"/>
          <w:szCs w:val="24"/>
        </w:rPr>
        <w:t xml:space="preserve"> </w:t>
      </w:r>
      <w:proofErr w:type="spellStart"/>
      <w:r w:rsidRPr="00B66201">
        <w:rPr>
          <w:rFonts w:ascii="Arial" w:hAnsi="Arial" w:cs="Arial"/>
          <w:sz w:val="24"/>
          <w:szCs w:val="24"/>
        </w:rPr>
        <w:t>informațiilor</w:t>
      </w:r>
      <w:proofErr w:type="spellEnd"/>
      <w:r w:rsidRPr="00B66201">
        <w:rPr>
          <w:rFonts w:ascii="Arial" w:hAnsi="Arial" w:cs="Arial"/>
          <w:sz w:val="24"/>
          <w:szCs w:val="24"/>
        </w:rPr>
        <w:t xml:space="preserve"> </w:t>
      </w:r>
      <w:proofErr w:type="spellStart"/>
      <w:r w:rsidRPr="00B66201">
        <w:rPr>
          <w:rFonts w:ascii="Arial" w:hAnsi="Arial" w:cs="Arial"/>
          <w:sz w:val="24"/>
          <w:szCs w:val="24"/>
        </w:rPr>
        <w:t>disponibile</w:t>
      </w:r>
      <w:proofErr w:type="spellEnd"/>
      <w:r w:rsidRPr="00B66201">
        <w:rPr>
          <w:rFonts w:ascii="Arial" w:hAnsi="Arial" w:cs="Arial"/>
          <w:sz w:val="24"/>
          <w:szCs w:val="24"/>
        </w:rPr>
        <w:t xml:space="preserve"> </w:t>
      </w:r>
      <w:proofErr w:type="spellStart"/>
      <w:r w:rsidRPr="00B66201">
        <w:rPr>
          <w:rFonts w:ascii="Arial" w:hAnsi="Arial" w:cs="Arial"/>
          <w:sz w:val="24"/>
          <w:szCs w:val="24"/>
        </w:rPr>
        <w:t>privind</w:t>
      </w:r>
      <w:proofErr w:type="spellEnd"/>
      <w:r w:rsidRPr="00B66201">
        <w:rPr>
          <w:rFonts w:ascii="Arial" w:hAnsi="Arial" w:cs="Arial"/>
          <w:sz w:val="24"/>
          <w:szCs w:val="24"/>
        </w:rPr>
        <w:t xml:space="preserve"> </w:t>
      </w:r>
      <w:proofErr w:type="spellStart"/>
      <w:r w:rsidRPr="00B66201">
        <w:rPr>
          <w:rFonts w:ascii="Arial" w:hAnsi="Arial" w:cs="Arial"/>
          <w:sz w:val="24"/>
          <w:szCs w:val="24"/>
        </w:rPr>
        <w:t>aceste</w:t>
      </w:r>
      <w:proofErr w:type="spellEnd"/>
      <w:r w:rsidRPr="00B66201">
        <w:rPr>
          <w:rFonts w:ascii="Arial" w:hAnsi="Arial" w:cs="Arial"/>
          <w:sz w:val="24"/>
          <w:szCs w:val="24"/>
        </w:rPr>
        <w:t xml:space="preserve"> </w:t>
      </w:r>
      <w:proofErr w:type="spellStart"/>
      <w:r w:rsidRPr="00B66201">
        <w:rPr>
          <w:rFonts w:ascii="Arial" w:hAnsi="Arial" w:cs="Arial"/>
          <w:sz w:val="24"/>
          <w:szCs w:val="24"/>
        </w:rPr>
        <w:t>efecte</w:t>
      </w:r>
      <w:proofErr w:type="spellEnd"/>
      <w:r w:rsidRPr="00B66201">
        <w:rPr>
          <w:rFonts w:ascii="Arial" w:hAnsi="Arial" w:cs="Arial"/>
          <w:sz w:val="24"/>
          <w:szCs w:val="24"/>
        </w:rPr>
        <w:t xml:space="preserve"> </w:t>
      </w:r>
      <w:proofErr w:type="spellStart"/>
      <w:r w:rsidRPr="00B66201">
        <w:rPr>
          <w:rFonts w:ascii="Arial" w:hAnsi="Arial" w:cs="Arial"/>
          <w:sz w:val="24"/>
          <w:szCs w:val="24"/>
        </w:rPr>
        <w:t>și</w:t>
      </w:r>
      <w:proofErr w:type="spellEnd"/>
      <w:r w:rsidRPr="00B66201">
        <w:rPr>
          <w:rFonts w:ascii="Arial" w:hAnsi="Arial" w:cs="Arial"/>
          <w:sz w:val="24"/>
          <w:szCs w:val="24"/>
        </w:rPr>
        <w:t xml:space="preserve"> care </w:t>
      </w:r>
      <w:proofErr w:type="spellStart"/>
      <w:r w:rsidRPr="00B66201">
        <w:rPr>
          <w:rFonts w:ascii="Arial" w:hAnsi="Arial" w:cs="Arial"/>
          <w:sz w:val="24"/>
          <w:szCs w:val="24"/>
        </w:rPr>
        <w:t>rezultă</w:t>
      </w:r>
      <w:proofErr w:type="spellEnd"/>
      <w:r w:rsidRPr="00B66201">
        <w:rPr>
          <w:rFonts w:ascii="Arial" w:hAnsi="Arial" w:cs="Arial"/>
          <w:sz w:val="24"/>
          <w:szCs w:val="24"/>
        </w:rPr>
        <w:t xml:space="preserve"> din:</w:t>
      </w:r>
    </w:p>
    <w:p w:rsidR="00EE178A" w:rsidRPr="00EE178A" w:rsidRDefault="00EE178A" w:rsidP="00EE178A">
      <w:pPr>
        <w:pStyle w:val="ListParagraph"/>
        <w:numPr>
          <w:ilvl w:val="0"/>
          <w:numId w:val="16"/>
        </w:numPr>
        <w:spacing w:after="0" w:line="240" w:lineRule="auto"/>
        <w:jc w:val="both"/>
        <w:textAlignment w:val="baseline"/>
        <w:outlineLvl w:val="0"/>
        <w:rPr>
          <w:rFonts w:ascii="Arial" w:eastAsia="Times New Roman" w:hAnsi="Arial" w:cs="Arial"/>
          <w:sz w:val="24"/>
          <w:szCs w:val="24"/>
        </w:rPr>
      </w:pPr>
      <w:proofErr w:type="spellStart"/>
      <w:r w:rsidRPr="00EE178A">
        <w:rPr>
          <w:rFonts w:ascii="Arial" w:eastAsia="Times New Roman" w:hAnsi="Arial" w:cs="Arial"/>
          <w:sz w:val="24"/>
          <w:szCs w:val="24"/>
        </w:rPr>
        <w:t>reziduurile</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și</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emisiile</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preconizate</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precum</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și</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eliminarea</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deșeurilor</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dacă</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este</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cazul</w:t>
      </w:r>
      <w:proofErr w:type="spellEnd"/>
      <w:r w:rsidRPr="00EE178A">
        <w:rPr>
          <w:rFonts w:ascii="Arial" w:eastAsia="Times New Roman" w:hAnsi="Arial" w:cs="Arial"/>
          <w:sz w:val="24"/>
          <w:szCs w:val="24"/>
        </w:rPr>
        <w:t>;</w:t>
      </w:r>
    </w:p>
    <w:p w:rsidR="00EE178A" w:rsidRPr="00EE178A" w:rsidRDefault="00EE178A" w:rsidP="00EE178A">
      <w:pPr>
        <w:pStyle w:val="ListParagraph"/>
        <w:numPr>
          <w:ilvl w:val="0"/>
          <w:numId w:val="16"/>
        </w:numPr>
        <w:spacing w:after="0" w:line="240" w:lineRule="auto"/>
        <w:ind w:left="2938" w:hanging="386"/>
        <w:jc w:val="both"/>
        <w:textAlignment w:val="baseline"/>
        <w:outlineLvl w:val="0"/>
        <w:rPr>
          <w:rFonts w:ascii="Arial" w:hAnsi="Arial" w:cs="Arial"/>
          <w:sz w:val="24"/>
          <w:szCs w:val="24"/>
        </w:rPr>
      </w:pPr>
      <w:proofErr w:type="spellStart"/>
      <w:proofErr w:type="gramStart"/>
      <w:r w:rsidRPr="00EE178A">
        <w:rPr>
          <w:rFonts w:ascii="Arial" w:eastAsia="Times New Roman" w:hAnsi="Arial" w:cs="Arial"/>
          <w:sz w:val="24"/>
          <w:szCs w:val="24"/>
        </w:rPr>
        <w:t>utilizarea</w:t>
      </w:r>
      <w:proofErr w:type="spellEnd"/>
      <w:proofErr w:type="gram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resurselor</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naturale</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în</w:t>
      </w:r>
      <w:proofErr w:type="spellEnd"/>
      <w:r w:rsidRPr="00EE178A">
        <w:rPr>
          <w:rFonts w:ascii="Arial" w:eastAsia="Times New Roman" w:hAnsi="Arial" w:cs="Arial"/>
          <w:sz w:val="24"/>
          <w:szCs w:val="24"/>
        </w:rPr>
        <w:t xml:space="preserve"> special a </w:t>
      </w:r>
      <w:proofErr w:type="spellStart"/>
      <w:r w:rsidRPr="00EE178A">
        <w:rPr>
          <w:rFonts w:ascii="Arial" w:eastAsia="Times New Roman" w:hAnsi="Arial" w:cs="Arial"/>
          <w:sz w:val="24"/>
          <w:szCs w:val="24"/>
        </w:rPr>
        <w:t>solului</w:t>
      </w:r>
      <w:proofErr w:type="spellEnd"/>
      <w:r w:rsidRPr="00EE178A">
        <w:rPr>
          <w:rFonts w:ascii="Arial" w:eastAsia="Times New Roman" w:hAnsi="Arial" w:cs="Arial"/>
          <w:sz w:val="24"/>
          <w:szCs w:val="24"/>
        </w:rPr>
        <w:t xml:space="preserve">, a </w:t>
      </w:r>
      <w:proofErr w:type="spellStart"/>
      <w:r w:rsidRPr="00EE178A">
        <w:rPr>
          <w:rFonts w:ascii="Arial" w:eastAsia="Times New Roman" w:hAnsi="Arial" w:cs="Arial"/>
          <w:sz w:val="24"/>
          <w:szCs w:val="24"/>
        </w:rPr>
        <w:t>terenurilor</w:t>
      </w:r>
      <w:proofErr w:type="spellEnd"/>
      <w:r w:rsidRPr="00EE178A">
        <w:rPr>
          <w:rFonts w:ascii="Arial" w:eastAsia="Times New Roman" w:hAnsi="Arial" w:cs="Arial"/>
          <w:sz w:val="24"/>
          <w:szCs w:val="24"/>
        </w:rPr>
        <w:t xml:space="preserve">, a </w:t>
      </w:r>
      <w:proofErr w:type="spellStart"/>
      <w:r w:rsidRPr="00EE178A">
        <w:rPr>
          <w:rFonts w:ascii="Arial" w:eastAsia="Times New Roman" w:hAnsi="Arial" w:cs="Arial"/>
          <w:sz w:val="24"/>
          <w:szCs w:val="24"/>
        </w:rPr>
        <w:t>apei</w:t>
      </w:r>
      <w:proofErr w:type="spellEnd"/>
      <w:r w:rsidRPr="00EE178A">
        <w:rPr>
          <w:rFonts w:ascii="Arial" w:eastAsia="Times New Roman" w:hAnsi="Arial" w:cs="Arial"/>
          <w:sz w:val="24"/>
          <w:szCs w:val="24"/>
        </w:rPr>
        <w:t xml:space="preserve"> </w:t>
      </w:r>
      <w:proofErr w:type="spellStart"/>
      <w:r w:rsidRPr="00EE178A">
        <w:rPr>
          <w:rFonts w:ascii="Arial" w:eastAsia="Times New Roman" w:hAnsi="Arial" w:cs="Arial"/>
          <w:sz w:val="24"/>
          <w:szCs w:val="24"/>
        </w:rPr>
        <w:t>și</w:t>
      </w:r>
      <w:proofErr w:type="spellEnd"/>
      <w:r w:rsidRPr="00EE178A">
        <w:rPr>
          <w:rFonts w:ascii="Arial" w:eastAsia="Times New Roman" w:hAnsi="Arial" w:cs="Arial"/>
          <w:sz w:val="24"/>
          <w:szCs w:val="24"/>
        </w:rPr>
        <w:t xml:space="preserve"> a </w:t>
      </w:r>
      <w:proofErr w:type="spellStart"/>
      <w:r w:rsidRPr="00EE178A">
        <w:rPr>
          <w:rFonts w:ascii="Arial" w:eastAsia="Times New Roman" w:hAnsi="Arial" w:cs="Arial"/>
          <w:sz w:val="24"/>
          <w:szCs w:val="24"/>
        </w:rPr>
        <w:t>biodiversității</w:t>
      </w:r>
      <w:proofErr w:type="spellEnd"/>
      <w:r>
        <w:rPr>
          <w:rFonts w:ascii="Arial" w:eastAsia="Times New Roman" w:hAnsi="Arial" w:cs="Arial"/>
          <w:sz w:val="24"/>
          <w:szCs w:val="24"/>
        </w:rPr>
        <w:t>.</w:t>
      </w:r>
    </w:p>
    <w:p w:rsidR="00EE178A" w:rsidRPr="00EE178A" w:rsidRDefault="00EE178A" w:rsidP="00EE178A">
      <w:pPr>
        <w:spacing w:after="0" w:line="240" w:lineRule="auto"/>
        <w:ind w:left="2977" w:right="-68"/>
        <w:jc w:val="both"/>
        <w:rPr>
          <w:rFonts w:ascii="Arial" w:eastAsia="Times New Roman" w:hAnsi="Arial" w:cs="Arial"/>
          <w:sz w:val="24"/>
          <w:szCs w:val="24"/>
          <w:lang w:val="ro-RO"/>
        </w:rPr>
      </w:pPr>
      <w:r w:rsidRPr="00EE178A">
        <w:rPr>
          <w:rFonts w:ascii="Arial" w:eastAsia="Times New Roman" w:hAnsi="Arial" w:cs="Arial"/>
          <w:noProof/>
          <w:sz w:val="24"/>
          <w:szCs w:val="24"/>
          <w:lang w:val="ro-RO"/>
        </w:rPr>
        <w:t xml:space="preserve">Efectele </w:t>
      </w:r>
      <w:r w:rsidRPr="00EE178A">
        <w:rPr>
          <w:rFonts w:ascii="Arial" w:eastAsia="Times New Roman" w:hAnsi="Arial" w:cs="Arial"/>
          <w:sz w:val="24"/>
          <w:szCs w:val="24"/>
          <w:lang w:val="ro-RO"/>
        </w:rPr>
        <w:t xml:space="preserve">posibile asupra mediului ale proiectului </w:t>
      </w:r>
      <w:r w:rsidRPr="00EE178A">
        <w:rPr>
          <w:rFonts w:ascii="Arial" w:eastAsia="Times New Roman" w:hAnsi="Arial" w:cs="Arial"/>
          <w:noProof/>
          <w:sz w:val="24"/>
          <w:szCs w:val="24"/>
          <w:lang w:val="ro-RO"/>
        </w:rPr>
        <w:t xml:space="preserve">se consideră a fi minime, limitate </w:t>
      </w:r>
      <w:r>
        <w:rPr>
          <w:rFonts w:ascii="Arial" w:eastAsia="Times New Roman" w:hAnsi="Arial" w:cs="Arial"/>
          <w:noProof/>
          <w:sz w:val="24"/>
          <w:szCs w:val="24"/>
          <w:lang w:val="ro-RO"/>
        </w:rPr>
        <w:t>î</w:t>
      </w:r>
      <w:r w:rsidRPr="00EE178A">
        <w:rPr>
          <w:rFonts w:ascii="Arial" w:eastAsia="Times New Roman" w:hAnsi="Arial" w:cs="Arial"/>
          <w:noProof/>
          <w:sz w:val="24"/>
          <w:szCs w:val="24"/>
          <w:lang w:val="ro-RO"/>
        </w:rPr>
        <w:t xml:space="preserve">n timp și spaţiu, respectiv pe durata executării lucrărilor și în limitele amplasamentului </w:t>
      </w:r>
      <w:r w:rsidRPr="00EE178A">
        <w:rPr>
          <w:rFonts w:ascii="Arial" w:eastAsia="Times New Roman" w:hAnsi="Arial" w:cs="Arial"/>
          <w:sz w:val="24"/>
          <w:szCs w:val="24"/>
          <w:lang w:val="ro-RO"/>
        </w:rPr>
        <w:t>Osma Plast Romania SRL.</w:t>
      </w:r>
    </w:p>
    <w:p w:rsidR="00EE178A" w:rsidRPr="00EE178A" w:rsidRDefault="00EE178A" w:rsidP="00EE178A">
      <w:pPr>
        <w:spacing w:after="0" w:line="240" w:lineRule="auto"/>
        <w:ind w:left="2977" w:right="-68"/>
        <w:jc w:val="both"/>
        <w:rPr>
          <w:rFonts w:ascii="Arial" w:eastAsia="Times New Roman" w:hAnsi="Arial" w:cs="Arial"/>
          <w:sz w:val="24"/>
          <w:szCs w:val="24"/>
          <w:lang w:val="ro-RO"/>
        </w:rPr>
      </w:pPr>
      <w:r w:rsidRPr="00EE178A">
        <w:rPr>
          <w:rFonts w:ascii="Arial" w:eastAsia="Times New Roman" w:hAnsi="Arial" w:cs="Arial"/>
          <w:sz w:val="24"/>
          <w:szCs w:val="24"/>
          <w:lang w:val="ro-RO"/>
        </w:rPr>
        <w:t>În perioada de realizare a investiţiei se pot genera emisii punctuale, în aer și apă, reduse cantitativ. Vor rezulta deșeuri de la lucrările executate și materialele folosite pentru acestea (din categ</w:t>
      </w:r>
      <w:r>
        <w:rPr>
          <w:rFonts w:ascii="Arial" w:eastAsia="Times New Roman" w:hAnsi="Arial" w:cs="Arial"/>
          <w:sz w:val="24"/>
          <w:szCs w:val="24"/>
          <w:lang w:val="ro-RO"/>
        </w:rPr>
        <w:t>oria</w:t>
      </w:r>
      <w:r w:rsidRPr="00EE178A">
        <w:rPr>
          <w:rFonts w:ascii="Arial" w:eastAsia="Times New Roman" w:hAnsi="Arial" w:cs="Arial"/>
          <w:sz w:val="24"/>
          <w:szCs w:val="24"/>
          <w:lang w:val="ro-RO"/>
        </w:rPr>
        <w:t xml:space="preserve"> 17).</w:t>
      </w:r>
    </w:p>
    <w:p w:rsidR="00EE178A" w:rsidRPr="00EE178A" w:rsidRDefault="00EE178A" w:rsidP="00EE178A">
      <w:pPr>
        <w:spacing w:after="0" w:line="240" w:lineRule="auto"/>
        <w:ind w:left="2977" w:right="-68"/>
        <w:jc w:val="both"/>
        <w:rPr>
          <w:rFonts w:ascii="Arial" w:eastAsia="Times New Roman" w:hAnsi="Arial" w:cs="Arial"/>
          <w:sz w:val="24"/>
          <w:szCs w:val="24"/>
          <w:lang w:val="ro-RO"/>
        </w:rPr>
      </w:pPr>
      <w:r w:rsidRPr="00EE178A">
        <w:rPr>
          <w:rFonts w:ascii="Arial" w:eastAsia="Times New Roman" w:hAnsi="Arial" w:cs="Arial"/>
          <w:sz w:val="24"/>
          <w:szCs w:val="24"/>
          <w:lang w:val="ro-RO"/>
        </w:rPr>
        <w:t>Nu se folosesc resurse naturale, nu se afectează terenuri noi și nu se modifică utilizarea actuală a terenurilor, nu se afectează zone protejate.</w:t>
      </w:r>
    </w:p>
    <w:p w:rsidR="00EE178A" w:rsidRPr="00B66201" w:rsidRDefault="00B66201" w:rsidP="00B66201">
      <w:pPr>
        <w:pStyle w:val="ListParagraph"/>
        <w:numPr>
          <w:ilvl w:val="2"/>
          <w:numId w:val="2"/>
        </w:numPr>
        <w:spacing w:after="0" w:line="240" w:lineRule="auto"/>
        <w:jc w:val="both"/>
        <w:textAlignment w:val="baseline"/>
        <w:outlineLvl w:val="0"/>
        <w:rPr>
          <w:rFonts w:ascii="Arial" w:hAnsi="Arial" w:cs="Arial"/>
          <w:sz w:val="24"/>
          <w:szCs w:val="24"/>
        </w:rPr>
      </w:pPr>
      <w:proofErr w:type="spellStart"/>
      <w:r w:rsidRPr="00B66201">
        <w:rPr>
          <w:rFonts w:ascii="Arial" w:hAnsi="Arial" w:cs="Arial"/>
          <w:sz w:val="24"/>
          <w:szCs w:val="24"/>
        </w:rPr>
        <w:t>Criteriile</w:t>
      </w:r>
      <w:proofErr w:type="spellEnd"/>
      <w:r w:rsidRPr="00B66201">
        <w:rPr>
          <w:rFonts w:ascii="Arial" w:hAnsi="Arial" w:cs="Arial"/>
          <w:sz w:val="24"/>
          <w:szCs w:val="24"/>
        </w:rPr>
        <w:t xml:space="preserve"> </w:t>
      </w:r>
      <w:proofErr w:type="spellStart"/>
      <w:r w:rsidRPr="00B66201">
        <w:rPr>
          <w:rFonts w:ascii="Arial" w:hAnsi="Arial" w:cs="Arial"/>
          <w:sz w:val="24"/>
          <w:szCs w:val="24"/>
        </w:rPr>
        <w:t>prevăzute</w:t>
      </w:r>
      <w:proofErr w:type="spellEnd"/>
      <w:r w:rsidRPr="00B66201">
        <w:rPr>
          <w:rFonts w:ascii="Arial" w:hAnsi="Arial" w:cs="Arial"/>
          <w:sz w:val="24"/>
          <w:szCs w:val="24"/>
        </w:rPr>
        <w:t xml:space="preserve"> </w:t>
      </w:r>
      <w:proofErr w:type="spellStart"/>
      <w:r w:rsidRPr="00B66201">
        <w:rPr>
          <w:rFonts w:ascii="Arial" w:hAnsi="Arial" w:cs="Arial"/>
          <w:sz w:val="24"/>
          <w:szCs w:val="24"/>
        </w:rPr>
        <w:t>în</w:t>
      </w:r>
      <w:proofErr w:type="spellEnd"/>
      <w:r w:rsidRPr="00B66201">
        <w:rPr>
          <w:rFonts w:ascii="Arial" w:hAnsi="Arial" w:cs="Arial"/>
          <w:sz w:val="24"/>
          <w:szCs w:val="24"/>
        </w:rPr>
        <w:t xml:space="preserve"> </w:t>
      </w:r>
      <w:proofErr w:type="spellStart"/>
      <w:r w:rsidRPr="00B66201">
        <w:rPr>
          <w:rFonts w:ascii="Arial" w:hAnsi="Arial" w:cs="Arial"/>
          <w:sz w:val="24"/>
          <w:szCs w:val="24"/>
        </w:rPr>
        <w:t>anexa</w:t>
      </w:r>
      <w:proofErr w:type="spellEnd"/>
      <w:r w:rsidRPr="00B66201">
        <w:rPr>
          <w:rFonts w:ascii="Arial" w:hAnsi="Arial" w:cs="Arial"/>
          <w:sz w:val="24"/>
          <w:szCs w:val="24"/>
        </w:rPr>
        <w:t xml:space="preserve"> III se </w:t>
      </w:r>
      <w:proofErr w:type="spellStart"/>
      <w:proofErr w:type="gramStart"/>
      <w:r w:rsidRPr="00B66201">
        <w:rPr>
          <w:rFonts w:ascii="Arial" w:hAnsi="Arial" w:cs="Arial"/>
          <w:sz w:val="24"/>
          <w:szCs w:val="24"/>
        </w:rPr>
        <w:t>iau</w:t>
      </w:r>
      <w:proofErr w:type="spellEnd"/>
      <w:proofErr w:type="gramEnd"/>
      <w:r w:rsidRPr="00B66201">
        <w:rPr>
          <w:rFonts w:ascii="Arial" w:hAnsi="Arial" w:cs="Arial"/>
          <w:sz w:val="24"/>
          <w:szCs w:val="24"/>
        </w:rPr>
        <w:t xml:space="preserve"> </w:t>
      </w:r>
      <w:proofErr w:type="spellStart"/>
      <w:r w:rsidRPr="00B66201">
        <w:rPr>
          <w:rFonts w:ascii="Arial" w:hAnsi="Arial" w:cs="Arial"/>
          <w:sz w:val="24"/>
          <w:szCs w:val="24"/>
        </w:rPr>
        <w:t>în</w:t>
      </w:r>
      <w:proofErr w:type="spellEnd"/>
      <w:r w:rsidRPr="00B66201">
        <w:rPr>
          <w:rFonts w:ascii="Arial" w:hAnsi="Arial" w:cs="Arial"/>
          <w:sz w:val="24"/>
          <w:szCs w:val="24"/>
        </w:rPr>
        <w:t xml:space="preserve"> </w:t>
      </w:r>
      <w:proofErr w:type="spellStart"/>
      <w:r w:rsidRPr="00B66201">
        <w:rPr>
          <w:rFonts w:ascii="Arial" w:hAnsi="Arial" w:cs="Arial"/>
          <w:sz w:val="24"/>
          <w:szCs w:val="24"/>
        </w:rPr>
        <w:t>consderare</w:t>
      </w:r>
      <w:proofErr w:type="spellEnd"/>
      <w:r w:rsidRPr="00B66201">
        <w:rPr>
          <w:rFonts w:ascii="Arial" w:hAnsi="Arial" w:cs="Arial"/>
          <w:sz w:val="24"/>
          <w:szCs w:val="24"/>
        </w:rPr>
        <w:t xml:space="preserve">, </w:t>
      </w:r>
      <w:proofErr w:type="spellStart"/>
      <w:r w:rsidRPr="00B66201">
        <w:rPr>
          <w:rFonts w:ascii="Arial" w:hAnsi="Arial" w:cs="Arial"/>
          <w:sz w:val="24"/>
          <w:szCs w:val="24"/>
        </w:rPr>
        <w:t>dacă</w:t>
      </w:r>
      <w:proofErr w:type="spellEnd"/>
      <w:r w:rsidRPr="00B66201">
        <w:rPr>
          <w:rFonts w:ascii="Arial" w:hAnsi="Arial" w:cs="Arial"/>
          <w:sz w:val="24"/>
          <w:szCs w:val="24"/>
        </w:rPr>
        <w:t xml:space="preserve"> </w:t>
      </w:r>
      <w:proofErr w:type="spellStart"/>
      <w:r w:rsidRPr="00B66201">
        <w:rPr>
          <w:rFonts w:ascii="Arial" w:hAnsi="Arial" w:cs="Arial"/>
          <w:sz w:val="24"/>
          <w:szCs w:val="24"/>
        </w:rPr>
        <w:t>este</w:t>
      </w:r>
      <w:proofErr w:type="spellEnd"/>
      <w:r w:rsidRPr="00B66201">
        <w:rPr>
          <w:rFonts w:ascii="Arial" w:hAnsi="Arial" w:cs="Arial"/>
          <w:sz w:val="24"/>
          <w:szCs w:val="24"/>
        </w:rPr>
        <w:t xml:space="preserve"> </w:t>
      </w:r>
      <w:proofErr w:type="spellStart"/>
      <w:r w:rsidRPr="00B66201">
        <w:rPr>
          <w:rFonts w:ascii="Arial" w:hAnsi="Arial" w:cs="Arial"/>
          <w:sz w:val="24"/>
          <w:szCs w:val="24"/>
        </w:rPr>
        <w:t>cazul</w:t>
      </w:r>
      <w:proofErr w:type="spellEnd"/>
      <w:r w:rsidRPr="00B66201">
        <w:rPr>
          <w:rFonts w:ascii="Arial" w:hAnsi="Arial" w:cs="Arial"/>
          <w:sz w:val="24"/>
          <w:szCs w:val="24"/>
        </w:rPr>
        <w:t xml:space="preserve">, </w:t>
      </w:r>
      <w:proofErr w:type="spellStart"/>
      <w:r w:rsidRPr="00B66201">
        <w:rPr>
          <w:rFonts w:ascii="Arial" w:hAnsi="Arial" w:cs="Arial"/>
          <w:sz w:val="24"/>
          <w:szCs w:val="24"/>
        </w:rPr>
        <w:t>în</w:t>
      </w:r>
      <w:proofErr w:type="spellEnd"/>
      <w:r w:rsidRPr="00B66201">
        <w:rPr>
          <w:rFonts w:ascii="Arial" w:hAnsi="Arial" w:cs="Arial"/>
          <w:sz w:val="24"/>
          <w:szCs w:val="24"/>
        </w:rPr>
        <w:t xml:space="preserve"> </w:t>
      </w:r>
      <w:proofErr w:type="spellStart"/>
      <w:r w:rsidRPr="00B66201">
        <w:rPr>
          <w:rFonts w:ascii="Arial" w:hAnsi="Arial" w:cs="Arial"/>
          <w:sz w:val="24"/>
          <w:szCs w:val="24"/>
        </w:rPr>
        <w:t>momentul</w:t>
      </w:r>
      <w:proofErr w:type="spellEnd"/>
      <w:r w:rsidRPr="00B66201">
        <w:rPr>
          <w:rFonts w:ascii="Arial" w:hAnsi="Arial" w:cs="Arial"/>
          <w:sz w:val="24"/>
          <w:szCs w:val="24"/>
        </w:rPr>
        <w:t xml:space="preserve"> </w:t>
      </w:r>
      <w:proofErr w:type="spellStart"/>
      <w:r w:rsidRPr="00B66201">
        <w:rPr>
          <w:rFonts w:ascii="Arial" w:hAnsi="Arial" w:cs="Arial"/>
          <w:sz w:val="24"/>
          <w:szCs w:val="24"/>
        </w:rPr>
        <w:t>compilării</w:t>
      </w:r>
      <w:proofErr w:type="spellEnd"/>
      <w:r w:rsidRPr="00B66201">
        <w:rPr>
          <w:rFonts w:ascii="Arial" w:hAnsi="Arial" w:cs="Arial"/>
          <w:sz w:val="24"/>
          <w:szCs w:val="24"/>
        </w:rPr>
        <w:t xml:space="preserve"> </w:t>
      </w:r>
      <w:proofErr w:type="spellStart"/>
      <w:r w:rsidRPr="00B66201">
        <w:rPr>
          <w:rFonts w:ascii="Arial" w:hAnsi="Arial" w:cs="Arial"/>
          <w:sz w:val="24"/>
          <w:szCs w:val="24"/>
        </w:rPr>
        <w:t>informațiilor</w:t>
      </w:r>
      <w:proofErr w:type="spellEnd"/>
      <w:r w:rsidRPr="00B66201">
        <w:rPr>
          <w:rFonts w:ascii="Arial" w:hAnsi="Arial" w:cs="Arial"/>
          <w:sz w:val="24"/>
          <w:szCs w:val="24"/>
        </w:rPr>
        <w:t xml:space="preserve"> </w:t>
      </w:r>
      <w:proofErr w:type="spellStart"/>
      <w:r w:rsidRPr="00B66201">
        <w:rPr>
          <w:rFonts w:ascii="Arial" w:hAnsi="Arial" w:cs="Arial"/>
          <w:sz w:val="24"/>
          <w:szCs w:val="24"/>
        </w:rPr>
        <w:t>prezentate</w:t>
      </w:r>
      <w:proofErr w:type="spellEnd"/>
      <w:r w:rsidRPr="00B66201">
        <w:rPr>
          <w:rFonts w:ascii="Arial" w:hAnsi="Arial" w:cs="Arial"/>
          <w:sz w:val="24"/>
          <w:szCs w:val="24"/>
        </w:rPr>
        <w:t xml:space="preserve"> la </w:t>
      </w:r>
      <w:proofErr w:type="spellStart"/>
      <w:r w:rsidRPr="00B66201">
        <w:rPr>
          <w:rFonts w:ascii="Arial" w:hAnsi="Arial" w:cs="Arial"/>
          <w:sz w:val="24"/>
          <w:szCs w:val="24"/>
        </w:rPr>
        <w:t>punctele</w:t>
      </w:r>
      <w:proofErr w:type="spellEnd"/>
      <w:r w:rsidRPr="00B66201">
        <w:rPr>
          <w:rFonts w:ascii="Arial" w:hAnsi="Arial" w:cs="Arial"/>
          <w:sz w:val="24"/>
          <w:szCs w:val="24"/>
        </w:rPr>
        <w:t xml:space="preserve"> </w:t>
      </w:r>
      <w:proofErr w:type="spellStart"/>
      <w:r w:rsidRPr="00B66201">
        <w:rPr>
          <w:rFonts w:ascii="Arial" w:hAnsi="Arial" w:cs="Arial"/>
          <w:sz w:val="24"/>
          <w:szCs w:val="24"/>
        </w:rPr>
        <w:t>anterioare</w:t>
      </w:r>
      <w:proofErr w:type="spellEnd"/>
      <w:r w:rsidRPr="00B66201">
        <w:rPr>
          <w:rFonts w:ascii="Arial" w:hAnsi="Arial" w:cs="Arial"/>
          <w:sz w:val="24"/>
          <w:szCs w:val="24"/>
        </w:rPr>
        <w:t>.</w:t>
      </w:r>
    </w:p>
    <w:p w:rsidR="00B66201" w:rsidRPr="00B66201" w:rsidRDefault="00B66201" w:rsidP="00B66201">
      <w:pPr>
        <w:pStyle w:val="ListParagraph"/>
        <w:numPr>
          <w:ilvl w:val="1"/>
          <w:numId w:val="2"/>
        </w:numPr>
        <w:spacing w:after="0" w:line="240" w:lineRule="auto"/>
        <w:ind w:left="1865" w:hanging="357"/>
        <w:jc w:val="both"/>
        <w:textAlignment w:val="baseline"/>
        <w:outlineLvl w:val="0"/>
        <w:rPr>
          <w:rFonts w:ascii="Arial" w:hAnsi="Arial" w:cs="Arial"/>
          <w:sz w:val="24"/>
          <w:szCs w:val="24"/>
        </w:rPr>
      </w:pPr>
      <w:r w:rsidRPr="00B66201">
        <w:rPr>
          <w:rFonts w:ascii="Arial" w:hAnsi="Arial" w:cs="Arial"/>
          <w:b/>
          <w:sz w:val="24"/>
          <w:szCs w:val="24"/>
        </w:rPr>
        <w:t>ANEXA III</w:t>
      </w:r>
      <w:r w:rsidRPr="00B66201">
        <w:rPr>
          <w:rFonts w:ascii="Arial" w:hAnsi="Arial" w:cs="Arial"/>
          <w:sz w:val="24"/>
          <w:szCs w:val="24"/>
        </w:rPr>
        <w:t xml:space="preserve"> CRITERII DE SELECȚIE MENȚIONATE LA ARTICOLUL 4 ALINEATUL  (3) (CRITERIILE DE STABILIRE A SITUAȚIILOR ÎN CARE PROIECTELE ENUMERATE ÎN ANEXA II AR TREBUI SUPUSE UNEI EVALUĂRI A IMPACTULUI ASUPRA MEDIULUI) </w:t>
      </w:r>
    </w:p>
    <w:p w:rsidR="00B66201" w:rsidRPr="00B66201" w:rsidRDefault="00B66201" w:rsidP="00B66201">
      <w:pPr>
        <w:pStyle w:val="ListParagraph"/>
        <w:numPr>
          <w:ilvl w:val="0"/>
          <w:numId w:val="18"/>
        </w:numPr>
        <w:spacing w:after="0" w:line="240" w:lineRule="auto"/>
        <w:jc w:val="both"/>
        <w:textAlignment w:val="baseline"/>
        <w:outlineLvl w:val="0"/>
        <w:rPr>
          <w:rFonts w:ascii="Arial" w:hAnsi="Arial" w:cs="Arial"/>
          <w:sz w:val="24"/>
          <w:szCs w:val="24"/>
        </w:rPr>
      </w:pPr>
      <w:proofErr w:type="spellStart"/>
      <w:r w:rsidRPr="00B66201">
        <w:rPr>
          <w:rFonts w:ascii="Arial" w:hAnsi="Arial" w:cs="Arial"/>
          <w:sz w:val="24"/>
          <w:szCs w:val="24"/>
        </w:rPr>
        <w:t>Caracteristicile</w:t>
      </w:r>
      <w:proofErr w:type="spellEnd"/>
      <w:r w:rsidRPr="00B66201">
        <w:rPr>
          <w:rFonts w:ascii="Arial" w:hAnsi="Arial" w:cs="Arial"/>
          <w:sz w:val="24"/>
          <w:szCs w:val="24"/>
        </w:rPr>
        <w:t xml:space="preserve"> </w:t>
      </w:r>
      <w:proofErr w:type="spellStart"/>
      <w:r w:rsidRPr="00B66201">
        <w:rPr>
          <w:rFonts w:ascii="Arial" w:hAnsi="Arial" w:cs="Arial"/>
          <w:sz w:val="24"/>
          <w:szCs w:val="24"/>
        </w:rPr>
        <w:t>proiectului</w:t>
      </w:r>
      <w:proofErr w:type="spellEnd"/>
    </w:p>
    <w:p w:rsidR="00B66201" w:rsidRPr="00B66201" w:rsidRDefault="00B66201" w:rsidP="00B66201">
      <w:pPr>
        <w:pStyle w:val="ListParagraph"/>
        <w:numPr>
          <w:ilvl w:val="1"/>
          <w:numId w:val="18"/>
        </w:numPr>
        <w:spacing w:after="0" w:line="240" w:lineRule="auto"/>
        <w:jc w:val="both"/>
        <w:textAlignment w:val="baseline"/>
        <w:outlineLvl w:val="0"/>
        <w:rPr>
          <w:rFonts w:ascii="Arial" w:hAnsi="Arial" w:cs="Arial"/>
          <w:sz w:val="24"/>
          <w:szCs w:val="24"/>
        </w:rPr>
      </w:pPr>
      <w:proofErr w:type="spellStart"/>
      <w:r w:rsidRPr="00B66201">
        <w:rPr>
          <w:rFonts w:ascii="Arial" w:hAnsi="Arial" w:cs="Arial"/>
          <w:sz w:val="24"/>
          <w:szCs w:val="24"/>
        </w:rPr>
        <w:t>Dimensiunea</w:t>
      </w:r>
      <w:proofErr w:type="spellEnd"/>
      <w:r w:rsidRPr="00B66201">
        <w:rPr>
          <w:rFonts w:ascii="Arial" w:hAnsi="Arial" w:cs="Arial"/>
          <w:sz w:val="24"/>
          <w:szCs w:val="24"/>
        </w:rPr>
        <w:t xml:space="preserve"> </w:t>
      </w:r>
      <w:proofErr w:type="spellStart"/>
      <w:r w:rsidRPr="00B66201">
        <w:rPr>
          <w:rFonts w:ascii="Arial" w:hAnsi="Arial" w:cs="Arial"/>
          <w:sz w:val="24"/>
          <w:szCs w:val="24"/>
        </w:rPr>
        <w:t>și</w:t>
      </w:r>
      <w:proofErr w:type="spellEnd"/>
      <w:r w:rsidRPr="00B66201">
        <w:rPr>
          <w:rFonts w:ascii="Arial" w:hAnsi="Arial" w:cs="Arial"/>
          <w:sz w:val="24"/>
          <w:szCs w:val="24"/>
        </w:rPr>
        <w:t xml:space="preserve"> </w:t>
      </w:r>
      <w:proofErr w:type="spellStart"/>
      <w:r w:rsidRPr="00B66201">
        <w:rPr>
          <w:rFonts w:ascii="Arial" w:hAnsi="Arial" w:cs="Arial"/>
          <w:sz w:val="24"/>
          <w:szCs w:val="24"/>
        </w:rPr>
        <w:t>concepția</w:t>
      </w:r>
      <w:proofErr w:type="spellEnd"/>
      <w:r w:rsidRPr="00B66201">
        <w:rPr>
          <w:rFonts w:ascii="Arial" w:hAnsi="Arial" w:cs="Arial"/>
          <w:sz w:val="24"/>
          <w:szCs w:val="24"/>
        </w:rPr>
        <w:t xml:space="preserve"> </w:t>
      </w:r>
      <w:proofErr w:type="spellStart"/>
      <w:r w:rsidRPr="00B66201">
        <w:rPr>
          <w:rFonts w:ascii="Arial" w:hAnsi="Arial" w:cs="Arial"/>
          <w:sz w:val="24"/>
          <w:szCs w:val="24"/>
        </w:rPr>
        <w:t>întregului</w:t>
      </w:r>
      <w:proofErr w:type="spellEnd"/>
      <w:r w:rsidRPr="00B66201">
        <w:rPr>
          <w:rFonts w:ascii="Arial" w:hAnsi="Arial" w:cs="Arial"/>
          <w:sz w:val="24"/>
          <w:szCs w:val="24"/>
        </w:rPr>
        <w:t xml:space="preserve"> </w:t>
      </w:r>
      <w:proofErr w:type="spellStart"/>
      <w:r w:rsidRPr="00B66201">
        <w:rPr>
          <w:rFonts w:ascii="Arial" w:hAnsi="Arial" w:cs="Arial"/>
          <w:sz w:val="24"/>
          <w:szCs w:val="24"/>
        </w:rPr>
        <w:t>proiect</w:t>
      </w:r>
      <w:proofErr w:type="spellEnd"/>
      <w:r w:rsidRPr="00B66201">
        <w:rPr>
          <w:rFonts w:ascii="Arial" w:hAnsi="Arial" w:cs="Arial"/>
          <w:sz w:val="24"/>
          <w:szCs w:val="24"/>
        </w:rPr>
        <w:t>:</w:t>
      </w:r>
    </w:p>
    <w:p w:rsidR="00B66201" w:rsidRPr="00B66201" w:rsidRDefault="00B66201" w:rsidP="00B66201">
      <w:pPr>
        <w:spacing w:after="0" w:line="240" w:lineRule="auto"/>
        <w:ind w:left="3261"/>
        <w:jc w:val="both"/>
        <w:textAlignment w:val="baseline"/>
        <w:outlineLvl w:val="0"/>
        <w:rPr>
          <w:rFonts w:ascii="Arial" w:hAnsi="Arial" w:cs="Arial"/>
          <w:sz w:val="24"/>
          <w:szCs w:val="24"/>
        </w:rPr>
      </w:pPr>
      <w:proofErr w:type="spellStart"/>
      <w:r w:rsidRPr="00B66201">
        <w:rPr>
          <w:rFonts w:ascii="Arial" w:hAnsi="Arial" w:cs="Arial"/>
          <w:sz w:val="24"/>
          <w:szCs w:val="24"/>
        </w:rPr>
        <w:t>Proiectul</w:t>
      </w:r>
      <w:proofErr w:type="spellEnd"/>
      <w:r w:rsidRPr="00B66201">
        <w:rPr>
          <w:rFonts w:ascii="Arial" w:hAnsi="Arial" w:cs="Arial"/>
          <w:sz w:val="24"/>
          <w:szCs w:val="24"/>
        </w:rPr>
        <w:t xml:space="preserve"> </w:t>
      </w:r>
      <w:proofErr w:type="spellStart"/>
      <w:r w:rsidRPr="00B66201">
        <w:rPr>
          <w:rFonts w:ascii="Arial" w:hAnsi="Arial" w:cs="Arial"/>
          <w:sz w:val="24"/>
          <w:szCs w:val="24"/>
        </w:rPr>
        <w:t>este</w:t>
      </w:r>
      <w:proofErr w:type="spellEnd"/>
      <w:r w:rsidRPr="00B66201">
        <w:rPr>
          <w:rFonts w:ascii="Arial" w:hAnsi="Arial" w:cs="Arial"/>
          <w:sz w:val="24"/>
          <w:szCs w:val="24"/>
        </w:rPr>
        <w:t xml:space="preserve"> de </w:t>
      </w:r>
      <w:proofErr w:type="spellStart"/>
      <w:r w:rsidRPr="00B66201">
        <w:rPr>
          <w:rFonts w:ascii="Arial" w:hAnsi="Arial" w:cs="Arial"/>
          <w:sz w:val="24"/>
          <w:szCs w:val="24"/>
        </w:rPr>
        <w:t>dimensiune</w:t>
      </w:r>
      <w:proofErr w:type="spellEnd"/>
      <w:r w:rsidRPr="00B66201">
        <w:rPr>
          <w:rFonts w:ascii="Arial" w:hAnsi="Arial" w:cs="Arial"/>
          <w:sz w:val="24"/>
          <w:szCs w:val="24"/>
        </w:rPr>
        <w:t xml:space="preserve"> </w:t>
      </w:r>
      <w:proofErr w:type="spellStart"/>
      <w:r w:rsidRPr="00B66201">
        <w:rPr>
          <w:rFonts w:ascii="Arial" w:hAnsi="Arial" w:cs="Arial"/>
          <w:sz w:val="24"/>
          <w:szCs w:val="24"/>
        </w:rPr>
        <w:t>redusă</w:t>
      </w:r>
      <w:proofErr w:type="spellEnd"/>
      <w:r w:rsidRPr="00B66201">
        <w:rPr>
          <w:rFonts w:ascii="Arial" w:hAnsi="Arial" w:cs="Arial"/>
          <w:sz w:val="24"/>
          <w:szCs w:val="24"/>
        </w:rPr>
        <w:t xml:space="preserve">, </w:t>
      </w:r>
      <w:proofErr w:type="spellStart"/>
      <w:r w:rsidRPr="00B66201">
        <w:rPr>
          <w:rFonts w:ascii="Arial" w:hAnsi="Arial" w:cs="Arial"/>
          <w:sz w:val="24"/>
          <w:szCs w:val="24"/>
        </w:rPr>
        <w:t>limitat</w:t>
      </w:r>
      <w:proofErr w:type="spellEnd"/>
      <w:r w:rsidRPr="00B66201">
        <w:rPr>
          <w:rFonts w:ascii="Arial" w:hAnsi="Arial" w:cs="Arial"/>
          <w:sz w:val="24"/>
          <w:szCs w:val="24"/>
        </w:rPr>
        <w:t xml:space="preserve"> la </w:t>
      </w:r>
      <w:proofErr w:type="spellStart"/>
      <w:r w:rsidRPr="00B66201">
        <w:rPr>
          <w:rFonts w:ascii="Arial" w:hAnsi="Arial" w:cs="Arial"/>
          <w:sz w:val="24"/>
          <w:szCs w:val="24"/>
        </w:rPr>
        <w:t>incinta</w:t>
      </w:r>
      <w:proofErr w:type="spellEnd"/>
      <w:r w:rsidRPr="00B66201">
        <w:rPr>
          <w:rFonts w:ascii="Arial" w:hAnsi="Arial" w:cs="Arial"/>
          <w:sz w:val="24"/>
          <w:szCs w:val="24"/>
        </w:rPr>
        <w:t xml:space="preserve"> S.C. </w:t>
      </w:r>
      <w:proofErr w:type="spellStart"/>
      <w:r w:rsidRPr="00B66201">
        <w:rPr>
          <w:rFonts w:ascii="Arial" w:hAnsi="Arial" w:cs="Arial"/>
          <w:sz w:val="24"/>
          <w:szCs w:val="24"/>
        </w:rPr>
        <w:t>Osma</w:t>
      </w:r>
      <w:proofErr w:type="spellEnd"/>
      <w:r w:rsidRPr="00B66201">
        <w:rPr>
          <w:rFonts w:ascii="Arial" w:hAnsi="Arial" w:cs="Arial"/>
          <w:sz w:val="24"/>
          <w:szCs w:val="24"/>
        </w:rPr>
        <w:t xml:space="preserve"> </w:t>
      </w:r>
      <w:proofErr w:type="spellStart"/>
      <w:r w:rsidRPr="00B66201">
        <w:rPr>
          <w:rFonts w:ascii="Arial" w:hAnsi="Arial" w:cs="Arial"/>
          <w:sz w:val="24"/>
          <w:szCs w:val="24"/>
        </w:rPr>
        <w:t>Plast</w:t>
      </w:r>
      <w:proofErr w:type="spellEnd"/>
      <w:r w:rsidRPr="00B66201">
        <w:rPr>
          <w:rFonts w:ascii="Arial" w:hAnsi="Arial" w:cs="Arial"/>
          <w:sz w:val="24"/>
          <w:szCs w:val="24"/>
        </w:rPr>
        <w:t xml:space="preserve"> </w:t>
      </w:r>
      <w:proofErr w:type="spellStart"/>
      <w:r w:rsidRPr="00B66201">
        <w:rPr>
          <w:rFonts w:ascii="Arial" w:hAnsi="Arial" w:cs="Arial"/>
          <w:sz w:val="24"/>
          <w:szCs w:val="24"/>
        </w:rPr>
        <w:t>România</w:t>
      </w:r>
      <w:proofErr w:type="spellEnd"/>
      <w:r w:rsidRPr="00B66201">
        <w:rPr>
          <w:rFonts w:ascii="Arial" w:hAnsi="Arial" w:cs="Arial"/>
          <w:sz w:val="24"/>
          <w:szCs w:val="24"/>
        </w:rPr>
        <w:t xml:space="preserve"> </w:t>
      </w:r>
      <w:proofErr w:type="gramStart"/>
      <w:r w:rsidRPr="00B66201">
        <w:rPr>
          <w:rFonts w:ascii="Arial" w:hAnsi="Arial" w:cs="Arial"/>
          <w:sz w:val="24"/>
          <w:szCs w:val="24"/>
        </w:rPr>
        <w:t>S.R.L..</w:t>
      </w:r>
      <w:proofErr w:type="gramEnd"/>
    </w:p>
    <w:p w:rsidR="00B66201" w:rsidRPr="00B66201" w:rsidRDefault="00B66201" w:rsidP="00B66201">
      <w:pPr>
        <w:pStyle w:val="ListParagraph"/>
        <w:numPr>
          <w:ilvl w:val="1"/>
          <w:numId w:val="18"/>
        </w:numPr>
        <w:spacing w:after="0" w:line="240" w:lineRule="auto"/>
        <w:jc w:val="both"/>
        <w:textAlignment w:val="baseline"/>
        <w:outlineLvl w:val="0"/>
        <w:rPr>
          <w:rFonts w:ascii="Arial" w:hAnsi="Arial" w:cs="Arial"/>
          <w:sz w:val="24"/>
          <w:szCs w:val="24"/>
        </w:rPr>
      </w:pPr>
      <w:proofErr w:type="spellStart"/>
      <w:r w:rsidRPr="00B66201">
        <w:rPr>
          <w:rFonts w:ascii="Arial" w:hAnsi="Arial" w:cs="Arial"/>
          <w:sz w:val="24"/>
          <w:szCs w:val="24"/>
        </w:rPr>
        <w:t>Cumularea</w:t>
      </w:r>
      <w:proofErr w:type="spellEnd"/>
      <w:r w:rsidRPr="00B66201">
        <w:rPr>
          <w:rFonts w:ascii="Arial" w:hAnsi="Arial" w:cs="Arial"/>
          <w:sz w:val="24"/>
          <w:szCs w:val="24"/>
        </w:rPr>
        <w:t xml:space="preserve"> cu </w:t>
      </w:r>
      <w:proofErr w:type="spellStart"/>
      <w:r w:rsidRPr="00B66201">
        <w:rPr>
          <w:rFonts w:ascii="Arial" w:hAnsi="Arial" w:cs="Arial"/>
          <w:sz w:val="24"/>
          <w:szCs w:val="24"/>
        </w:rPr>
        <w:t>alte</w:t>
      </w:r>
      <w:proofErr w:type="spellEnd"/>
      <w:r w:rsidRPr="00B66201">
        <w:rPr>
          <w:rFonts w:ascii="Arial" w:hAnsi="Arial" w:cs="Arial"/>
          <w:sz w:val="24"/>
          <w:szCs w:val="24"/>
        </w:rPr>
        <w:t xml:space="preserve"> </w:t>
      </w:r>
      <w:proofErr w:type="spellStart"/>
      <w:r w:rsidRPr="00B66201">
        <w:rPr>
          <w:rFonts w:ascii="Arial" w:hAnsi="Arial" w:cs="Arial"/>
          <w:sz w:val="24"/>
          <w:szCs w:val="24"/>
        </w:rPr>
        <w:t>proiecte</w:t>
      </w:r>
      <w:proofErr w:type="spellEnd"/>
      <w:r w:rsidRPr="00B66201">
        <w:rPr>
          <w:rFonts w:ascii="Arial" w:hAnsi="Arial" w:cs="Arial"/>
          <w:sz w:val="24"/>
          <w:szCs w:val="24"/>
        </w:rPr>
        <w:t>:</w:t>
      </w:r>
    </w:p>
    <w:p w:rsidR="00B66201" w:rsidRPr="00B66201" w:rsidRDefault="00B66201" w:rsidP="00B66201">
      <w:pPr>
        <w:spacing w:after="0" w:line="240" w:lineRule="auto"/>
        <w:ind w:left="3261"/>
        <w:jc w:val="both"/>
        <w:rPr>
          <w:rFonts w:ascii="Arial" w:hAnsi="Arial" w:cs="Arial"/>
          <w:sz w:val="24"/>
          <w:szCs w:val="24"/>
          <w:lang w:val="ro-RO"/>
        </w:rPr>
      </w:pPr>
      <w:r w:rsidRPr="00B66201">
        <w:rPr>
          <w:rFonts w:ascii="Arial" w:hAnsi="Arial" w:cs="Arial"/>
          <w:sz w:val="24"/>
          <w:szCs w:val="24"/>
          <w:lang w:val="ro-RO"/>
        </w:rPr>
        <w:t xml:space="preserve">Investițiile prevăzute prin proiect se vor </w:t>
      </w:r>
      <w:r w:rsidRPr="00B66201">
        <w:rPr>
          <w:rFonts w:ascii="Arial" w:hAnsi="Arial" w:cs="Arial"/>
          <w:noProof/>
          <w:sz w:val="24"/>
          <w:szCs w:val="24"/>
          <w:lang w:val="ro-RO"/>
        </w:rPr>
        <w:t xml:space="preserve">integra cu activităţile care se deja se desfășoară in cadrul fabricii </w:t>
      </w:r>
      <w:r w:rsidRPr="00B66201">
        <w:rPr>
          <w:rFonts w:ascii="Arial" w:hAnsi="Arial" w:cs="Arial"/>
          <w:sz w:val="24"/>
          <w:szCs w:val="24"/>
          <w:lang w:val="ro-RO"/>
        </w:rPr>
        <w:t>Osma Plast Rom</w:t>
      </w:r>
      <w:r>
        <w:rPr>
          <w:rFonts w:ascii="Arial" w:hAnsi="Arial" w:cs="Arial"/>
          <w:sz w:val="24"/>
          <w:szCs w:val="24"/>
          <w:lang w:val="ro-RO"/>
        </w:rPr>
        <w:t>â</w:t>
      </w:r>
      <w:r w:rsidRPr="00B66201">
        <w:rPr>
          <w:rFonts w:ascii="Arial" w:hAnsi="Arial" w:cs="Arial"/>
          <w:sz w:val="24"/>
          <w:szCs w:val="24"/>
          <w:lang w:val="ro-RO"/>
        </w:rPr>
        <w:t>nia SRL</w:t>
      </w:r>
      <w:r w:rsidRPr="00B66201">
        <w:rPr>
          <w:rFonts w:ascii="Arial" w:hAnsi="Arial" w:cs="Arial"/>
          <w:noProof/>
          <w:sz w:val="24"/>
          <w:szCs w:val="24"/>
          <w:lang w:val="ro-RO"/>
        </w:rPr>
        <w:t xml:space="preserve"> și </w:t>
      </w:r>
      <w:r w:rsidRPr="00B66201">
        <w:rPr>
          <w:rFonts w:ascii="Arial" w:hAnsi="Arial" w:cs="Arial"/>
          <w:sz w:val="24"/>
          <w:szCs w:val="24"/>
          <w:lang w:val="ro-RO"/>
        </w:rPr>
        <w:t xml:space="preserve">vor asigura creșterea functionalităţii în cadrul acesteia. </w:t>
      </w:r>
    </w:p>
    <w:p w:rsidR="00B66201" w:rsidRPr="00B66201" w:rsidRDefault="00B66201" w:rsidP="00B66201">
      <w:pPr>
        <w:pStyle w:val="ListParagraph"/>
        <w:numPr>
          <w:ilvl w:val="1"/>
          <w:numId w:val="18"/>
        </w:numPr>
        <w:spacing w:after="0" w:line="240" w:lineRule="auto"/>
        <w:jc w:val="both"/>
        <w:textAlignment w:val="baseline"/>
        <w:outlineLvl w:val="0"/>
        <w:rPr>
          <w:rFonts w:ascii="Arial" w:hAnsi="Arial" w:cs="Arial"/>
          <w:sz w:val="24"/>
          <w:szCs w:val="24"/>
        </w:rPr>
      </w:pPr>
      <w:proofErr w:type="spellStart"/>
      <w:r w:rsidRPr="00B66201">
        <w:rPr>
          <w:rFonts w:ascii="Arial" w:hAnsi="Arial" w:cs="Arial"/>
          <w:sz w:val="24"/>
          <w:szCs w:val="24"/>
        </w:rPr>
        <w:t>Utilizarea</w:t>
      </w:r>
      <w:proofErr w:type="spellEnd"/>
      <w:r w:rsidRPr="00B66201">
        <w:rPr>
          <w:rFonts w:ascii="Arial" w:hAnsi="Arial" w:cs="Arial"/>
          <w:sz w:val="24"/>
          <w:szCs w:val="24"/>
        </w:rPr>
        <w:t xml:space="preserve"> </w:t>
      </w:r>
      <w:proofErr w:type="spellStart"/>
      <w:r w:rsidRPr="00B66201">
        <w:rPr>
          <w:rFonts w:ascii="Arial" w:hAnsi="Arial" w:cs="Arial"/>
          <w:sz w:val="24"/>
          <w:szCs w:val="24"/>
        </w:rPr>
        <w:t>resurselor</w:t>
      </w:r>
      <w:proofErr w:type="spellEnd"/>
      <w:r w:rsidRPr="00B66201">
        <w:rPr>
          <w:rFonts w:ascii="Arial" w:hAnsi="Arial" w:cs="Arial"/>
          <w:sz w:val="24"/>
          <w:szCs w:val="24"/>
        </w:rPr>
        <w:t xml:space="preserve"> natural, </w:t>
      </w:r>
      <w:proofErr w:type="spellStart"/>
      <w:r w:rsidRPr="00B66201">
        <w:rPr>
          <w:rFonts w:ascii="Arial" w:hAnsi="Arial" w:cs="Arial"/>
          <w:sz w:val="24"/>
          <w:szCs w:val="24"/>
        </w:rPr>
        <w:t>în</w:t>
      </w:r>
      <w:proofErr w:type="spellEnd"/>
      <w:r w:rsidRPr="00B66201">
        <w:rPr>
          <w:rFonts w:ascii="Arial" w:hAnsi="Arial" w:cs="Arial"/>
          <w:sz w:val="24"/>
          <w:szCs w:val="24"/>
        </w:rPr>
        <w:t xml:space="preserve"> special a </w:t>
      </w:r>
      <w:proofErr w:type="spellStart"/>
      <w:r w:rsidRPr="00B66201">
        <w:rPr>
          <w:rFonts w:ascii="Arial" w:hAnsi="Arial" w:cs="Arial"/>
          <w:sz w:val="24"/>
          <w:szCs w:val="24"/>
        </w:rPr>
        <w:t>solurilor</w:t>
      </w:r>
      <w:proofErr w:type="spellEnd"/>
      <w:r w:rsidRPr="00B66201">
        <w:rPr>
          <w:rFonts w:ascii="Arial" w:hAnsi="Arial" w:cs="Arial"/>
          <w:sz w:val="24"/>
          <w:szCs w:val="24"/>
        </w:rPr>
        <w:t xml:space="preserve">, a </w:t>
      </w:r>
      <w:proofErr w:type="spellStart"/>
      <w:r w:rsidRPr="00B66201">
        <w:rPr>
          <w:rFonts w:ascii="Arial" w:hAnsi="Arial" w:cs="Arial"/>
          <w:sz w:val="24"/>
          <w:szCs w:val="24"/>
        </w:rPr>
        <w:t>terenurilor</w:t>
      </w:r>
      <w:proofErr w:type="spellEnd"/>
      <w:r w:rsidRPr="00B66201">
        <w:rPr>
          <w:rFonts w:ascii="Arial" w:hAnsi="Arial" w:cs="Arial"/>
          <w:sz w:val="24"/>
          <w:szCs w:val="24"/>
        </w:rPr>
        <w:t xml:space="preserve">, a </w:t>
      </w:r>
      <w:proofErr w:type="spellStart"/>
      <w:r w:rsidRPr="00B66201">
        <w:rPr>
          <w:rFonts w:ascii="Arial" w:hAnsi="Arial" w:cs="Arial"/>
          <w:sz w:val="24"/>
          <w:szCs w:val="24"/>
        </w:rPr>
        <w:t>apei</w:t>
      </w:r>
      <w:proofErr w:type="spellEnd"/>
      <w:r w:rsidRPr="00B66201">
        <w:rPr>
          <w:rFonts w:ascii="Arial" w:hAnsi="Arial" w:cs="Arial"/>
          <w:sz w:val="24"/>
          <w:szCs w:val="24"/>
        </w:rPr>
        <w:t xml:space="preserve"> </w:t>
      </w:r>
      <w:proofErr w:type="spellStart"/>
      <w:r w:rsidRPr="00B66201">
        <w:rPr>
          <w:rFonts w:ascii="Arial" w:hAnsi="Arial" w:cs="Arial"/>
          <w:sz w:val="24"/>
          <w:szCs w:val="24"/>
        </w:rPr>
        <w:t>și</w:t>
      </w:r>
      <w:proofErr w:type="spellEnd"/>
      <w:r w:rsidRPr="00B66201">
        <w:rPr>
          <w:rFonts w:ascii="Arial" w:hAnsi="Arial" w:cs="Arial"/>
          <w:sz w:val="24"/>
          <w:szCs w:val="24"/>
        </w:rPr>
        <w:t xml:space="preserve"> a </w:t>
      </w:r>
      <w:proofErr w:type="spellStart"/>
      <w:r w:rsidRPr="00B66201">
        <w:rPr>
          <w:rFonts w:ascii="Arial" w:hAnsi="Arial" w:cs="Arial"/>
          <w:sz w:val="24"/>
          <w:szCs w:val="24"/>
        </w:rPr>
        <w:t>biodiversității</w:t>
      </w:r>
      <w:proofErr w:type="spellEnd"/>
      <w:r w:rsidRPr="00B66201">
        <w:rPr>
          <w:rFonts w:ascii="Arial" w:hAnsi="Arial" w:cs="Arial"/>
          <w:sz w:val="24"/>
          <w:szCs w:val="24"/>
        </w:rPr>
        <w:t>:</w:t>
      </w:r>
    </w:p>
    <w:p w:rsidR="00B66201" w:rsidRPr="00B66201" w:rsidRDefault="00B66201" w:rsidP="00B66201">
      <w:pPr>
        <w:spacing w:after="0" w:line="240" w:lineRule="auto"/>
        <w:ind w:left="3261"/>
        <w:jc w:val="both"/>
        <w:textAlignment w:val="baseline"/>
        <w:outlineLvl w:val="0"/>
        <w:rPr>
          <w:rFonts w:ascii="Arial" w:hAnsi="Arial" w:cs="Arial"/>
          <w:color w:val="0000CC"/>
          <w:sz w:val="24"/>
          <w:szCs w:val="24"/>
        </w:rPr>
      </w:pPr>
      <w:r w:rsidRPr="00B66201">
        <w:rPr>
          <w:rFonts w:ascii="Arial" w:hAnsi="Arial" w:cs="Arial"/>
          <w:sz w:val="24"/>
          <w:szCs w:val="24"/>
          <w:lang w:val="ro-RO"/>
        </w:rPr>
        <w:t>Nu se folosesc resurse naturale, nu se afectează terenuri noi și nu se modifică utilizarea actuală a terenurilor, nu se afectează zone protejate.</w:t>
      </w:r>
    </w:p>
    <w:p w:rsidR="00B66201" w:rsidRPr="00DF3120" w:rsidRDefault="00B66201" w:rsidP="00B66201">
      <w:pPr>
        <w:pStyle w:val="ListParagraph"/>
        <w:numPr>
          <w:ilvl w:val="1"/>
          <w:numId w:val="18"/>
        </w:numPr>
        <w:spacing w:after="0" w:line="240" w:lineRule="auto"/>
        <w:jc w:val="both"/>
        <w:textAlignment w:val="baseline"/>
        <w:outlineLvl w:val="0"/>
        <w:rPr>
          <w:rFonts w:ascii="Arial" w:hAnsi="Arial" w:cs="Arial"/>
          <w:sz w:val="24"/>
          <w:szCs w:val="24"/>
        </w:rPr>
      </w:pPr>
      <w:proofErr w:type="spellStart"/>
      <w:r w:rsidRPr="00DF3120">
        <w:rPr>
          <w:rFonts w:ascii="Arial" w:hAnsi="Arial" w:cs="Arial"/>
          <w:sz w:val="24"/>
          <w:szCs w:val="24"/>
        </w:rPr>
        <w:t>Producția</w:t>
      </w:r>
      <w:proofErr w:type="spellEnd"/>
      <w:r w:rsidRPr="00DF3120">
        <w:rPr>
          <w:rFonts w:ascii="Arial" w:hAnsi="Arial" w:cs="Arial"/>
          <w:sz w:val="24"/>
          <w:szCs w:val="24"/>
        </w:rPr>
        <w:t xml:space="preserve"> de </w:t>
      </w:r>
      <w:proofErr w:type="spellStart"/>
      <w:r w:rsidRPr="00DF3120">
        <w:rPr>
          <w:rFonts w:ascii="Arial" w:hAnsi="Arial" w:cs="Arial"/>
          <w:sz w:val="24"/>
          <w:szCs w:val="24"/>
        </w:rPr>
        <w:t>deșeuri</w:t>
      </w:r>
      <w:proofErr w:type="spellEnd"/>
      <w:r w:rsidRPr="00DF3120">
        <w:rPr>
          <w:rFonts w:ascii="Arial" w:hAnsi="Arial" w:cs="Arial"/>
          <w:sz w:val="24"/>
          <w:szCs w:val="24"/>
        </w:rPr>
        <w:t>:</w:t>
      </w:r>
    </w:p>
    <w:p w:rsidR="00B66201" w:rsidRPr="00B66201" w:rsidRDefault="00B66201" w:rsidP="00B66201">
      <w:pPr>
        <w:spacing w:after="0" w:line="240" w:lineRule="auto"/>
        <w:ind w:left="3261" w:right="-68"/>
        <w:jc w:val="both"/>
        <w:rPr>
          <w:rFonts w:ascii="Arial" w:hAnsi="Arial" w:cs="Arial"/>
          <w:sz w:val="24"/>
          <w:szCs w:val="24"/>
          <w:highlight w:val="yellow"/>
          <w:lang w:val="ro-RO"/>
        </w:rPr>
      </w:pPr>
      <w:r w:rsidRPr="00B66201">
        <w:rPr>
          <w:rFonts w:ascii="Arial" w:hAnsi="Arial" w:cs="Arial"/>
          <w:sz w:val="24"/>
          <w:szCs w:val="24"/>
          <w:lang w:val="ro-RO"/>
        </w:rPr>
        <w:t>În perioada de realizare a investiţiei se vor genera deșeuri de la lucrările executate și materialele folosite pentru acestea (din categ</w:t>
      </w:r>
      <w:r>
        <w:rPr>
          <w:rFonts w:ascii="Arial" w:hAnsi="Arial" w:cs="Arial"/>
          <w:sz w:val="24"/>
          <w:szCs w:val="24"/>
          <w:lang w:val="ro-RO"/>
        </w:rPr>
        <w:t>oria</w:t>
      </w:r>
      <w:r w:rsidRPr="00B66201">
        <w:rPr>
          <w:rFonts w:ascii="Arial" w:hAnsi="Arial" w:cs="Arial"/>
          <w:sz w:val="24"/>
          <w:szCs w:val="24"/>
          <w:lang w:val="ro-RO"/>
        </w:rPr>
        <w:t xml:space="preserve"> 17). </w:t>
      </w:r>
      <w:r>
        <w:rPr>
          <w:rFonts w:ascii="Arial" w:hAnsi="Arial" w:cs="Arial"/>
          <w:sz w:val="24"/>
          <w:szCs w:val="24"/>
          <w:lang w:val="ro-RO"/>
        </w:rPr>
        <w:t>Î</w:t>
      </w:r>
      <w:r w:rsidRPr="00B66201">
        <w:rPr>
          <w:rFonts w:ascii="Arial" w:hAnsi="Arial" w:cs="Arial"/>
          <w:sz w:val="24"/>
          <w:szCs w:val="24"/>
          <w:lang w:val="ro-RO"/>
        </w:rPr>
        <w:t>n timpul funcţionării, nu se vor modifica tipurile de deșeuri generate la această dată din activitatea societăţii.</w:t>
      </w:r>
    </w:p>
    <w:p w:rsidR="00B66201" w:rsidRPr="00DF3120" w:rsidRDefault="00DF3120" w:rsidP="00DF3120">
      <w:pPr>
        <w:pStyle w:val="ListParagraph"/>
        <w:numPr>
          <w:ilvl w:val="1"/>
          <w:numId w:val="18"/>
        </w:numPr>
        <w:spacing w:after="0" w:line="240" w:lineRule="auto"/>
        <w:jc w:val="both"/>
        <w:textAlignment w:val="baseline"/>
        <w:outlineLvl w:val="0"/>
        <w:rPr>
          <w:rFonts w:ascii="Arial" w:hAnsi="Arial" w:cs="Arial"/>
          <w:sz w:val="24"/>
          <w:szCs w:val="24"/>
        </w:rPr>
      </w:pPr>
      <w:proofErr w:type="spellStart"/>
      <w:r w:rsidRPr="00DF3120">
        <w:rPr>
          <w:rFonts w:ascii="Arial" w:hAnsi="Arial" w:cs="Arial"/>
          <w:sz w:val="24"/>
          <w:szCs w:val="24"/>
        </w:rPr>
        <w:t>Poluarea</w:t>
      </w:r>
      <w:proofErr w:type="spellEnd"/>
      <w:r w:rsidRPr="00DF3120">
        <w:rPr>
          <w:rFonts w:ascii="Arial" w:hAnsi="Arial" w:cs="Arial"/>
          <w:sz w:val="24"/>
          <w:szCs w:val="24"/>
        </w:rPr>
        <w:t xml:space="preserve"> </w:t>
      </w:r>
      <w:proofErr w:type="spellStart"/>
      <w:r w:rsidRPr="00DF3120">
        <w:rPr>
          <w:rFonts w:ascii="Arial" w:hAnsi="Arial" w:cs="Arial"/>
          <w:sz w:val="24"/>
          <w:szCs w:val="24"/>
        </w:rPr>
        <w:t>și</w:t>
      </w:r>
      <w:proofErr w:type="spellEnd"/>
      <w:r w:rsidRPr="00DF3120">
        <w:rPr>
          <w:rFonts w:ascii="Arial" w:hAnsi="Arial" w:cs="Arial"/>
          <w:sz w:val="24"/>
          <w:szCs w:val="24"/>
        </w:rPr>
        <w:t xml:space="preserve"> </w:t>
      </w:r>
      <w:proofErr w:type="spellStart"/>
      <w:r w:rsidRPr="00DF3120">
        <w:rPr>
          <w:rFonts w:ascii="Arial" w:hAnsi="Arial" w:cs="Arial"/>
          <w:sz w:val="24"/>
          <w:szCs w:val="24"/>
        </w:rPr>
        <w:t>alte</w:t>
      </w:r>
      <w:proofErr w:type="spellEnd"/>
      <w:r w:rsidRPr="00DF3120">
        <w:rPr>
          <w:rFonts w:ascii="Arial" w:hAnsi="Arial" w:cs="Arial"/>
          <w:sz w:val="24"/>
          <w:szCs w:val="24"/>
        </w:rPr>
        <w:t xml:space="preserve"> </w:t>
      </w:r>
      <w:proofErr w:type="spellStart"/>
      <w:r w:rsidRPr="00DF3120">
        <w:rPr>
          <w:rFonts w:ascii="Arial" w:hAnsi="Arial" w:cs="Arial"/>
          <w:sz w:val="24"/>
          <w:szCs w:val="24"/>
        </w:rPr>
        <w:t>efecte</w:t>
      </w:r>
      <w:proofErr w:type="spellEnd"/>
      <w:r w:rsidRPr="00DF3120">
        <w:rPr>
          <w:rFonts w:ascii="Arial" w:hAnsi="Arial" w:cs="Arial"/>
          <w:sz w:val="24"/>
          <w:szCs w:val="24"/>
        </w:rPr>
        <w:t xml:space="preserve"> </w:t>
      </w:r>
      <w:proofErr w:type="spellStart"/>
      <w:r w:rsidRPr="00DF3120">
        <w:rPr>
          <w:rFonts w:ascii="Arial" w:hAnsi="Arial" w:cs="Arial"/>
          <w:sz w:val="24"/>
          <w:szCs w:val="24"/>
        </w:rPr>
        <w:t>nocive</w:t>
      </w:r>
      <w:proofErr w:type="spellEnd"/>
      <w:r w:rsidRPr="00DF3120">
        <w:rPr>
          <w:rFonts w:ascii="Arial" w:hAnsi="Arial" w:cs="Arial"/>
          <w:sz w:val="24"/>
          <w:szCs w:val="24"/>
        </w:rPr>
        <w:t>:</w:t>
      </w:r>
    </w:p>
    <w:p w:rsidR="00DF3120" w:rsidRPr="00DF3120" w:rsidRDefault="00DF3120" w:rsidP="00DF3120">
      <w:pPr>
        <w:spacing w:after="0" w:line="240" w:lineRule="auto"/>
        <w:ind w:left="3261"/>
        <w:jc w:val="both"/>
        <w:textAlignment w:val="baseline"/>
        <w:outlineLvl w:val="0"/>
        <w:rPr>
          <w:rFonts w:ascii="Arial" w:hAnsi="Arial" w:cs="Arial"/>
          <w:sz w:val="24"/>
          <w:szCs w:val="24"/>
          <w:lang w:val="ro-RO"/>
        </w:rPr>
      </w:pPr>
      <w:r w:rsidRPr="00DF3120">
        <w:rPr>
          <w:rFonts w:ascii="Arial" w:hAnsi="Arial" w:cs="Arial"/>
          <w:sz w:val="24"/>
          <w:szCs w:val="24"/>
          <w:lang w:val="ro-RO"/>
        </w:rPr>
        <w:t xml:space="preserve">În perioada de realizare a investiţiei se pot genera emisii punctuale, în aer și apă, reduse cantitativ. </w:t>
      </w:r>
      <w:r w:rsidRPr="00DF3120">
        <w:rPr>
          <w:rFonts w:ascii="Arial" w:hAnsi="Arial" w:cs="Arial"/>
          <w:noProof/>
          <w:sz w:val="24"/>
          <w:szCs w:val="24"/>
          <w:lang w:val="ro-RO"/>
        </w:rPr>
        <w:t>Tehnologiile care vor fi folosite pentru realizarea investiţiei şi măsurile stabilite asigură prevenirea poluarii factorilor de mediu.</w:t>
      </w:r>
    </w:p>
    <w:p w:rsidR="00DF3120" w:rsidRPr="00DF3120" w:rsidRDefault="00DF3120" w:rsidP="00DF3120">
      <w:pPr>
        <w:pStyle w:val="ListParagraph"/>
        <w:numPr>
          <w:ilvl w:val="1"/>
          <w:numId w:val="18"/>
        </w:numPr>
        <w:spacing w:after="0" w:line="240" w:lineRule="auto"/>
        <w:jc w:val="both"/>
        <w:textAlignment w:val="baseline"/>
        <w:outlineLvl w:val="0"/>
        <w:rPr>
          <w:rFonts w:ascii="Arial" w:hAnsi="Arial" w:cs="Arial"/>
          <w:sz w:val="24"/>
          <w:szCs w:val="24"/>
        </w:rPr>
      </w:pPr>
      <w:proofErr w:type="spellStart"/>
      <w:r w:rsidRPr="00DF3120">
        <w:rPr>
          <w:rFonts w:ascii="Arial" w:hAnsi="Arial" w:cs="Arial"/>
          <w:sz w:val="24"/>
          <w:szCs w:val="24"/>
        </w:rPr>
        <w:lastRenderedPageBreak/>
        <w:t>Riscurile</w:t>
      </w:r>
      <w:proofErr w:type="spellEnd"/>
      <w:r w:rsidRPr="00DF3120">
        <w:rPr>
          <w:rFonts w:ascii="Arial" w:hAnsi="Arial" w:cs="Arial"/>
          <w:sz w:val="24"/>
          <w:szCs w:val="24"/>
        </w:rPr>
        <w:t xml:space="preserve"> de </w:t>
      </w:r>
      <w:proofErr w:type="spellStart"/>
      <w:r w:rsidRPr="00DF3120">
        <w:rPr>
          <w:rFonts w:ascii="Arial" w:hAnsi="Arial" w:cs="Arial"/>
          <w:sz w:val="24"/>
          <w:szCs w:val="24"/>
        </w:rPr>
        <w:t>accidente</w:t>
      </w:r>
      <w:proofErr w:type="spellEnd"/>
      <w:r w:rsidRPr="00DF3120">
        <w:rPr>
          <w:rFonts w:ascii="Arial" w:hAnsi="Arial" w:cs="Arial"/>
          <w:sz w:val="24"/>
          <w:szCs w:val="24"/>
        </w:rPr>
        <w:t xml:space="preserve"> </w:t>
      </w:r>
      <w:proofErr w:type="spellStart"/>
      <w:r w:rsidRPr="00DF3120">
        <w:rPr>
          <w:rFonts w:ascii="Arial" w:hAnsi="Arial" w:cs="Arial"/>
          <w:sz w:val="24"/>
          <w:szCs w:val="24"/>
        </w:rPr>
        <w:t>majore</w:t>
      </w:r>
      <w:proofErr w:type="spellEnd"/>
      <w:r w:rsidRPr="00DF3120">
        <w:rPr>
          <w:rFonts w:ascii="Arial" w:hAnsi="Arial" w:cs="Arial"/>
          <w:sz w:val="24"/>
          <w:szCs w:val="24"/>
        </w:rPr>
        <w:t xml:space="preserve"> și/sau dezastre relevante pentru proiectul în cauză, inclusiv cele cauzate de schimbările </w:t>
      </w:r>
      <w:proofErr w:type="spellStart"/>
      <w:r w:rsidRPr="00DF3120">
        <w:rPr>
          <w:rFonts w:ascii="Arial" w:hAnsi="Arial" w:cs="Arial"/>
          <w:sz w:val="24"/>
          <w:szCs w:val="24"/>
        </w:rPr>
        <w:t>climatice</w:t>
      </w:r>
      <w:proofErr w:type="spellEnd"/>
      <w:r w:rsidRPr="00DF3120">
        <w:rPr>
          <w:rFonts w:ascii="Arial" w:hAnsi="Arial" w:cs="Arial"/>
          <w:sz w:val="24"/>
          <w:szCs w:val="24"/>
        </w:rPr>
        <w:t xml:space="preserve">, conform </w:t>
      </w:r>
      <w:proofErr w:type="spellStart"/>
      <w:r w:rsidRPr="00DF3120">
        <w:rPr>
          <w:rFonts w:ascii="Arial" w:hAnsi="Arial" w:cs="Arial"/>
          <w:sz w:val="24"/>
          <w:szCs w:val="24"/>
        </w:rPr>
        <w:t>cunoștințelor</w:t>
      </w:r>
      <w:proofErr w:type="spellEnd"/>
      <w:r w:rsidRPr="00DF3120">
        <w:rPr>
          <w:rFonts w:ascii="Arial" w:hAnsi="Arial" w:cs="Arial"/>
          <w:sz w:val="24"/>
          <w:szCs w:val="24"/>
        </w:rPr>
        <w:t xml:space="preserve"> </w:t>
      </w:r>
      <w:proofErr w:type="spellStart"/>
      <w:r w:rsidRPr="00DF3120">
        <w:rPr>
          <w:rFonts w:ascii="Arial" w:hAnsi="Arial" w:cs="Arial"/>
          <w:sz w:val="24"/>
          <w:szCs w:val="24"/>
        </w:rPr>
        <w:t>științifice</w:t>
      </w:r>
      <w:proofErr w:type="spellEnd"/>
      <w:r w:rsidRPr="00DF3120">
        <w:rPr>
          <w:rFonts w:ascii="Arial" w:hAnsi="Arial" w:cs="Arial"/>
          <w:sz w:val="24"/>
          <w:szCs w:val="24"/>
        </w:rPr>
        <w:t xml:space="preserve"> </w:t>
      </w:r>
    </w:p>
    <w:p w:rsidR="00DF3120" w:rsidRPr="00DF3120" w:rsidRDefault="00DF3120" w:rsidP="00DF3120">
      <w:pPr>
        <w:widowControl w:val="0"/>
        <w:autoSpaceDE w:val="0"/>
        <w:autoSpaceDN w:val="0"/>
        <w:adjustRightInd w:val="0"/>
        <w:spacing w:after="0" w:line="240" w:lineRule="auto"/>
        <w:ind w:left="3261"/>
        <w:jc w:val="both"/>
        <w:rPr>
          <w:rFonts w:ascii="Arial" w:hAnsi="Arial" w:cs="Arial"/>
          <w:bCs/>
          <w:iCs/>
          <w:noProof/>
          <w:sz w:val="24"/>
          <w:szCs w:val="24"/>
          <w:lang w:val="ro-RO"/>
        </w:rPr>
      </w:pPr>
      <w:r w:rsidRPr="00DF3120">
        <w:rPr>
          <w:rFonts w:ascii="Arial" w:hAnsi="Arial" w:cs="Arial"/>
          <w:bCs/>
          <w:iCs/>
          <w:noProof/>
          <w:sz w:val="24"/>
          <w:szCs w:val="24"/>
          <w:lang w:val="ro-RO"/>
        </w:rPr>
        <w:t>În timpul realizării investiţiei se vor folosi chimicale periculoase de tipul celor comune pentru activităţi de construire (vopsele, lacuri, adezivi, spray-uri izolante și de ungere, etc).</w:t>
      </w:r>
    </w:p>
    <w:p w:rsidR="00DF3120" w:rsidRPr="00DF3120" w:rsidRDefault="00DF3120" w:rsidP="00DF3120">
      <w:pPr>
        <w:widowControl w:val="0"/>
        <w:autoSpaceDE w:val="0"/>
        <w:autoSpaceDN w:val="0"/>
        <w:adjustRightInd w:val="0"/>
        <w:spacing w:after="0" w:line="240" w:lineRule="auto"/>
        <w:ind w:left="3261"/>
        <w:jc w:val="both"/>
        <w:rPr>
          <w:rFonts w:ascii="Arial" w:hAnsi="Arial" w:cs="Arial"/>
          <w:b/>
          <w:noProof/>
          <w:sz w:val="24"/>
          <w:szCs w:val="24"/>
          <w:lang w:val="ro-RO"/>
        </w:rPr>
      </w:pPr>
      <w:r w:rsidRPr="00DF3120">
        <w:rPr>
          <w:rFonts w:ascii="Arial" w:hAnsi="Arial" w:cs="Arial"/>
          <w:bCs/>
          <w:iCs/>
          <w:noProof/>
          <w:color w:val="000000"/>
          <w:sz w:val="24"/>
          <w:szCs w:val="24"/>
          <w:lang w:val="ro-RO"/>
        </w:rPr>
        <w:t>Substantele si amestecurile chimice periculoase care vor fi utilizate după implemetarea proiectului nu se modifică  faţa de cele utilizate la această dată.</w:t>
      </w:r>
      <w:r w:rsidRPr="00DF3120">
        <w:rPr>
          <w:rFonts w:ascii="Arial" w:hAnsi="Arial" w:cs="Arial"/>
          <w:b/>
          <w:noProof/>
          <w:sz w:val="24"/>
          <w:szCs w:val="24"/>
          <w:lang w:val="ro-RO"/>
        </w:rPr>
        <w:t xml:space="preserve"> </w:t>
      </w:r>
    </w:p>
    <w:p w:rsidR="00DF3120" w:rsidRPr="00DF3120" w:rsidRDefault="00DF3120" w:rsidP="00DF3120">
      <w:pPr>
        <w:pStyle w:val="ListParagraph"/>
        <w:numPr>
          <w:ilvl w:val="1"/>
          <w:numId w:val="18"/>
        </w:numPr>
        <w:spacing w:after="0" w:line="240" w:lineRule="auto"/>
        <w:jc w:val="both"/>
        <w:textAlignment w:val="baseline"/>
        <w:outlineLvl w:val="0"/>
        <w:rPr>
          <w:rFonts w:ascii="Arial" w:hAnsi="Arial" w:cs="Arial"/>
          <w:sz w:val="24"/>
          <w:szCs w:val="24"/>
        </w:rPr>
      </w:pPr>
      <w:proofErr w:type="spellStart"/>
      <w:r w:rsidRPr="00DF3120">
        <w:rPr>
          <w:rFonts w:ascii="Arial" w:hAnsi="Arial" w:cs="Arial"/>
          <w:sz w:val="24"/>
          <w:szCs w:val="24"/>
        </w:rPr>
        <w:t>Riscurile</w:t>
      </w:r>
      <w:proofErr w:type="spellEnd"/>
      <w:r w:rsidRPr="00DF3120">
        <w:rPr>
          <w:rFonts w:ascii="Arial" w:hAnsi="Arial" w:cs="Arial"/>
          <w:sz w:val="24"/>
          <w:szCs w:val="24"/>
        </w:rPr>
        <w:t xml:space="preserve"> </w:t>
      </w:r>
      <w:proofErr w:type="spellStart"/>
      <w:r w:rsidRPr="00DF3120">
        <w:rPr>
          <w:rFonts w:ascii="Arial" w:hAnsi="Arial" w:cs="Arial"/>
          <w:sz w:val="24"/>
          <w:szCs w:val="24"/>
        </w:rPr>
        <w:t>pentru</w:t>
      </w:r>
      <w:proofErr w:type="spellEnd"/>
      <w:r w:rsidRPr="00DF3120">
        <w:rPr>
          <w:rFonts w:ascii="Arial" w:hAnsi="Arial" w:cs="Arial"/>
          <w:sz w:val="24"/>
          <w:szCs w:val="24"/>
        </w:rPr>
        <w:t xml:space="preserve"> </w:t>
      </w:r>
      <w:proofErr w:type="spellStart"/>
      <w:r w:rsidRPr="00DF3120">
        <w:rPr>
          <w:rFonts w:ascii="Arial" w:hAnsi="Arial" w:cs="Arial"/>
          <w:sz w:val="24"/>
          <w:szCs w:val="24"/>
        </w:rPr>
        <w:t>sănătatea</w:t>
      </w:r>
      <w:proofErr w:type="spellEnd"/>
      <w:r w:rsidRPr="00DF3120">
        <w:rPr>
          <w:rFonts w:ascii="Arial" w:hAnsi="Arial" w:cs="Arial"/>
          <w:sz w:val="24"/>
          <w:szCs w:val="24"/>
        </w:rPr>
        <w:t xml:space="preserve"> </w:t>
      </w:r>
      <w:proofErr w:type="spellStart"/>
      <w:r w:rsidRPr="00DF3120">
        <w:rPr>
          <w:rFonts w:ascii="Arial" w:hAnsi="Arial" w:cs="Arial"/>
          <w:sz w:val="24"/>
          <w:szCs w:val="24"/>
        </w:rPr>
        <w:t>umană</w:t>
      </w:r>
      <w:proofErr w:type="spellEnd"/>
      <w:r w:rsidRPr="00DF3120">
        <w:rPr>
          <w:rFonts w:ascii="Arial" w:hAnsi="Arial" w:cs="Arial"/>
          <w:sz w:val="24"/>
          <w:szCs w:val="24"/>
        </w:rPr>
        <w:t xml:space="preserve"> (de exemplu, din cauza contaminării apei sau a poluării atmosferice). </w:t>
      </w:r>
    </w:p>
    <w:p w:rsidR="00DF3120" w:rsidRPr="00DF3120" w:rsidRDefault="00DF3120" w:rsidP="00DF3120">
      <w:pPr>
        <w:spacing w:after="0" w:line="240" w:lineRule="auto"/>
        <w:ind w:left="3261"/>
        <w:jc w:val="both"/>
        <w:textAlignment w:val="baseline"/>
        <w:outlineLvl w:val="0"/>
        <w:rPr>
          <w:rFonts w:ascii="Arial" w:hAnsi="Arial" w:cs="Arial"/>
          <w:sz w:val="24"/>
          <w:szCs w:val="24"/>
        </w:rPr>
      </w:pPr>
      <w:r w:rsidRPr="00DF3120">
        <w:rPr>
          <w:rFonts w:ascii="Arial" w:hAnsi="Arial" w:cs="Arial"/>
          <w:sz w:val="24"/>
          <w:szCs w:val="24"/>
        </w:rPr>
        <w:t xml:space="preserve">Nu </w:t>
      </w:r>
      <w:proofErr w:type="spellStart"/>
      <w:proofErr w:type="gramStart"/>
      <w:r w:rsidRPr="00DF3120">
        <w:rPr>
          <w:rFonts w:ascii="Arial" w:hAnsi="Arial" w:cs="Arial"/>
          <w:sz w:val="24"/>
          <w:szCs w:val="24"/>
        </w:rPr>
        <w:t>este</w:t>
      </w:r>
      <w:proofErr w:type="spellEnd"/>
      <w:proofErr w:type="gramEnd"/>
      <w:r w:rsidRPr="00DF3120">
        <w:rPr>
          <w:rFonts w:ascii="Arial" w:hAnsi="Arial" w:cs="Arial"/>
          <w:sz w:val="24"/>
          <w:szCs w:val="24"/>
        </w:rPr>
        <w:t xml:space="preserve"> </w:t>
      </w:r>
      <w:proofErr w:type="spellStart"/>
      <w:r w:rsidRPr="00DF3120">
        <w:rPr>
          <w:rFonts w:ascii="Arial" w:hAnsi="Arial" w:cs="Arial"/>
          <w:sz w:val="24"/>
          <w:szCs w:val="24"/>
        </w:rPr>
        <w:t>cazul</w:t>
      </w:r>
      <w:proofErr w:type="spellEnd"/>
      <w:r w:rsidRPr="00DF3120">
        <w:rPr>
          <w:rFonts w:ascii="Arial" w:hAnsi="Arial" w:cs="Arial"/>
          <w:sz w:val="24"/>
          <w:szCs w:val="24"/>
        </w:rPr>
        <w:t>.</w:t>
      </w:r>
    </w:p>
    <w:p w:rsidR="00ED7697" w:rsidRPr="003437CC" w:rsidRDefault="00DF3120" w:rsidP="00DF3120">
      <w:pPr>
        <w:spacing w:after="0" w:line="240" w:lineRule="auto"/>
        <w:jc w:val="both"/>
        <w:rPr>
          <w:rFonts w:ascii="Arial" w:hAnsi="Arial" w:cs="Arial"/>
          <w:sz w:val="24"/>
          <w:szCs w:val="24"/>
          <w:lang w:val="ro-RO"/>
        </w:rPr>
      </w:pPr>
      <w:r>
        <w:rPr>
          <w:rFonts w:ascii="Arial" w:hAnsi="Arial" w:cs="Arial"/>
          <w:sz w:val="24"/>
          <w:szCs w:val="24"/>
          <w:lang w:val="ro-RO"/>
        </w:rPr>
        <w:t>P</w:t>
      </w:r>
      <w:r w:rsidR="00ED7697" w:rsidRPr="003437CC">
        <w:rPr>
          <w:rFonts w:ascii="Arial" w:hAnsi="Arial" w:cs="Arial"/>
          <w:sz w:val="24"/>
          <w:szCs w:val="24"/>
          <w:lang w:val="ro-RO"/>
        </w:rPr>
        <w:t>e parcursul derulării procedurii nu au fost formulate observaţii din partea publicului referitoare la realizarea proiectului.</w:t>
      </w:r>
    </w:p>
    <w:p w:rsidR="00ED7697" w:rsidRPr="003437CC" w:rsidRDefault="00ED7697" w:rsidP="00E466B6">
      <w:pPr>
        <w:autoSpaceDE w:val="0"/>
        <w:autoSpaceDN w:val="0"/>
        <w:adjustRightInd w:val="0"/>
        <w:spacing w:before="120" w:after="0" w:line="240" w:lineRule="auto"/>
        <w:jc w:val="both"/>
        <w:rPr>
          <w:rFonts w:ascii="Arial" w:hAnsi="Arial" w:cs="Arial"/>
          <w:sz w:val="24"/>
          <w:szCs w:val="24"/>
          <w:lang w:val="ro-RO"/>
        </w:rPr>
      </w:pPr>
      <w:r w:rsidRPr="003437CC">
        <w:rPr>
          <w:rFonts w:ascii="Arial" w:hAnsi="Arial" w:cs="Arial"/>
          <w:sz w:val="24"/>
          <w:szCs w:val="24"/>
          <w:lang w:val="ro-RO"/>
        </w:rPr>
        <w:t>Condiţiile de realizare a proiectului:</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 xml:space="preserve"> Respectarea proiectului, care prevede:</w:t>
      </w:r>
    </w:p>
    <w:p w:rsidR="002E79DD" w:rsidRPr="00E466B6" w:rsidRDefault="00E466B6" w:rsidP="00ED7697">
      <w:pPr>
        <w:numPr>
          <w:ilvl w:val="0"/>
          <w:numId w:val="5"/>
        </w:numPr>
        <w:spacing w:after="0" w:line="240" w:lineRule="auto"/>
        <w:jc w:val="both"/>
        <w:textAlignment w:val="baseline"/>
        <w:rPr>
          <w:rFonts w:ascii="Arial" w:hAnsi="Arial" w:cs="Arial"/>
          <w:sz w:val="24"/>
          <w:szCs w:val="24"/>
          <w:lang w:val="ro-RO"/>
        </w:rPr>
      </w:pPr>
      <w:r w:rsidRPr="00E466B6">
        <w:rPr>
          <w:rFonts w:ascii="Arial" w:hAnsi="Arial" w:cs="Arial"/>
          <w:spacing w:val="-4"/>
          <w:sz w:val="24"/>
          <w:szCs w:val="24"/>
          <w:lang w:val="ro-RO" w:eastAsia="ro-RO"/>
        </w:rPr>
        <w:t>Modificări interioare hală (faza 3) prin compartimentări interioare pentru creare zonă de birouri, construire subpante (structuri metalice), construire platformă betonată (exterioară) pentru amplasare siloz materie primă</w:t>
      </w:r>
      <w:r w:rsidRPr="00E466B6">
        <w:rPr>
          <w:rFonts w:ascii="Arial" w:hAnsi="Arial" w:cs="Arial"/>
          <w:sz w:val="24"/>
          <w:szCs w:val="24"/>
          <w:lang w:val="ro-RO"/>
        </w:rPr>
        <w:t>”</w:t>
      </w:r>
      <w:r w:rsidRPr="00E466B6">
        <w:rPr>
          <w:rFonts w:ascii="Arial" w:hAnsi="Arial" w:cs="Arial"/>
          <w:i/>
          <w:sz w:val="24"/>
          <w:szCs w:val="24"/>
          <w:lang w:val="ro-RO"/>
        </w:rPr>
        <w:t>,</w:t>
      </w:r>
      <w:r w:rsidRPr="00E466B6">
        <w:rPr>
          <w:rFonts w:ascii="Arial" w:hAnsi="Arial" w:cs="Arial"/>
          <w:sz w:val="24"/>
          <w:szCs w:val="24"/>
          <w:lang w:val="ro-RO"/>
        </w:rPr>
        <w:t xml:space="preserve"> construire clădire stație pompare și bazin de apă (500 mc), construire poartă de acces auto și pietonală, reconstrucție împrejmuire la nord, amplasare container modular (cabină portar), amplasare firme și panouri de afișaj; amenajări exterioare (alei carosabile, zone verzi</w:t>
      </w:r>
      <w:r w:rsidRPr="00E466B6">
        <w:rPr>
          <w:rFonts w:ascii="Arial" w:hAnsi="Arial" w:cs="Arial"/>
          <w:b/>
          <w:sz w:val="24"/>
          <w:szCs w:val="24"/>
          <w:lang w:val="ro-RO"/>
        </w:rPr>
        <w:t>)</w:t>
      </w:r>
      <w:r w:rsidR="00ED7697" w:rsidRPr="00E466B6">
        <w:rPr>
          <w:rFonts w:ascii="Arial" w:hAnsi="Arial" w:cs="Arial"/>
          <w:b/>
          <w:spacing w:val="-4"/>
          <w:sz w:val="24"/>
          <w:szCs w:val="24"/>
          <w:lang w:val="ro-RO" w:eastAsia="ro-RO"/>
        </w:rPr>
        <w:t>;</w:t>
      </w:r>
      <w:r w:rsidRPr="00E466B6">
        <w:rPr>
          <w:rFonts w:ascii="Arial" w:hAnsi="Arial" w:cs="Arial"/>
          <w:b/>
          <w:spacing w:val="-4"/>
          <w:sz w:val="24"/>
          <w:szCs w:val="24"/>
          <w:lang w:val="ro-RO" w:eastAsia="ro-RO"/>
        </w:rPr>
        <w:t xml:space="preserve"> clădirea pentru stația de pompare și bazinul de apă de 500 mc servesc pentru rezerva în caz de incendiu</w:t>
      </w:r>
      <w:r>
        <w:rPr>
          <w:rFonts w:ascii="Arial" w:hAnsi="Arial" w:cs="Arial"/>
          <w:spacing w:val="-4"/>
          <w:sz w:val="24"/>
          <w:szCs w:val="24"/>
          <w:lang w:val="ro-RO" w:eastAsia="ro-RO"/>
        </w:rPr>
        <w:t>;</w:t>
      </w:r>
    </w:p>
    <w:p w:rsidR="00E466B6" w:rsidRPr="009D668E" w:rsidRDefault="002E79DD" w:rsidP="009D668E">
      <w:pPr>
        <w:numPr>
          <w:ilvl w:val="0"/>
          <w:numId w:val="5"/>
        </w:numPr>
        <w:spacing w:after="0" w:line="240" w:lineRule="auto"/>
        <w:jc w:val="both"/>
        <w:textAlignment w:val="baseline"/>
        <w:rPr>
          <w:rFonts w:ascii="Arial" w:hAnsi="Arial" w:cs="Arial"/>
          <w:color w:val="FF0000"/>
          <w:sz w:val="24"/>
          <w:szCs w:val="24"/>
          <w:lang w:val="ro-RO"/>
        </w:rPr>
      </w:pPr>
      <w:r w:rsidRPr="00E466B6">
        <w:rPr>
          <w:rFonts w:ascii="Arial" w:hAnsi="Arial" w:cs="Arial"/>
          <w:spacing w:val="-4"/>
          <w:sz w:val="24"/>
          <w:szCs w:val="24"/>
          <w:lang w:val="ro-RO" w:eastAsia="ro-RO"/>
        </w:rPr>
        <w:t>Situație existentă:</w:t>
      </w:r>
      <w:r w:rsidR="009D668E">
        <w:rPr>
          <w:rFonts w:ascii="Arial" w:hAnsi="Arial" w:cs="Arial"/>
          <w:sz w:val="24"/>
          <w:szCs w:val="24"/>
          <w:lang w:val="ro-RO"/>
        </w:rPr>
        <w:t xml:space="preserve"> </w:t>
      </w:r>
      <w:proofErr w:type="spellStart"/>
      <w:r w:rsidR="00E466B6" w:rsidRPr="009D668E">
        <w:rPr>
          <w:rFonts w:ascii="Arial" w:hAnsi="Arial" w:cs="Arial"/>
          <w:color w:val="000000"/>
          <w:sz w:val="24"/>
          <w:szCs w:val="24"/>
        </w:rPr>
        <w:t>clădirea</w:t>
      </w:r>
      <w:proofErr w:type="spellEnd"/>
      <w:r w:rsidR="00E466B6" w:rsidRPr="009D668E">
        <w:rPr>
          <w:rFonts w:ascii="Arial" w:hAnsi="Arial" w:cs="Arial"/>
          <w:color w:val="000000"/>
          <w:sz w:val="24"/>
          <w:szCs w:val="24"/>
        </w:rPr>
        <w:t xml:space="preserve"> </w:t>
      </w:r>
      <w:proofErr w:type="spellStart"/>
      <w:r w:rsidR="00E466B6" w:rsidRPr="009D668E">
        <w:rPr>
          <w:rFonts w:ascii="Arial" w:hAnsi="Arial" w:cs="Arial"/>
          <w:color w:val="000000"/>
          <w:sz w:val="24"/>
          <w:szCs w:val="24"/>
        </w:rPr>
        <w:t>studiat</w:t>
      </w:r>
      <w:r w:rsidR="009D668E">
        <w:rPr>
          <w:rFonts w:ascii="Arial" w:hAnsi="Arial" w:cs="Arial"/>
          <w:color w:val="000000"/>
          <w:sz w:val="24"/>
          <w:szCs w:val="24"/>
        </w:rPr>
        <w:t>ă</w:t>
      </w:r>
      <w:proofErr w:type="spellEnd"/>
      <w:r w:rsidR="00E466B6" w:rsidRPr="009D668E">
        <w:rPr>
          <w:rFonts w:ascii="Arial" w:hAnsi="Arial" w:cs="Arial"/>
          <w:color w:val="000000"/>
          <w:sz w:val="24"/>
          <w:szCs w:val="24"/>
        </w:rPr>
        <w:t xml:space="preserve"> </w:t>
      </w:r>
      <w:proofErr w:type="spellStart"/>
      <w:r w:rsidR="00E466B6" w:rsidRPr="009D668E">
        <w:rPr>
          <w:rFonts w:ascii="Arial" w:hAnsi="Arial" w:cs="Arial"/>
          <w:color w:val="000000"/>
          <w:sz w:val="24"/>
          <w:szCs w:val="24"/>
        </w:rPr>
        <w:t>este</w:t>
      </w:r>
      <w:proofErr w:type="spellEnd"/>
      <w:r w:rsidR="00E466B6" w:rsidRPr="009D668E">
        <w:rPr>
          <w:rFonts w:ascii="Arial" w:hAnsi="Arial" w:cs="Arial"/>
          <w:color w:val="000000"/>
          <w:sz w:val="24"/>
          <w:szCs w:val="24"/>
        </w:rPr>
        <w:t xml:space="preserve"> „HAL</w:t>
      </w:r>
      <w:r w:rsidR="009D668E">
        <w:rPr>
          <w:rFonts w:ascii="Arial" w:hAnsi="Arial" w:cs="Arial"/>
          <w:color w:val="000000"/>
          <w:sz w:val="24"/>
          <w:szCs w:val="24"/>
        </w:rPr>
        <w:t>Ă</w:t>
      </w:r>
      <w:r w:rsidR="00E466B6" w:rsidRPr="009D668E">
        <w:rPr>
          <w:rFonts w:ascii="Arial" w:hAnsi="Arial" w:cs="Arial"/>
          <w:color w:val="000000"/>
          <w:sz w:val="24"/>
          <w:szCs w:val="24"/>
        </w:rPr>
        <w:t xml:space="preserve"> DE PRODUC</w:t>
      </w:r>
      <w:r w:rsidR="009D668E">
        <w:rPr>
          <w:rFonts w:ascii="Arial" w:hAnsi="Arial" w:cs="Arial"/>
          <w:color w:val="000000"/>
          <w:sz w:val="24"/>
          <w:szCs w:val="24"/>
        </w:rPr>
        <w:t>Ț</w:t>
      </w:r>
      <w:r w:rsidR="00E466B6" w:rsidRPr="009D668E">
        <w:rPr>
          <w:rFonts w:ascii="Arial" w:hAnsi="Arial" w:cs="Arial"/>
          <w:color w:val="000000"/>
          <w:sz w:val="24"/>
          <w:szCs w:val="24"/>
        </w:rPr>
        <w:t xml:space="preserve">IE ELECTROCERAMICA”, </w:t>
      </w:r>
      <w:proofErr w:type="spellStart"/>
      <w:r w:rsidR="00E466B6" w:rsidRPr="009D668E">
        <w:rPr>
          <w:rFonts w:ascii="Arial" w:hAnsi="Arial" w:cs="Arial"/>
          <w:color w:val="000000"/>
          <w:sz w:val="24"/>
          <w:szCs w:val="24"/>
        </w:rPr>
        <w:t>avand</w:t>
      </w:r>
      <w:proofErr w:type="spellEnd"/>
      <w:r w:rsidR="00E466B6" w:rsidRPr="009D668E">
        <w:rPr>
          <w:rFonts w:ascii="Arial" w:hAnsi="Arial" w:cs="Arial"/>
          <w:color w:val="000000"/>
          <w:sz w:val="24"/>
          <w:szCs w:val="24"/>
        </w:rPr>
        <w:t xml:space="preserve"> </w:t>
      </w:r>
      <w:proofErr w:type="spellStart"/>
      <w:r w:rsidR="00E466B6" w:rsidRPr="009D668E">
        <w:rPr>
          <w:rFonts w:ascii="Arial" w:hAnsi="Arial" w:cs="Arial"/>
          <w:color w:val="000000"/>
          <w:sz w:val="24"/>
          <w:szCs w:val="24"/>
        </w:rPr>
        <w:t>func</w:t>
      </w:r>
      <w:r w:rsidR="009D668E">
        <w:rPr>
          <w:rFonts w:ascii="Arial" w:hAnsi="Arial" w:cs="Arial"/>
          <w:color w:val="000000"/>
          <w:sz w:val="24"/>
          <w:szCs w:val="24"/>
        </w:rPr>
        <w:t>ț</w:t>
      </w:r>
      <w:r w:rsidR="00E466B6" w:rsidRPr="009D668E">
        <w:rPr>
          <w:rFonts w:ascii="Arial" w:hAnsi="Arial" w:cs="Arial"/>
          <w:color w:val="000000"/>
          <w:sz w:val="24"/>
          <w:szCs w:val="24"/>
        </w:rPr>
        <w:t>iunea</w:t>
      </w:r>
      <w:proofErr w:type="spellEnd"/>
      <w:r w:rsidR="00E466B6" w:rsidRPr="009D668E">
        <w:rPr>
          <w:rFonts w:ascii="Arial" w:hAnsi="Arial" w:cs="Arial"/>
          <w:color w:val="000000"/>
          <w:sz w:val="24"/>
          <w:szCs w:val="24"/>
        </w:rPr>
        <w:t xml:space="preserve"> conform </w:t>
      </w:r>
      <w:proofErr w:type="spellStart"/>
      <w:r w:rsidR="00E466B6" w:rsidRPr="009D668E">
        <w:rPr>
          <w:rFonts w:ascii="Arial" w:hAnsi="Arial" w:cs="Arial"/>
          <w:color w:val="000000"/>
          <w:sz w:val="24"/>
          <w:szCs w:val="24"/>
        </w:rPr>
        <w:t>actelor</w:t>
      </w:r>
      <w:proofErr w:type="spellEnd"/>
      <w:r w:rsidR="00E466B6" w:rsidRPr="009D668E">
        <w:rPr>
          <w:rFonts w:ascii="Arial" w:hAnsi="Arial" w:cs="Arial"/>
          <w:color w:val="000000"/>
          <w:sz w:val="24"/>
          <w:szCs w:val="24"/>
        </w:rPr>
        <w:t xml:space="preserve"> de </w:t>
      </w:r>
      <w:proofErr w:type="spellStart"/>
      <w:r w:rsidR="00E466B6" w:rsidRPr="009D668E">
        <w:rPr>
          <w:rFonts w:ascii="Arial" w:hAnsi="Arial" w:cs="Arial"/>
          <w:color w:val="000000"/>
          <w:sz w:val="24"/>
          <w:szCs w:val="24"/>
        </w:rPr>
        <w:t>proprietate</w:t>
      </w:r>
      <w:proofErr w:type="spellEnd"/>
      <w:r w:rsidR="00E466B6" w:rsidRPr="009D668E">
        <w:rPr>
          <w:rFonts w:ascii="Arial" w:hAnsi="Arial" w:cs="Arial"/>
          <w:color w:val="000000"/>
          <w:sz w:val="24"/>
          <w:szCs w:val="24"/>
        </w:rPr>
        <w:t xml:space="preserve"> de „</w:t>
      </w:r>
      <w:proofErr w:type="spellStart"/>
      <w:r w:rsidR="00E466B6" w:rsidRPr="009D668E">
        <w:rPr>
          <w:rFonts w:ascii="Arial" w:hAnsi="Arial" w:cs="Arial"/>
          <w:color w:val="000000"/>
          <w:sz w:val="24"/>
          <w:szCs w:val="24"/>
        </w:rPr>
        <w:t>constructie</w:t>
      </w:r>
      <w:proofErr w:type="spellEnd"/>
      <w:r w:rsidR="00E466B6" w:rsidRPr="009D668E">
        <w:rPr>
          <w:rFonts w:ascii="Arial" w:hAnsi="Arial" w:cs="Arial"/>
          <w:color w:val="000000"/>
          <w:sz w:val="24"/>
          <w:szCs w:val="24"/>
        </w:rPr>
        <w:t xml:space="preserve"> P+1E”, </w:t>
      </w:r>
      <w:proofErr w:type="spellStart"/>
      <w:r w:rsidR="00E466B6" w:rsidRPr="009D668E">
        <w:rPr>
          <w:rFonts w:ascii="Arial" w:hAnsi="Arial" w:cs="Arial"/>
          <w:color w:val="000000"/>
          <w:sz w:val="24"/>
          <w:szCs w:val="24"/>
        </w:rPr>
        <w:t>edificata</w:t>
      </w:r>
      <w:proofErr w:type="spellEnd"/>
      <w:r w:rsidR="00E466B6" w:rsidRPr="009D668E">
        <w:rPr>
          <w:rFonts w:ascii="Arial" w:hAnsi="Arial" w:cs="Arial"/>
          <w:color w:val="000000"/>
          <w:sz w:val="24"/>
          <w:szCs w:val="24"/>
        </w:rPr>
        <w:t xml:space="preserve"> </w:t>
      </w:r>
      <w:proofErr w:type="spellStart"/>
      <w:r w:rsidR="00E466B6" w:rsidRPr="009D668E">
        <w:rPr>
          <w:rFonts w:ascii="Arial" w:hAnsi="Arial" w:cs="Arial"/>
          <w:color w:val="000000"/>
          <w:sz w:val="24"/>
          <w:szCs w:val="24"/>
        </w:rPr>
        <w:t>în</w:t>
      </w:r>
      <w:proofErr w:type="spellEnd"/>
      <w:r w:rsidR="00E466B6" w:rsidRPr="009D668E">
        <w:rPr>
          <w:rFonts w:ascii="Arial" w:hAnsi="Arial" w:cs="Arial"/>
          <w:color w:val="000000"/>
          <w:sz w:val="24"/>
          <w:szCs w:val="24"/>
        </w:rPr>
        <w:t xml:space="preserve"> 1967; </w:t>
      </w:r>
      <w:proofErr w:type="spellStart"/>
      <w:r w:rsidR="00E466B6" w:rsidRPr="009D668E">
        <w:rPr>
          <w:rFonts w:ascii="Arial" w:hAnsi="Arial" w:cs="Arial"/>
          <w:color w:val="000000"/>
          <w:sz w:val="24"/>
          <w:szCs w:val="24"/>
        </w:rPr>
        <w:t>este</w:t>
      </w:r>
      <w:proofErr w:type="spellEnd"/>
      <w:r w:rsidR="00E466B6" w:rsidRPr="009D668E">
        <w:rPr>
          <w:rFonts w:ascii="Arial" w:hAnsi="Arial" w:cs="Arial"/>
          <w:color w:val="000000"/>
          <w:sz w:val="24"/>
          <w:szCs w:val="24"/>
        </w:rPr>
        <w:t xml:space="preserve"> </w:t>
      </w:r>
      <w:proofErr w:type="spellStart"/>
      <w:r w:rsidR="00E466B6" w:rsidRPr="009D668E">
        <w:rPr>
          <w:rFonts w:ascii="Arial" w:hAnsi="Arial" w:cs="Arial"/>
          <w:color w:val="000000"/>
          <w:sz w:val="24"/>
          <w:szCs w:val="24"/>
        </w:rPr>
        <w:t>cl</w:t>
      </w:r>
      <w:r w:rsidR="009D668E">
        <w:rPr>
          <w:rFonts w:ascii="Arial" w:hAnsi="Arial" w:cs="Arial"/>
          <w:color w:val="000000"/>
          <w:sz w:val="24"/>
          <w:szCs w:val="24"/>
        </w:rPr>
        <w:t>ă</w:t>
      </w:r>
      <w:r w:rsidR="00E466B6" w:rsidRPr="009D668E">
        <w:rPr>
          <w:rFonts w:ascii="Arial" w:hAnsi="Arial" w:cs="Arial"/>
          <w:color w:val="000000"/>
          <w:sz w:val="24"/>
          <w:szCs w:val="24"/>
        </w:rPr>
        <w:t>dire</w:t>
      </w:r>
      <w:proofErr w:type="spellEnd"/>
      <w:r w:rsidR="00E466B6" w:rsidRPr="009D668E">
        <w:rPr>
          <w:rFonts w:ascii="Arial" w:hAnsi="Arial" w:cs="Arial"/>
          <w:color w:val="000000"/>
          <w:sz w:val="24"/>
          <w:szCs w:val="24"/>
        </w:rPr>
        <w:t xml:space="preserve"> </w:t>
      </w:r>
      <w:proofErr w:type="spellStart"/>
      <w:r w:rsidR="00E466B6" w:rsidRPr="009D668E">
        <w:rPr>
          <w:rFonts w:ascii="Arial" w:hAnsi="Arial" w:cs="Arial"/>
          <w:color w:val="000000"/>
          <w:sz w:val="24"/>
          <w:szCs w:val="24"/>
        </w:rPr>
        <w:t>industrială</w:t>
      </w:r>
      <w:proofErr w:type="spellEnd"/>
      <w:r w:rsidR="00E466B6" w:rsidRPr="009D668E">
        <w:rPr>
          <w:rFonts w:ascii="Arial" w:hAnsi="Arial" w:cs="Arial"/>
          <w:color w:val="000000"/>
          <w:sz w:val="24"/>
          <w:szCs w:val="24"/>
        </w:rPr>
        <w:t xml:space="preserve">, </w:t>
      </w:r>
      <w:proofErr w:type="spellStart"/>
      <w:r w:rsidR="00E466B6" w:rsidRPr="009D668E">
        <w:rPr>
          <w:rFonts w:ascii="Arial" w:hAnsi="Arial" w:cs="Arial"/>
          <w:color w:val="000000"/>
          <w:sz w:val="24"/>
          <w:szCs w:val="24"/>
          <w:lang w:val="fr-FR"/>
        </w:rPr>
        <w:t>executată</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din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funda</w:t>
      </w:r>
      <w:r w:rsidR="009D668E">
        <w:rPr>
          <w:rFonts w:ascii="Arial" w:hAnsi="Arial" w:cs="Arial"/>
          <w:color w:val="000000"/>
          <w:sz w:val="24"/>
          <w:szCs w:val="24"/>
          <w:lang w:val="fr-FR"/>
        </w:rPr>
        <w:t>ț</w:t>
      </w:r>
      <w:r w:rsidR="00E466B6" w:rsidRPr="009D668E">
        <w:rPr>
          <w:rFonts w:ascii="Arial" w:hAnsi="Arial" w:cs="Arial"/>
          <w:color w:val="000000"/>
          <w:sz w:val="24"/>
          <w:szCs w:val="24"/>
          <w:lang w:val="fr-FR"/>
        </w:rPr>
        <w:t>ii</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din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beton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tip</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pahar</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st</w:t>
      </w:r>
      <w:r w:rsidR="009D668E">
        <w:rPr>
          <w:rFonts w:ascii="Arial" w:hAnsi="Arial" w:cs="Arial"/>
          <w:color w:val="000000"/>
          <w:sz w:val="24"/>
          <w:szCs w:val="24"/>
          <w:lang w:val="fr-FR"/>
        </w:rPr>
        <w:t>â</w:t>
      </w:r>
      <w:r w:rsidR="00E466B6" w:rsidRPr="009D668E">
        <w:rPr>
          <w:rFonts w:ascii="Arial" w:hAnsi="Arial" w:cs="Arial"/>
          <w:color w:val="000000"/>
          <w:sz w:val="24"/>
          <w:szCs w:val="24"/>
          <w:lang w:val="fr-FR"/>
        </w:rPr>
        <w:t>lpi</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din</w:t>
      </w:r>
      <w:proofErr w:type="spellEnd"/>
      <w:r w:rsidR="00E466B6" w:rsidRPr="009D668E">
        <w:rPr>
          <w:rFonts w:ascii="Arial" w:hAnsi="Arial" w:cs="Arial"/>
          <w:color w:val="000000"/>
          <w:sz w:val="24"/>
          <w:szCs w:val="24"/>
          <w:lang w:val="fr-FR"/>
        </w:rPr>
        <w:t xml:space="preserve"> b.a., </w:t>
      </w:r>
      <w:proofErr w:type="spellStart"/>
      <w:r w:rsidR="00E466B6" w:rsidRPr="009D668E">
        <w:rPr>
          <w:rFonts w:ascii="Arial" w:hAnsi="Arial" w:cs="Arial"/>
          <w:color w:val="000000"/>
          <w:sz w:val="24"/>
          <w:szCs w:val="24"/>
          <w:lang w:val="fr-FR"/>
        </w:rPr>
        <w:t>grinzi</w:t>
      </w:r>
      <w:proofErr w:type="spellEnd"/>
      <w:r w:rsidR="00E466B6" w:rsidRPr="009D668E">
        <w:rPr>
          <w:rFonts w:ascii="Arial" w:hAnsi="Arial" w:cs="Arial"/>
          <w:color w:val="000000"/>
          <w:sz w:val="24"/>
          <w:szCs w:val="24"/>
          <w:lang w:val="fr-FR"/>
        </w:rPr>
        <w:t xml:space="preserve"> de </w:t>
      </w:r>
      <w:proofErr w:type="spellStart"/>
      <w:r w:rsidR="00E466B6" w:rsidRPr="009D668E">
        <w:rPr>
          <w:rFonts w:ascii="Arial" w:hAnsi="Arial" w:cs="Arial"/>
          <w:color w:val="000000"/>
          <w:sz w:val="24"/>
          <w:szCs w:val="24"/>
          <w:lang w:val="fr-FR"/>
        </w:rPr>
        <w:t>fundare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grinzi</w:t>
      </w:r>
      <w:proofErr w:type="spellEnd"/>
      <w:r w:rsidR="00E466B6" w:rsidRPr="009D668E">
        <w:rPr>
          <w:rFonts w:ascii="Arial" w:hAnsi="Arial" w:cs="Arial"/>
          <w:color w:val="000000"/>
          <w:sz w:val="24"/>
          <w:szCs w:val="24"/>
          <w:lang w:val="fr-FR"/>
        </w:rPr>
        <w:t xml:space="preserve"> principale </w:t>
      </w:r>
      <w:proofErr w:type="spellStart"/>
      <w:r w:rsidR="009D668E">
        <w:rPr>
          <w:rFonts w:ascii="Arial" w:hAnsi="Arial" w:cs="Arial"/>
          <w:color w:val="000000"/>
          <w:sz w:val="24"/>
          <w:szCs w:val="24"/>
          <w:lang w:val="fr-FR"/>
        </w:rPr>
        <w:t>ș</w:t>
      </w:r>
      <w:r w:rsidR="00E466B6" w:rsidRPr="009D668E">
        <w:rPr>
          <w:rFonts w:ascii="Arial" w:hAnsi="Arial" w:cs="Arial"/>
          <w:color w:val="000000"/>
          <w:sz w:val="24"/>
          <w:szCs w:val="24"/>
          <w:lang w:val="fr-FR"/>
        </w:rPr>
        <w:t>i</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secundare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cu</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z</w:t>
      </w:r>
      <w:r w:rsidR="009D668E">
        <w:rPr>
          <w:rFonts w:ascii="Arial" w:hAnsi="Arial" w:cs="Arial"/>
          <w:color w:val="000000"/>
          <w:sz w:val="24"/>
          <w:szCs w:val="24"/>
          <w:lang w:val="fr-FR"/>
        </w:rPr>
        <w:t>ă</w:t>
      </w:r>
      <w:r w:rsidR="00E466B6" w:rsidRPr="009D668E">
        <w:rPr>
          <w:rFonts w:ascii="Arial" w:hAnsi="Arial" w:cs="Arial"/>
          <w:color w:val="000000"/>
          <w:sz w:val="24"/>
          <w:szCs w:val="24"/>
          <w:lang w:val="fr-FR"/>
        </w:rPr>
        <w:t>brele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din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beton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armat</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precomprimat</w:t>
      </w:r>
      <w:proofErr w:type="spellEnd"/>
      <w:r w:rsidR="00E466B6" w:rsidRPr="009D668E">
        <w:rPr>
          <w:rFonts w:ascii="Arial" w:hAnsi="Arial" w:cs="Arial"/>
          <w:color w:val="000000"/>
          <w:sz w:val="24"/>
          <w:szCs w:val="24"/>
          <w:lang w:val="fr-FR"/>
        </w:rPr>
        <w:t xml:space="preserve">, pane de </w:t>
      </w:r>
      <w:proofErr w:type="spellStart"/>
      <w:r w:rsidR="00E466B6" w:rsidRPr="009D668E">
        <w:rPr>
          <w:rFonts w:ascii="Arial" w:hAnsi="Arial" w:cs="Arial"/>
          <w:color w:val="000000"/>
          <w:sz w:val="24"/>
          <w:szCs w:val="24"/>
          <w:lang w:val="fr-FR"/>
        </w:rPr>
        <w:t>acoperi</w:t>
      </w:r>
      <w:r w:rsidR="009D668E">
        <w:rPr>
          <w:rFonts w:ascii="Arial" w:hAnsi="Arial" w:cs="Arial"/>
          <w:color w:val="000000"/>
          <w:sz w:val="24"/>
          <w:szCs w:val="24"/>
          <w:lang w:val="fr-FR"/>
        </w:rPr>
        <w:t>ș</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din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beton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armat</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prefabricat</w:t>
      </w:r>
      <w:proofErr w:type="spellEnd"/>
      <w:r w:rsidR="00E466B6" w:rsidRPr="009D668E">
        <w:rPr>
          <w:rFonts w:ascii="Arial" w:hAnsi="Arial" w:cs="Arial"/>
          <w:color w:val="000000"/>
          <w:sz w:val="24"/>
          <w:szCs w:val="24"/>
          <w:lang w:val="fr-FR"/>
        </w:rPr>
        <w:t xml:space="preserve"> – la </w:t>
      </w:r>
      <w:proofErr w:type="spellStart"/>
      <w:r w:rsidR="00E466B6" w:rsidRPr="009D668E">
        <w:rPr>
          <w:rFonts w:ascii="Arial" w:hAnsi="Arial" w:cs="Arial"/>
          <w:color w:val="000000"/>
          <w:sz w:val="24"/>
          <w:szCs w:val="24"/>
          <w:lang w:val="fr-FR"/>
        </w:rPr>
        <w:t>halele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parter</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acoperi</w:t>
      </w:r>
      <w:r w:rsidR="009D668E">
        <w:rPr>
          <w:rFonts w:ascii="Arial" w:hAnsi="Arial" w:cs="Arial"/>
          <w:color w:val="000000"/>
          <w:sz w:val="24"/>
          <w:szCs w:val="24"/>
          <w:lang w:val="fr-FR"/>
        </w:rPr>
        <w:t>ș</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din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f</w:t>
      </w:r>
      <w:r w:rsidR="009D668E">
        <w:rPr>
          <w:rFonts w:ascii="Arial" w:hAnsi="Arial" w:cs="Arial"/>
          <w:color w:val="000000"/>
          <w:sz w:val="24"/>
          <w:szCs w:val="24"/>
          <w:lang w:val="fr-FR"/>
        </w:rPr>
        <w:t>âși</w:t>
      </w:r>
      <w:r w:rsidR="00E466B6" w:rsidRPr="009D668E">
        <w:rPr>
          <w:rFonts w:ascii="Arial" w:hAnsi="Arial" w:cs="Arial"/>
          <w:color w:val="000000"/>
          <w:sz w:val="24"/>
          <w:szCs w:val="24"/>
          <w:lang w:val="fr-FR"/>
        </w:rPr>
        <w:t>i</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prefabricate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din</w:t>
      </w:r>
      <w:proofErr w:type="spellEnd"/>
      <w:r w:rsidR="00E466B6" w:rsidRPr="009D668E">
        <w:rPr>
          <w:rFonts w:ascii="Arial" w:hAnsi="Arial" w:cs="Arial"/>
          <w:color w:val="000000"/>
          <w:sz w:val="24"/>
          <w:szCs w:val="24"/>
          <w:lang w:val="fr-FR"/>
        </w:rPr>
        <w:t xml:space="preserve"> BCA </w:t>
      </w:r>
      <w:proofErr w:type="spellStart"/>
      <w:r w:rsidR="00E466B6" w:rsidRPr="009D668E">
        <w:rPr>
          <w:rFonts w:ascii="Arial" w:hAnsi="Arial" w:cs="Arial"/>
          <w:color w:val="000000"/>
          <w:sz w:val="24"/>
          <w:szCs w:val="24"/>
          <w:lang w:val="fr-FR"/>
        </w:rPr>
        <w:t>armat</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zidarie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din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compartimentare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din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c</w:t>
      </w:r>
      <w:r w:rsidR="009D668E">
        <w:rPr>
          <w:rFonts w:ascii="Arial" w:hAnsi="Arial" w:cs="Arial"/>
          <w:color w:val="000000"/>
          <w:sz w:val="24"/>
          <w:szCs w:val="24"/>
          <w:lang w:val="fr-FR"/>
        </w:rPr>
        <w:t>ă</w:t>
      </w:r>
      <w:r w:rsidR="00E466B6" w:rsidRPr="009D668E">
        <w:rPr>
          <w:rFonts w:ascii="Arial" w:hAnsi="Arial" w:cs="Arial"/>
          <w:color w:val="000000"/>
          <w:sz w:val="24"/>
          <w:szCs w:val="24"/>
          <w:lang w:val="fr-FR"/>
        </w:rPr>
        <w:t>r</w:t>
      </w:r>
      <w:r w:rsidR="009D668E">
        <w:rPr>
          <w:rFonts w:ascii="Arial" w:hAnsi="Arial" w:cs="Arial"/>
          <w:color w:val="000000"/>
          <w:sz w:val="24"/>
          <w:szCs w:val="24"/>
          <w:lang w:val="fr-FR"/>
        </w:rPr>
        <w:t>ă</w:t>
      </w:r>
      <w:r w:rsidR="00E466B6" w:rsidRPr="009D668E">
        <w:rPr>
          <w:rFonts w:ascii="Arial" w:hAnsi="Arial" w:cs="Arial"/>
          <w:color w:val="000000"/>
          <w:sz w:val="24"/>
          <w:szCs w:val="24"/>
          <w:lang w:val="fr-FR"/>
        </w:rPr>
        <w:t>mid</w:t>
      </w:r>
      <w:r w:rsidR="009D668E">
        <w:rPr>
          <w:rFonts w:ascii="Arial" w:hAnsi="Arial" w:cs="Arial"/>
          <w:color w:val="000000"/>
          <w:sz w:val="24"/>
          <w:szCs w:val="24"/>
          <w:lang w:val="fr-FR"/>
        </w:rPr>
        <w:t>ă</w:t>
      </w:r>
      <w:proofErr w:type="spellEnd"/>
      <w:r w:rsidR="00E466B6" w:rsidRPr="009D668E">
        <w:rPr>
          <w:rFonts w:ascii="Arial" w:hAnsi="Arial" w:cs="Arial"/>
          <w:color w:val="000000"/>
          <w:sz w:val="24"/>
          <w:szCs w:val="24"/>
          <w:lang w:val="fr-FR"/>
        </w:rPr>
        <w:t xml:space="preserve"> la </w:t>
      </w:r>
      <w:proofErr w:type="spellStart"/>
      <w:r w:rsidR="00E466B6" w:rsidRPr="009D668E">
        <w:rPr>
          <w:rFonts w:ascii="Arial" w:hAnsi="Arial" w:cs="Arial"/>
          <w:color w:val="000000"/>
          <w:sz w:val="24"/>
          <w:szCs w:val="24"/>
          <w:lang w:val="fr-FR"/>
        </w:rPr>
        <w:t>interior</w:t>
      </w:r>
      <w:proofErr w:type="spellEnd"/>
      <w:r w:rsidR="00E466B6" w:rsidRPr="009D668E">
        <w:rPr>
          <w:rFonts w:ascii="Arial" w:hAnsi="Arial" w:cs="Arial"/>
          <w:color w:val="000000"/>
          <w:sz w:val="24"/>
          <w:szCs w:val="24"/>
          <w:lang w:val="fr-FR"/>
        </w:rPr>
        <w:t xml:space="preserve"> </w:t>
      </w:r>
      <w:proofErr w:type="spellStart"/>
      <w:r w:rsidR="009D668E">
        <w:rPr>
          <w:rFonts w:ascii="Arial" w:hAnsi="Arial" w:cs="Arial"/>
          <w:color w:val="000000"/>
          <w:sz w:val="24"/>
          <w:szCs w:val="24"/>
          <w:lang w:val="fr-FR"/>
        </w:rPr>
        <w:t>ș</w:t>
      </w:r>
      <w:r w:rsidR="00E466B6" w:rsidRPr="009D668E">
        <w:rPr>
          <w:rFonts w:ascii="Arial" w:hAnsi="Arial" w:cs="Arial"/>
          <w:color w:val="000000"/>
          <w:sz w:val="24"/>
          <w:szCs w:val="24"/>
          <w:lang w:val="fr-FR"/>
        </w:rPr>
        <w:t>i</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panouri</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prefabricate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din</w:t>
      </w:r>
      <w:proofErr w:type="spellEnd"/>
      <w:r w:rsidR="00E466B6" w:rsidRPr="009D668E">
        <w:rPr>
          <w:rFonts w:ascii="Arial" w:hAnsi="Arial" w:cs="Arial"/>
          <w:color w:val="000000"/>
          <w:sz w:val="24"/>
          <w:szCs w:val="24"/>
          <w:lang w:val="fr-FR"/>
        </w:rPr>
        <w:t xml:space="preserve"> BCA </w:t>
      </w:r>
      <w:proofErr w:type="spellStart"/>
      <w:r w:rsidR="00E466B6" w:rsidRPr="009D668E">
        <w:rPr>
          <w:rFonts w:ascii="Arial" w:hAnsi="Arial" w:cs="Arial"/>
          <w:color w:val="000000"/>
          <w:sz w:val="24"/>
          <w:szCs w:val="24"/>
          <w:lang w:val="fr-FR"/>
        </w:rPr>
        <w:t>armat</w:t>
      </w:r>
      <w:proofErr w:type="spellEnd"/>
      <w:r w:rsidR="00E466B6" w:rsidRPr="009D668E">
        <w:rPr>
          <w:rFonts w:ascii="Arial" w:hAnsi="Arial" w:cs="Arial"/>
          <w:color w:val="000000"/>
          <w:sz w:val="24"/>
          <w:szCs w:val="24"/>
          <w:lang w:val="fr-FR"/>
        </w:rPr>
        <w:t xml:space="preserve">  la </w:t>
      </w:r>
      <w:proofErr w:type="spellStart"/>
      <w:r w:rsidR="00E466B6" w:rsidRPr="009D668E">
        <w:rPr>
          <w:rFonts w:ascii="Arial" w:hAnsi="Arial" w:cs="Arial"/>
          <w:color w:val="000000"/>
          <w:sz w:val="24"/>
          <w:szCs w:val="24"/>
          <w:lang w:val="fr-FR"/>
        </w:rPr>
        <w:t>pere</w:t>
      </w:r>
      <w:r w:rsidR="009D668E">
        <w:rPr>
          <w:rFonts w:ascii="Arial" w:hAnsi="Arial" w:cs="Arial"/>
          <w:color w:val="000000"/>
          <w:sz w:val="24"/>
          <w:szCs w:val="24"/>
          <w:lang w:val="fr-FR"/>
        </w:rPr>
        <w:t>ț</w:t>
      </w:r>
      <w:r w:rsidR="00E466B6" w:rsidRPr="009D668E">
        <w:rPr>
          <w:rFonts w:ascii="Arial" w:hAnsi="Arial" w:cs="Arial"/>
          <w:color w:val="000000"/>
          <w:sz w:val="24"/>
          <w:szCs w:val="24"/>
          <w:lang w:val="fr-FR"/>
        </w:rPr>
        <w:t>ii</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exteriori</w:t>
      </w:r>
      <w:proofErr w:type="spellEnd"/>
      <w:r w:rsidR="00E466B6" w:rsidRPr="009D668E">
        <w:rPr>
          <w:rFonts w:ascii="Arial" w:hAnsi="Arial" w:cs="Arial"/>
          <w:color w:val="000000"/>
          <w:sz w:val="24"/>
          <w:szCs w:val="24"/>
          <w:lang w:val="fr-FR"/>
        </w:rPr>
        <w:t xml:space="preserve"> </w:t>
      </w:r>
      <w:proofErr w:type="spellStart"/>
      <w:r w:rsidR="009D668E">
        <w:rPr>
          <w:rFonts w:ascii="Arial" w:hAnsi="Arial" w:cs="Arial"/>
          <w:color w:val="000000"/>
          <w:sz w:val="24"/>
          <w:szCs w:val="24"/>
          <w:lang w:val="fr-FR"/>
        </w:rPr>
        <w:t>ș</w:t>
      </w:r>
      <w:r w:rsidR="00E466B6" w:rsidRPr="009D668E">
        <w:rPr>
          <w:rFonts w:ascii="Arial" w:hAnsi="Arial" w:cs="Arial"/>
          <w:color w:val="000000"/>
          <w:sz w:val="24"/>
          <w:szCs w:val="24"/>
          <w:lang w:val="fr-FR"/>
        </w:rPr>
        <w:t>i</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interiori</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structurali</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plan</w:t>
      </w:r>
      <w:r w:rsidR="009D668E">
        <w:rPr>
          <w:rFonts w:ascii="Arial" w:hAnsi="Arial" w:cs="Arial"/>
          <w:color w:val="000000"/>
          <w:sz w:val="24"/>
          <w:szCs w:val="24"/>
          <w:lang w:val="fr-FR"/>
        </w:rPr>
        <w:t>ș</w:t>
      </w:r>
      <w:r w:rsidR="00E466B6" w:rsidRPr="009D668E">
        <w:rPr>
          <w:rFonts w:ascii="Arial" w:hAnsi="Arial" w:cs="Arial"/>
          <w:color w:val="000000"/>
          <w:sz w:val="24"/>
          <w:szCs w:val="24"/>
          <w:lang w:val="fr-FR"/>
        </w:rPr>
        <w:t>ee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din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beton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armat</w:t>
      </w:r>
      <w:proofErr w:type="spellEnd"/>
      <w:r w:rsidR="00E466B6" w:rsidRPr="009D668E">
        <w:rPr>
          <w:rFonts w:ascii="Arial" w:hAnsi="Arial" w:cs="Arial"/>
          <w:color w:val="000000"/>
          <w:sz w:val="24"/>
          <w:szCs w:val="24"/>
          <w:lang w:val="fr-FR"/>
        </w:rPr>
        <w:t xml:space="preserve"> </w:t>
      </w:r>
      <w:proofErr w:type="spellStart"/>
      <w:r w:rsidR="009D668E">
        <w:rPr>
          <w:rFonts w:ascii="Arial" w:hAnsi="Arial" w:cs="Arial"/>
          <w:color w:val="000000"/>
          <w:sz w:val="24"/>
          <w:szCs w:val="24"/>
          <w:lang w:val="fr-FR"/>
        </w:rPr>
        <w:t>î</w:t>
      </w:r>
      <w:r w:rsidR="00E466B6" w:rsidRPr="009D668E">
        <w:rPr>
          <w:rFonts w:ascii="Arial" w:hAnsi="Arial" w:cs="Arial"/>
          <w:color w:val="000000"/>
          <w:sz w:val="24"/>
          <w:szCs w:val="24"/>
          <w:lang w:val="fr-FR"/>
        </w:rPr>
        <w:t>ntre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parter</w:t>
      </w:r>
      <w:proofErr w:type="spellEnd"/>
      <w:r w:rsidR="00E466B6" w:rsidRPr="009D668E">
        <w:rPr>
          <w:rFonts w:ascii="Arial" w:hAnsi="Arial" w:cs="Arial"/>
          <w:color w:val="000000"/>
          <w:sz w:val="24"/>
          <w:szCs w:val="24"/>
          <w:lang w:val="fr-FR"/>
        </w:rPr>
        <w:t xml:space="preserve"> </w:t>
      </w:r>
      <w:proofErr w:type="spellStart"/>
      <w:r w:rsidR="009D668E">
        <w:rPr>
          <w:rFonts w:ascii="Arial" w:hAnsi="Arial" w:cs="Arial"/>
          <w:color w:val="000000"/>
          <w:sz w:val="24"/>
          <w:szCs w:val="24"/>
          <w:lang w:val="fr-FR"/>
        </w:rPr>
        <w:t>ș</w:t>
      </w:r>
      <w:r w:rsidR="00E466B6" w:rsidRPr="009D668E">
        <w:rPr>
          <w:rFonts w:ascii="Arial" w:hAnsi="Arial" w:cs="Arial"/>
          <w:color w:val="000000"/>
          <w:sz w:val="24"/>
          <w:szCs w:val="24"/>
          <w:lang w:val="fr-FR"/>
        </w:rPr>
        <w:t>i</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etaj</w:t>
      </w:r>
      <w:proofErr w:type="spellEnd"/>
      <w:r w:rsidR="00E466B6" w:rsidRPr="009D668E">
        <w:rPr>
          <w:rFonts w:ascii="Arial" w:hAnsi="Arial" w:cs="Arial"/>
          <w:color w:val="000000"/>
          <w:sz w:val="24"/>
          <w:szCs w:val="24"/>
          <w:lang w:val="fr-FR"/>
        </w:rPr>
        <w:t xml:space="preserve">, </w:t>
      </w:r>
      <w:proofErr w:type="spellStart"/>
      <w:r w:rsidR="009D668E">
        <w:rPr>
          <w:rFonts w:ascii="Arial" w:hAnsi="Arial" w:cs="Arial"/>
          <w:color w:val="000000"/>
          <w:sz w:val="24"/>
          <w:szCs w:val="24"/>
          <w:lang w:val="fr-FR"/>
        </w:rPr>
        <w:t>î</w:t>
      </w:r>
      <w:r w:rsidR="00E466B6" w:rsidRPr="009D668E">
        <w:rPr>
          <w:rFonts w:ascii="Arial" w:hAnsi="Arial" w:cs="Arial"/>
          <w:color w:val="000000"/>
          <w:sz w:val="24"/>
          <w:szCs w:val="24"/>
          <w:lang w:val="fr-FR"/>
        </w:rPr>
        <w:t>nvelitoare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hidroizola</w:t>
      </w:r>
      <w:r w:rsidR="009D668E">
        <w:rPr>
          <w:rFonts w:ascii="Arial" w:hAnsi="Arial" w:cs="Arial"/>
          <w:color w:val="000000"/>
          <w:sz w:val="24"/>
          <w:szCs w:val="24"/>
          <w:lang w:val="fr-FR"/>
        </w:rPr>
        <w:t>ț</w:t>
      </w:r>
      <w:r w:rsidR="00E466B6" w:rsidRPr="009D668E">
        <w:rPr>
          <w:rFonts w:ascii="Arial" w:hAnsi="Arial" w:cs="Arial"/>
          <w:color w:val="000000"/>
          <w:sz w:val="24"/>
          <w:szCs w:val="24"/>
          <w:lang w:val="fr-FR"/>
        </w:rPr>
        <w:t>ie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cu</w:t>
      </w:r>
      <w:proofErr w:type="spellEnd"/>
      <w:r w:rsidR="00E466B6" w:rsidRPr="009D668E">
        <w:rPr>
          <w:rFonts w:ascii="Arial" w:hAnsi="Arial" w:cs="Arial"/>
          <w:color w:val="000000"/>
          <w:sz w:val="24"/>
          <w:szCs w:val="24"/>
          <w:lang w:val="fr-FR"/>
        </w:rPr>
        <w:t xml:space="preserve"> </w:t>
      </w:r>
      <w:r w:rsidR="00E466B6" w:rsidRPr="009D668E">
        <w:rPr>
          <w:rFonts w:ascii="Arial" w:hAnsi="Arial" w:cs="Arial"/>
          <w:color w:val="000000"/>
          <w:sz w:val="24"/>
          <w:szCs w:val="24"/>
        </w:rPr>
        <w:t xml:space="preserve">un </w:t>
      </w:r>
      <w:proofErr w:type="spellStart"/>
      <w:r w:rsidR="00E466B6" w:rsidRPr="009D668E">
        <w:rPr>
          <w:rFonts w:ascii="Arial" w:hAnsi="Arial" w:cs="Arial"/>
          <w:color w:val="000000"/>
          <w:sz w:val="24"/>
          <w:szCs w:val="24"/>
        </w:rPr>
        <w:t>regim</w:t>
      </w:r>
      <w:proofErr w:type="spellEnd"/>
      <w:r w:rsidR="00E466B6" w:rsidRPr="009D668E">
        <w:rPr>
          <w:rFonts w:ascii="Arial" w:hAnsi="Arial" w:cs="Arial"/>
          <w:color w:val="000000"/>
          <w:sz w:val="24"/>
          <w:szCs w:val="24"/>
        </w:rPr>
        <w:t xml:space="preserve">  de </w:t>
      </w:r>
      <w:proofErr w:type="spellStart"/>
      <w:r w:rsidR="009D668E">
        <w:rPr>
          <w:rFonts w:ascii="Arial" w:hAnsi="Arial" w:cs="Arial"/>
          <w:color w:val="000000"/>
          <w:sz w:val="24"/>
          <w:szCs w:val="24"/>
        </w:rPr>
        <w:t>î</w:t>
      </w:r>
      <w:r w:rsidR="00E466B6" w:rsidRPr="009D668E">
        <w:rPr>
          <w:rFonts w:ascii="Arial" w:hAnsi="Arial" w:cs="Arial"/>
          <w:color w:val="000000"/>
          <w:sz w:val="24"/>
          <w:szCs w:val="24"/>
        </w:rPr>
        <w:t>n</w:t>
      </w:r>
      <w:r w:rsidR="009D668E">
        <w:rPr>
          <w:rFonts w:ascii="Arial" w:hAnsi="Arial" w:cs="Arial"/>
          <w:color w:val="000000"/>
          <w:sz w:val="24"/>
          <w:szCs w:val="24"/>
        </w:rPr>
        <w:t>ă</w:t>
      </w:r>
      <w:r w:rsidR="00E466B6" w:rsidRPr="009D668E">
        <w:rPr>
          <w:rFonts w:ascii="Arial" w:hAnsi="Arial" w:cs="Arial"/>
          <w:color w:val="000000"/>
          <w:sz w:val="24"/>
          <w:szCs w:val="24"/>
        </w:rPr>
        <w:t>l</w:t>
      </w:r>
      <w:r w:rsidR="009D668E">
        <w:rPr>
          <w:rFonts w:ascii="Arial" w:hAnsi="Arial" w:cs="Arial"/>
          <w:color w:val="000000"/>
          <w:sz w:val="24"/>
          <w:szCs w:val="24"/>
        </w:rPr>
        <w:t>ț</w:t>
      </w:r>
      <w:r w:rsidR="00E466B6" w:rsidRPr="009D668E">
        <w:rPr>
          <w:rFonts w:ascii="Arial" w:hAnsi="Arial" w:cs="Arial"/>
          <w:color w:val="000000"/>
          <w:sz w:val="24"/>
          <w:szCs w:val="24"/>
        </w:rPr>
        <w:t>ime</w:t>
      </w:r>
      <w:proofErr w:type="spellEnd"/>
      <w:r w:rsidR="00E466B6" w:rsidRPr="009D668E">
        <w:rPr>
          <w:rFonts w:ascii="Arial" w:hAnsi="Arial" w:cs="Arial"/>
          <w:color w:val="000000"/>
          <w:sz w:val="24"/>
          <w:szCs w:val="24"/>
        </w:rPr>
        <w:t xml:space="preserve"> P </w:t>
      </w:r>
      <w:proofErr w:type="spellStart"/>
      <w:r w:rsidR="009D668E">
        <w:rPr>
          <w:rFonts w:ascii="Arial" w:hAnsi="Arial" w:cs="Arial"/>
          <w:color w:val="000000"/>
          <w:sz w:val="24"/>
          <w:szCs w:val="24"/>
        </w:rPr>
        <w:t>î</w:t>
      </w:r>
      <w:r w:rsidR="00E466B6" w:rsidRPr="009D668E">
        <w:rPr>
          <w:rFonts w:ascii="Arial" w:hAnsi="Arial" w:cs="Arial"/>
          <w:color w:val="000000"/>
          <w:sz w:val="24"/>
          <w:szCs w:val="24"/>
        </w:rPr>
        <w:t>n</w:t>
      </w:r>
      <w:proofErr w:type="spellEnd"/>
      <w:r w:rsidR="00E466B6" w:rsidRPr="009D668E">
        <w:rPr>
          <w:rFonts w:ascii="Arial" w:hAnsi="Arial" w:cs="Arial"/>
          <w:color w:val="000000"/>
          <w:sz w:val="24"/>
          <w:szCs w:val="24"/>
        </w:rPr>
        <w:t xml:space="preserve"> </w:t>
      </w:r>
      <w:proofErr w:type="spellStart"/>
      <w:r w:rsidR="00E466B6" w:rsidRPr="009D668E">
        <w:rPr>
          <w:rFonts w:ascii="Arial" w:hAnsi="Arial" w:cs="Arial"/>
          <w:color w:val="000000"/>
          <w:sz w:val="24"/>
          <w:szCs w:val="24"/>
        </w:rPr>
        <w:t>zona</w:t>
      </w:r>
      <w:proofErr w:type="spellEnd"/>
      <w:r w:rsidR="00E466B6" w:rsidRPr="009D668E">
        <w:rPr>
          <w:rFonts w:ascii="Arial" w:hAnsi="Arial" w:cs="Arial"/>
          <w:color w:val="000000"/>
          <w:sz w:val="24"/>
          <w:szCs w:val="24"/>
        </w:rPr>
        <w:t xml:space="preserve"> </w:t>
      </w:r>
      <w:proofErr w:type="spellStart"/>
      <w:r w:rsidR="00E466B6" w:rsidRPr="009D668E">
        <w:rPr>
          <w:rFonts w:ascii="Arial" w:hAnsi="Arial" w:cs="Arial"/>
          <w:color w:val="000000"/>
          <w:sz w:val="24"/>
          <w:szCs w:val="24"/>
        </w:rPr>
        <w:t>suprafe</w:t>
      </w:r>
      <w:r w:rsidR="009D668E">
        <w:rPr>
          <w:rFonts w:ascii="Arial" w:hAnsi="Arial" w:cs="Arial"/>
          <w:color w:val="000000"/>
          <w:sz w:val="24"/>
          <w:szCs w:val="24"/>
        </w:rPr>
        <w:t>ț</w:t>
      </w:r>
      <w:r w:rsidR="00E466B6" w:rsidRPr="009D668E">
        <w:rPr>
          <w:rFonts w:ascii="Arial" w:hAnsi="Arial" w:cs="Arial"/>
          <w:color w:val="000000"/>
          <w:sz w:val="24"/>
          <w:szCs w:val="24"/>
        </w:rPr>
        <w:t>elor</w:t>
      </w:r>
      <w:proofErr w:type="spellEnd"/>
      <w:r w:rsidR="00E466B6" w:rsidRPr="009D668E">
        <w:rPr>
          <w:rFonts w:ascii="Arial" w:hAnsi="Arial" w:cs="Arial"/>
          <w:color w:val="000000"/>
          <w:sz w:val="24"/>
          <w:szCs w:val="24"/>
        </w:rPr>
        <w:t xml:space="preserve"> de </w:t>
      </w:r>
      <w:proofErr w:type="spellStart"/>
      <w:r w:rsidR="00E466B6" w:rsidRPr="009D668E">
        <w:rPr>
          <w:rFonts w:ascii="Arial" w:hAnsi="Arial" w:cs="Arial"/>
          <w:color w:val="000000"/>
          <w:sz w:val="24"/>
          <w:szCs w:val="24"/>
        </w:rPr>
        <w:t>produc</w:t>
      </w:r>
      <w:r w:rsidR="009D668E">
        <w:rPr>
          <w:rFonts w:ascii="Arial" w:hAnsi="Arial" w:cs="Arial"/>
          <w:color w:val="000000"/>
          <w:sz w:val="24"/>
          <w:szCs w:val="24"/>
        </w:rPr>
        <w:t>ț</w:t>
      </w:r>
      <w:r w:rsidR="00E466B6" w:rsidRPr="009D668E">
        <w:rPr>
          <w:rFonts w:ascii="Arial" w:hAnsi="Arial" w:cs="Arial"/>
          <w:color w:val="000000"/>
          <w:sz w:val="24"/>
          <w:szCs w:val="24"/>
        </w:rPr>
        <w:t>ie</w:t>
      </w:r>
      <w:proofErr w:type="spellEnd"/>
      <w:r w:rsidR="00E466B6" w:rsidRPr="009D668E">
        <w:rPr>
          <w:rFonts w:ascii="Arial" w:hAnsi="Arial" w:cs="Arial"/>
          <w:color w:val="000000"/>
          <w:sz w:val="24"/>
          <w:szCs w:val="24"/>
        </w:rPr>
        <w:t xml:space="preserve"> </w:t>
      </w:r>
      <w:proofErr w:type="spellStart"/>
      <w:r w:rsidR="009D668E">
        <w:rPr>
          <w:rFonts w:ascii="Arial" w:hAnsi="Arial" w:cs="Arial"/>
          <w:color w:val="000000"/>
          <w:sz w:val="24"/>
          <w:szCs w:val="24"/>
        </w:rPr>
        <w:t>ș</w:t>
      </w:r>
      <w:r w:rsidR="00E466B6" w:rsidRPr="009D668E">
        <w:rPr>
          <w:rFonts w:ascii="Arial" w:hAnsi="Arial" w:cs="Arial"/>
          <w:color w:val="000000"/>
          <w:sz w:val="24"/>
          <w:szCs w:val="24"/>
        </w:rPr>
        <w:t>i</w:t>
      </w:r>
      <w:proofErr w:type="spellEnd"/>
      <w:r w:rsidR="00E466B6" w:rsidRPr="009D668E">
        <w:rPr>
          <w:rFonts w:ascii="Arial" w:hAnsi="Arial" w:cs="Arial"/>
          <w:color w:val="000000"/>
          <w:sz w:val="24"/>
          <w:szCs w:val="24"/>
        </w:rPr>
        <w:t xml:space="preserve"> P+1 </w:t>
      </w:r>
      <w:proofErr w:type="spellStart"/>
      <w:r w:rsidR="009D668E">
        <w:rPr>
          <w:rFonts w:ascii="Arial" w:hAnsi="Arial" w:cs="Arial"/>
          <w:color w:val="000000"/>
          <w:sz w:val="24"/>
          <w:szCs w:val="24"/>
        </w:rPr>
        <w:t>î</w:t>
      </w:r>
      <w:r w:rsidR="00E466B6" w:rsidRPr="009D668E">
        <w:rPr>
          <w:rFonts w:ascii="Arial" w:hAnsi="Arial" w:cs="Arial"/>
          <w:color w:val="000000"/>
          <w:sz w:val="24"/>
          <w:szCs w:val="24"/>
        </w:rPr>
        <w:t>n</w:t>
      </w:r>
      <w:proofErr w:type="spellEnd"/>
      <w:r w:rsidR="00E466B6" w:rsidRPr="009D668E">
        <w:rPr>
          <w:rFonts w:ascii="Arial" w:hAnsi="Arial" w:cs="Arial"/>
          <w:color w:val="000000"/>
          <w:sz w:val="24"/>
          <w:szCs w:val="24"/>
        </w:rPr>
        <w:t xml:space="preserve"> </w:t>
      </w:r>
      <w:proofErr w:type="spellStart"/>
      <w:r w:rsidR="00E466B6" w:rsidRPr="009D668E">
        <w:rPr>
          <w:rFonts w:ascii="Arial" w:hAnsi="Arial" w:cs="Arial"/>
          <w:color w:val="000000"/>
          <w:sz w:val="24"/>
          <w:szCs w:val="24"/>
        </w:rPr>
        <w:t>zona</w:t>
      </w:r>
      <w:proofErr w:type="spellEnd"/>
      <w:r w:rsidR="00E466B6" w:rsidRPr="009D668E">
        <w:rPr>
          <w:rFonts w:ascii="Arial" w:hAnsi="Arial" w:cs="Arial"/>
          <w:color w:val="000000"/>
          <w:sz w:val="24"/>
          <w:szCs w:val="24"/>
        </w:rPr>
        <w:t xml:space="preserve"> </w:t>
      </w:r>
      <w:proofErr w:type="spellStart"/>
      <w:r w:rsidR="00E466B6" w:rsidRPr="009D668E">
        <w:rPr>
          <w:rFonts w:ascii="Arial" w:hAnsi="Arial" w:cs="Arial"/>
          <w:color w:val="000000"/>
          <w:sz w:val="24"/>
          <w:szCs w:val="24"/>
        </w:rPr>
        <w:t>vestiarelor</w:t>
      </w:r>
      <w:proofErr w:type="spellEnd"/>
      <w:r w:rsidR="00E466B6" w:rsidRPr="009D668E">
        <w:rPr>
          <w:rFonts w:ascii="Arial" w:hAnsi="Arial" w:cs="Arial"/>
          <w:color w:val="000000"/>
          <w:sz w:val="24"/>
          <w:szCs w:val="24"/>
          <w:lang w:val="fr-FR"/>
        </w:rPr>
        <w:t xml:space="preserve">. </w:t>
      </w:r>
      <w:proofErr w:type="spellStart"/>
      <w:r w:rsidR="009D668E">
        <w:rPr>
          <w:rFonts w:ascii="Arial" w:hAnsi="Arial" w:cs="Arial"/>
          <w:color w:val="000000"/>
          <w:sz w:val="24"/>
          <w:szCs w:val="24"/>
          <w:lang w:val="fr-FR"/>
        </w:rPr>
        <w:t>Î</w:t>
      </w:r>
      <w:r w:rsidR="00E466B6" w:rsidRPr="009D668E">
        <w:rPr>
          <w:rFonts w:ascii="Arial" w:hAnsi="Arial" w:cs="Arial"/>
          <w:color w:val="000000"/>
          <w:sz w:val="24"/>
          <w:szCs w:val="24"/>
          <w:lang w:val="fr-FR"/>
        </w:rPr>
        <w:t>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axele</w:t>
      </w:r>
      <w:proofErr w:type="spellEnd"/>
      <w:r w:rsidR="00E466B6" w:rsidRPr="009D668E">
        <w:rPr>
          <w:rFonts w:ascii="Arial" w:hAnsi="Arial" w:cs="Arial"/>
          <w:color w:val="000000"/>
          <w:sz w:val="24"/>
          <w:szCs w:val="24"/>
          <w:lang w:val="fr-FR"/>
        </w:rPr>
        <w:t xml:space="preserve"> I-I’ </w:t>
      </w:r>
      <w:proofErr w:type="spellStart"/>
      <w:r w:rsidR="00E466B6" w:rsidRPr="009D668E">
        <w:rPr>
          <w:rFonts w:ascii="Arial" w:hAnsi="Arial" w:cs="Arial"/>
          <w:color w:val="000000"/>
          <w:sz w:val="24"/>
          <w:szCs w:val="24"/>
          <w:lang w:val="fr-FR"/>
        </w:rPr>
        <w:t>sunt</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executate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rosturi</w:t>
      </w:r>
      <w:proofErr w:type="spellEnd"/>
      <w:r w:rsidR="00E466B6" w:rsidRPr="009D668E">
        <w:rPr>
          <w:rFonts w:ascii="Arial" w:hAnsi="Arial" w:cs="Arial"/>
          <w:color w:val="000000"/>
          <w:sz w:val="24"/>
          <w:szCs w:val="24"/>
          <w:lang w:val="fr-FR"/>
        </w:rPr>
        <w:t xml:space="preserve">  de </w:t>
      </w:r>
      <w:proofErr w:type="spellStart"/>
      <w:r w:rsidR="00E466B6" w:rsidRPr="009D668E">
        <w:rPr>
          <w:rFonts w:ascii="Arial" w:hAnsi="Arial" w:cs="Arial"/>
          <w:color w:val="000000"/>
          <w:sz w:val="24"/>
          <w:szCs w:val="24"/>
          <w:lang w:val="fr-FR"/>
        </w:rPr>
        <w:t>dilatare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realizate</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prin</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dublarea</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st</w:t>
      </w:r>
      <w:r w:rsidR="009D668E">
        <w:rPr>
          <w:rFonts w:ascii="Arial" w:hAnsi="Arial" w:cs="Arial"/>
          <w:color w:val="000000"/>
          <w:sz w:val="24"/>
          <w:szCs w:val="24"/>
          <w:lang w:val="fr-FR"/>
        </w:rPr>
        <w:t>â</w:t>
      </w:r>
      <w:r w:rsidR="00E466B6" w:rsidRPr="009D668E">
        <w:rPr>
          <w:rFonts w:ascii="Arial" w:hAnsi="Arial" w:cs="Arial"/>
          <w:color w:val="000000"/>
          <w:sz w:val="24"/>
          <w:szCs w:val="24"/>
          <w:lang w:val="fr-FR"/>
        </w:rPr>
        <w:t>lpilor</w:t>
      </w:r>
      <w:proofErr w:type="spellEnd"/>
      <w:r w:rsidR="00E466B6" w:rsidRPr="009D668E">
        <w:rPr>
          <w:rFonts w:ascii="Arial" w:hAnsi="Arial" w:cs="Arial"/>
          <w:color w:val="000000"/>
          <w:sz w:val="24"/>
          <w:szCs w:val="24"/>
          <w:lang w:val="fr-FR"/>
        </w:rPr>
        <w:t xml:space="preserve">, </w:t>
      </w:r>
      <w:proofErr w:type="spellStart"/>
      <w:r w:rsidR="00E466B6" w:rsidRPr="009D668E">
        <w:rPr>
          <w:rFonts w:ascii="Arial" w:hAnsi="Arial" w:cs="Arial"/>
          <w:color w:val="000000"/>
          <w:sz w:val="24"/>
          <w:szCs w:val="24"/>
          <w:lang w:val="fr-FR"/>
        </w:rPr>
        <w:t>rosturi</w:t>
      </w:r>
      <w:proofErr w:type="spellEnd"/>
      <w:r w:rsidR="00E466B6" w:rsidRPr="009D668E">
        <w:rPr>
          <w:rFonts w:ascii="Arial" w:hAnsi="Arial" w:cs="Arial"/>
          <w:color w:val="000000"/>
          <w:sz w:val="24"/>
          <w:szCs w:val="24"/>
          <w:lang w:val="fr-FR"/>
        </w:rPr>
        <w:t xml:space="preserve"> care au o </w:t>
      </w:r>
      <w:proofErr w:type="spellStart"/>
      <w:r w:rsidR="00E466B6" w:rsidRPr="009D668E">
        <w:rPr>
          <w:rFonts w:ascii="Arial" w:hAnsi="Arial" w:cs="Arial"/>
          <w:color w:val="000000"/>
          <w:sz w:val="24"/>
          <w:szCs w:val="24"/>
          <w:lang w:val="fr-FR"/>
        </w:rPr>
        <w:t>l</w:t>
      </w:r>
      <w:r w:rsidR="009D668E">
        <w:rPr>
          <w:rFonts w:ascii="Arial" w:hAnsi="Arial" w:cs="Arial"/>
          <w:color w:val="000000"/>
          <w:sz w:val="24"/>
          <w:szCs w:val="24"/>
          <w:lang w:val="fr-FR"/>
        </w:rPr>
        <w:t>ăț</w:t>
      </w:r>
      <w:r w:rsidR="00E466B6" w:rsidRPr="009D668E">
        <w:rPr>
          <w:rFonts w:ascii="Arial" w:hAnsi="Arial" w:cs="Arial"/>
          <w:color w:val="000000"/>
          <w:sz w:val="24"/>
          <w:szCs w:val="24"/>
          <w:lang w:val="fr-FR"/>
        </w:rPr>
        <w:t>ime</w:t>
      </w:r>
      <w:proofErr w:type="spellEnd"/>
      <w:r w:rsidR="00E466B6" w:rsidRPr="009D668E">
        <w:rPr>
          <w:rFonts w:ascii="Arial" w:hAnsi="Arial" w:cs="Arial"/>
          <w:color w:val="000000"/>
          <w:sz w:val="24"/>
          <w:szCs w:val="24"/>
          <w:lang w:val="fr-FR"/>
        </w:rPr>
        <w:t xml:space="preserve"> de 5 cm.</w:t>
      </w:r>
    </w:p>
    <w:p w:rsidR="009D668E" w:rsidRPr="009D668E" w:rsidRDefault="002E79DD" w:rsidP="002E79DD">
      <w:pPr>
        <w:numPr>
          <w:ilvl w:val="0"/>
          <w:numId w:val="5"/>
        </w:numPr>
        <w:spacing w:after="0" w:line="240" w:lineRule="auto"/>
        <w:jc w:val="both"/>
        <w:textAlignment w:val="baseline"/>
        <w:rPr>
          <w:rFonts w:ascii="Arial" w:hAnsi="Arial" w:cs="Arial"/>
          <w:spacing w:val="-4"/>
          <w:sz w:val="24"/>
          <w:szCs w:val="24"/>
          <w:lang w:val="ro-RO" w:eastAsia="ro-RO"/>
        </w:rPr>
      </w:pPr>
      <w:r w:rsidRPr="009D668E">
        <w:rPr>
          <w:rFonts w:ascii="Arial" w:hAnsi="Arial" w:cs="Arial"/>
          <w:spacing w:val="-4"/>
          <w:sz w:val="24"/>
          <w:szCs w:val="24"/>
          <w:lang w:val="ro-RO" w:eastAsia="ro-RO"/>
        </w:rPr>
        <w:t xml:space="preserve">Situație propusă: </w:t>
      </w:r>
    </w:p>
    <w:p w:rsidR="002E79DD" w:rsidRDefault="009D668E" w:rsidP="009D668E">
      <w:pPr>
        <w:spacing w:after="0" w:line="240" w:lineRule="auto"/>
        <w:ind w:left="1560"/>
        <w:jc w:val="both"/>
        <w:textAlignment w:val="baseline"/>
        <w:rPr>
          <w:rFonts w:ascii="Arial" w:hAnsi="Arial" w:cs="Arial"/>
          <w:color w:val="000000"/>
          <w:sz w:val="24"/>
          <w:szCs w:val="24"/>
          <w:lang w:val="fr-FR"/>
        </w:rPr>
      </w:pPr>
      <w:proofErr w:type="spellStart"/>
      <w:r>
        <w:rPr>
          <w:rFonts w:ascii="Arial" w:hAnsi="Arial" w:cs="Arial"/>
          <w:color w:val="000000"/>
          <w:sz w:val="24"/>
          <w:szCs w:val="24"/>
          <w:lang w:val="fr-FR"/>
        </w:rPr>
        <w:t>După</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realizarea</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schimbării</w:t>
      </w:r>
      <w:proofErr w:type="spellEnd"/>
      <w:r>
        <w:rPr>
          <w:rFonts w:ascii="Arial" w:hAnsi="Arial" w:cs="Arial"/>
          <w:color w:val="000000"/>
          <w:sz w:val="24"/>
          <w:szCs w:val="24"/>
          <w:lang w:val="fr-FR"/>
        </w:rPr>
        <w:t xml:space="preserve"> de </w:t>
      </w:r>
      <w:proofErr w:type="spellStart"/>
      <w:r>
        <w:rPr>
          <w:rFonts w:ascii="Arial" w:hAnsi="Arial" w:cs="Arial"/>
          <w:color w:val="000000"/>
          <w:sz w:val="24"/>
          <w:szCs w:val="24"/>
          <w:lang w:val="fr-FR"/>
        </w:rPr>
        <w:t>destinație</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cu</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modificări</w:t>
      </w:r>
      <w:proofErr w:type="spellEnd"/>
      <w:r>
        <w:rPr>
          <w:rFonts w:ascii="Arial" w:hAnsi="Arial" w:cs="Arial"/>
          <w:color w:val="000000"/>
          <w:sz w:val="24"/>
          <w:szCs w:val="24"/>
          <w:lang w:val="fr-FR"/>
        </w:rPr>
        <w:t xml:space="preserve"> structurale, </w:t>
      </w:r>
      <w:proofErr w:type="spellStart"/>
      <w:r>
        <w:rPr>
          <w:rFonts w:ascii="Arial" w:hAnsi="Arial" w:cs="Arial"/>
          <w:color w:val="000000"/>
          <w:sz w:val="24"/>
          <w:szCs w:val="24"/>
          <w:lang w:val="fr-FR"/>
        </w:rPr>
        <w:t>componența</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întregii</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clădiri</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din</w:t>
      </w:r>
      <w:proofErr w:type="spellEnd"/>
      <w:r>
        <w:rPr>
          <w:rFonts w:ascii="Arial" w:hAnsi="Arial" w:cs="Arial"/>
          <w:color w:val="000000"/>
          <w:sz w:val="24"/>
          <w:szCs w:val="24"/>
          <w:lang w:val="fr-FR"/>
        </w:rPr>
        <w:t xml:space="preserve"> CF 62103-C1-U1, </w:t>
      </w:r>
      <w:proofErr w:type="spellStart"/>
      <w:r>
        <w:rPr>
          <w:rFonts w:ascii="Arial" w:hAnsi="Arial" w:cs="Arial"/>
          <w:color w:val="000000"/>
          <w:sz w:val="24"/>
          <w:szCs w:val="24"/>
          <w:lang w:val="fr-FR"/>
        </w:rPr>
        <w:t>fosta</w:t>
      </w:r>
      <w:proofErr w:type="spellEnd"/>
      <w:r>
        <w:rPr>
          <w:rFonts w:ascii="Arial" w:hAnsi="Arial" w:cs="Arial"/>
          <w:color w:val="000000"/>
          <w:sz w:val="24"/>
          <w:szCs w:val="24"/>
          <w:lang w:val="fr-FR"/>
        </w:rPr>
        <w:t xml:space="preserve"> 51222-C1-U9) va fi </w:t>
      </w:r>
      <w:proofErr w:type="spellStart"/>
      <w:r>
        <w:rPr>
          <w:rFonts w:ascii="Arial" w:hAnsi="Arial" w:cs="Arial"/>
          <w:color w:val="000000"/>
          <w:sz w:val="24"/>
          <w:szCs w:val="24"/>
          <w:lang w:val="fr-FR"/>
        </w:rPr>
        <w:t>următoarea</w:t>
      </w:r>
      <w:proofErr w:type="spellEnd"/>
      <w:r>
        <w:rPr>
          <w:rFonts w:ascii="Arial" w:hAnsi="Arial" w:cs="Arial"/>
          <w:color w:val="000000"/>
          <w:sz w:val="24"/>
          <w:szCs w:val="24"/>
          <w:lang w:val="fr-FR"/>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670"/>
        <w:gridCol w:w="1701"/>
      </w:tblGrid>
      <w:tr w:rsidR="009D668E" w:rsidRPr="009D668E" w:rsidTr="009D668E">
        <w:trPr>
          <w:tblHeader/>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Nivel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E7E6E6"/>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FUNC</w:t>
            </w:r>
            <w:r>
              <w:rPr>
                <w:rFonts w:ascii="Arial" w:eastAsia="Times New Roman" w:hAnsi="Arial" w:cs="Arial"/>
                <w:color w:val="000000"/>
                <w:sz w:val="20"/>
                <w:szCs w:val="20"/>
                <w:lang w:val="fr-FR"/>
              </w:rPr>
              <w:t>Ț</w:t>
            </w:r>
            <w:r w:rsidRPr="009D668E">
              <w:rPr>
                <w:rFonts w:ascii="Arial" w:eastAsia="Times New Roman" w:hAnsi="Arial" w:cs="Arial"/>
                <w:color w:val="000000"/>
                <w:sz w:val="20"/>
                <w:szCs w:val="20"/>
                <w:lang w:val="fr-FR"/>
              </w:rPr>
              <w:t>IUNE PROPUS</w:t>
            </w:r>
            <w:r>
              <w:rPr>
                <w:rFonts w:ascii="Arial" w:eastAsia="Times New Roman" w:hAnsi="Arial" w:cs="Arial"/>
                <w:color w:val="000000"/>
                <w:sz w:val="20"/>
                <w:szCs w:val="20"/>
                <w:lang w:val="fr-FR"/>
              </w:rPr>
              <w:t>Ă</w:t>
            </w:r>
          </w:p>
        </w:tc>
        <w:tc>
          <w:tcPr>
            <w:tcW w:w="1701" w:type="dxa"/>
            <w:tcBorders>
              <w:top w:val="single" w:sz="4" w:space="0" w:color="auto"/>
              <w:left w:val="single" w:sz="4" w:space="0" w:color="auto"/>
              <w:bottom w:val="single" w:sz="4" w:space="0" w:color="auto"/>
              <w:right w:val="single" w:sz="4" w:space="0" w:color="auto"/>
            </w:tcBorders>
            <w:shd w:val="clear" w:color="auto" w:fill="E7E6E6"/>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Suprafa</w:t>
            </w:r>
            <w:r>
              <w:rPr>
                <w:rFonts w:ascii="Arial" w:eastAsia="Times New Roman" w:hAnsi="Arial" w:cs="Arial"/>
                <w:color w:val="000000"/>
                <w:sz w:val="20"/>
                <w:szCs w:val="20"/>
                <w:lang w:val="fr-FR"/>
              </w:rPr>
              <w:t>ț</w:t>
            </w:r>
            <w:r w:rsidRPr="009D668E">
              <w:rPr>
                <w:rFonts w:ascii="Arial" w:eastAsia="Times New Roman" w:hAnsi="Arial" w:cs="Arial"/>
                <w:color w:val="000000"/>
                <w:sz w:val="20"/>
                <w:szCs w:val="20"/>
                <w:lang w:val="fr-FR"/>
              </w:rPr>
              <w:t>a</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mp</w:t>
            </w:r>
            <w:proofErr w:type="spellEnd"/>
            <w:r w:rsidRPr="009D668E">
              <w:rPr>
                <w:rFonts w:ascii="Arial" w:eastAsia="Times New Roman" w:hAnsi="Arial" w:cs="Arial"/>
                <w:color w:val="000000"/>
                <w:sz w:val="20"/>
                <w:szCs w:val="20"/>
                <w:lang w:val="fr-FR"/>
              </w:rPr>
              <w:t>)</w:t>
            </w:r>
          </w:p>
        </w:tc>
      </w:tr>
      <w:tr w:rsidR="009D668E" w:rsidRPr="009D668E" w:rsidTr="009D668E">
        <w:trPr>
          <w:trHeight w:val="191"/>
          <w:jc w:val="center"/>
        </w:trPr>
        <w:tc>
          <w:tcPr>
            <w:tcW w:w="1134" w:type="dxa"/>
            <w:vMerge w:val="restart"/>
            <w:tcBorders>
              <w:top w:val="single" w:sz="4" w:space="0" w:color="auto"/>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PARTER</w:t>
            </w:r>
          </w:p>
        </w:tc>
        <w:tc>
          <w:tcPr>
            <w:tcW w:w="5670"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Post </w:t>
            </w:r>
            <w:proofErr w:type="spellStart"/>
            <w:r w:rsidRPr="009D668E">
              <w:rPr>
                <w:rFonts w:ascii="Arial" w:eastAsia="Times New Roman" w:hAnsi="Arial" w:cs="Arial"/>
                <w:color w:val="000000"/>
                <w:sz w:val="20"/>
                <w:szCs w:val="20"/>
                <w:lang w:val="fr-FR"/>
              </w:rPr>
              <w:t>trafo</w:t>
            </w:r>
            <w:proofErr w:type="spellEnd"/>
            <w:r w:rsidRPr="009D668E">
              <w:rPr>
                <w:rFonts w:ascii="Arial" w:eastAsia="Times New Roman" w:hAnsi="Arial" w:cs="Arial"/>
                <w:color w:val="000000"/>
                <w:sz w:val="20"/>
                <w:szCs w:val="20"/>
                <w:lang w:val="fr-FR"/>
              </w:rPr>
              <w:t xml:space="preserve"> 1</w:t>
            </w:r>
          </w:p>
        </w:tc>
        <w:tc>
          <w:tcPr>
            <w:tcW w:w="1701"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12,30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Transformator</w:t>
            </w:r>
            <w:proofErr w:type="spellEnd"/>
            <w:r w:rsidRPr="009D668E">
              <w:rPr>
                <w:rFonts w:ascii="Arial" w:eastAsia="Times New Roman" w:hAnsi="Arial" w:cs="Arial"/>
                <w:color w:val="000000"/>
                <w:sz w:val="20"/>
                <w:szCs w:val="20"/>
                <w:lang w:val="fr-FR"/>
              </w:rPr>
              <w:t xml:space="preserve"> 1000 KVA</w:t>
            </w:r>
          </w:p>
        </w:tc>
        <w:tc>
          <w:tcPr>
            <w:tcW w:w="1701"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10,99mp</w:t>
            </w:r>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Transformator</w:t>
            </w:r>
            <w:proofErr w:type="spellEnd"/>
            <w:r w:rsidRPr="009D668E">
              <w:rPr>
                <w:rFonts w:ascii="Arial" w:eastAsia="Times New Roman" w:hAnsi="Arial" w:cs="Arial"/>
                <w:color w:val="000000"/>
                <w:sz w:val="20"/>
                <w:szCs w:val="20"/>
                <w:lang w:val="fr-FR"/>
              </w:rPr>
              <w:t xml:space="preserve"> 1000 KVA</w:t>
            </w:r>
          </w:p>
        </w:tc>
        <w:tc>
          <w:tcPr>
            <w:tcW w:w="1701"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10,69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Post </w:t>
            </w:r>
            <w:proofErr w:type="spellStart"/>
            <w:r w:rsidRPr="009D668E">
              <w:rPr>
                <w:rFonts w:ascii="Arial" w:eastAsia="Times New Roman" w:hAnsi="Arial" w:cs="Arial"/>
                <w:color w:val="000000"/>
                <w:sz w:val="20"/>
                <w:szCs w:val="20"/>
                <w:lang w:val="fr-FR"/>
              </w:rPr>
              <w:t>trafo</w:t>
            </w:r>
            <w:proofErr w:type="spellEnd"/>
            <w:r w:rsidRPr="009D668E">
              <w:rPr>
                <w:rFonts w:ascii="Arial" w:eastAsia="Times New Roman" w:hAnsi="Arial" w:cs="Arial"/>
                <w:color w:val="000000"/>
                <w:sz w:val="20"/>
                <w:szCs w:val="20"/>
                <w:lang w:val="fr-FR"/>
              </w:rPr>
              <w:t xml:space="preserve"> nr 4- Sala </w:t>
            </w:r>
            <w:proofErr w:type="spellStart"/>
            <w:r w:rsidRPr="009D668E">
              <w:rPr>
                <w:rFonts w:ascii="Arial" w:eastAsia="Times New Roman" w:hAnsi="Arial" w:cs="Arial"/>
                <w:color w:val="000000"/>
                <w:sz w:val="20"/>
                <w:szCs w:val="20"/>
                <w:lang w:val="fr-FR"/>
              </w:rPr>
              <w:t>comanda</w:t>
            </w:r>
            <w:proofErr w:type="spellEnd"/>
            <w:r w:rsidRPr="009D668E">
              <w:rPr>
                <w:rFonts w:ascii="Arial" w:eastAsia="Times New Roman" w:hAnsi="Arial" w:cs="Arial"/>
                <w:color w:val="000000"/>
                <w:sz w:val="20"/>
                <w:szCs w:val="20"/>
                <w:lang w:val="fr-FR"/>
              </w:rPr>
              <w:t xml:space="preserve"> 1- (</w:t>
            </w:r>
            <w:proofErr w:type="spellStart"/>
            <w:r w:rsidRPr="009D668E">
              <w:rPr>
                <w:rFonts w:ascii="Arial" w:eastAsia="Times New Roman" w:hAnsi="Arial" w:cs="Arial"/>
                <w:color w:val="000000"/>
                <w:sz w:val="20"/>
                <w:szCs w:val="20"/>
                <w:lang w:val="fr-FR"/>
              </w:rPr>
              <w:t>din</w:t>
            </w:r>
            <w:proofErr w:type="spellEnd"/>
            <w:r w:rsidRPr="009D668E">
              <w:rPr>
                <w:rFonts w:ascii="Arial" w:eastAsia="Times New Roman" w:hAnsi="Arial" w:cs="Arial"/>
                <w:color w:val="000000"/>
                <w:sz w:val="20"/>
                <w:szCs w:val="20"/>
                <w:lang w:val="fr-FR"/>
              </w:rPr>
              <w:t xml:space="preserve"> CF </w:t>
            </w:r>
            <w:proofErr w:type="spellStart"/>
            <w:r w:rsidRPr="009D668E">
              <w:rPr>
                <w:rFonts w:ascii="Arial" w:eastAsia="Times New Roman" w:hAnsi="Arial" w:cs="Arial"/>
                <w:color w:val="000000"/>
                <w:sz w:val="20"/>
                <w:szCs w:val="20"/>
                <w:lang w:val="fr-FR"/>
              </w:rPr>
              <w:t>vechi</w:t>
            </w:r>
            <w:proofErr w:type="spellEnd"/>
            <w:r w:rsidRPr="009D668E">
              <w:rPr>
                <w:rFonts w:ascii="Arial" w:eastAsia="Times New Roman" w:hAnsi="Arial" w:cs="Arial"/>
                <w:color w:val="000000"/>
                <w:sz w:val="20"/>
                <w:szCs w:val="20"/>
                <w:lang w:val="fr-FR"/>
              </w:rPr>
              <w:t>)</w:t>
            </w:r>
          </w:p>
        </w:tc>
        <w:tc>
          <w:tcPr>
            <w:tcW w:w="1701"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57,00mp</w:t>
            </w:r>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Post </w:t>
            </w:r>
            <w:proofErr w:type="spellStart"/>
            <w:r w:rsidRPr="009D668E">
              <w:rPr>
                <w:rFonts w:ascii="Arial" w:eastAsia="Times New Roman" w:hAnsi="Arial" w:cs="Arial"/>
                <w:color w:val="000000"/>
                <w:sz w:val="20"/>
                <w:szCs w:val="20"/>
                <w:lang w:val="fr-FR"/>
              </w:rPr>
              <w:t>trafo</w:t>
            </w:r>
            <w:proofErr w:type="spellEnd"/>
            <w:r w:rsidRPr="009D668E">
              <w:rPr>
                <w:rFonts w:ascii="Arial" w:eastAsia="Times New Roman" w:hAnsi="Arial" w:cs="Arial"/>
                <w:color w:val="000000"/>
                <w:sz w:val="20"/>
                <w:szCs w:val="20"/>
                <w:lang w:val="fr-FR"/>
              </w:rPr>
              <w:t xml:space="preserve"> 5 –sala </w:t>
            </w:r>
            <w:proofErr w:type="spellStart"/>
            <w:r w:rsidRPr="009D668E">
              <w:rPr>
                <w:rFonts w:ascii="Arial" w:eastAsia="Times New Roman" w:hAnsi="Arial" w:cs="Arial"/>
                <w:color w:val="000000"/>
                <w:sz w:val="20"/>
                <w:szCs w:val="20"/>
                <w:lang w:val="fr-FR"/>
              </w:rPr>
              <w:t>comanda</w:t>
            </w:r>
            <w:proofErr w:type="spellEnd"/>
            <w:r w:rsidRPr="009D668E">
              <w:rPr>
                <w:rFonts w:ascii="Arial" w:eastAsia="Times New Roman" w:hAnsi="Arial" w:cs="Arial"/>
                <w:color w:val="000000"/>
                <w:sz w:val="20"/>
                <w:szCs w:val="20"/>
                <w:lang w:val="fr-FR"/>
              </w:rPr>
              <w:t xml:space="preserve"> 2</w:t>
            </w:r>
          </w:p>
        </w:tc>
        <w:tc>
          <w:tcPr>
            <w:tcW w:w="1701"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62,25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Vestiar</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femei</w:t>
            </w:r>
            <w:proofErr w:type="spellEnd"/>
          </w:p>
        </w:tc>
        <w:tc>
          <w:tcPr>
            <w:tcW w:w="1701"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33,32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Vestiar</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barbati</w:t>
            </w:r>
            <w:proofErr w:type="spellEnd"/>
          </w:p>
        </w:tc>
        <w:tc>
          <w:tcPr>
            <w:tcW w:w="1701"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29,85mp</w:t>
            </w:r>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Sas</w:t>
            </w:r>
          </w:p>
        </w:tc>
        <w:tc>
          <w:tcPr>
            <w:tcW w:w="1701"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5,60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Sala </w:t>
            </w:r>
            <w:proofErr w:type="spellStart"/>
            <w:r w:rsidRPr="009D668E">
              <w:rPr>
                <w:rFonts w:ascii="Arial" w:eastAsia="Times New Roman" w:hAnsi="Arial" w:cs="Arial"/>
                <w:color w:val="000000"/>
                <w:sz w:val="20"/>
                <w:szCs w:val="20"/>
                <w:lang w:val="fr-FR"/>
              </w:rPr>
              <w:t>mese</w:t>
            </w:r>
            <w:proofErr w:type="spellEnd"/>
            <w:r w:rsidRPr="009D668E">
              <w:rPr>
                <w:rFonts w:ascii="Arial" w:eastAsia="Times New Roman" w:hAnsi="Arial" w:cs="Arial"/>
                <w:color w:val="000000"/>
                <w:sz w:val="20"/>
                <w:szCs w:val="20"/>
                <w:lang w:val="fr-FR"/>
              </w:rPr>
              <w:t xml:space="preserve"> </w:t>
            </w:r>
          </w:p>
        </w:tc>
        <w:tc>
          <w:tcPr>
            <w:tcW w:w="1701"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55,45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trHeight w:val="157"/>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Hol</w:t>
            </w:r>
            <w:proofErr w:type="spellEnd"/>
          </w:p>
        </w:tc>
        <w:tc>
          <w:tcPr>
            <w:tcW w:w="1701" w:type="dxa"/>
            <w:tcBorders>
              <w:top w:val="single" w:sz="4" w:space="0" w:color="auto"/>
              <w:left w:val="single" w:sz="4" w:space="0" w:color="auto"/>
              <w:bottom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16,45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Grup</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sanitar</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femei</w:t>
            </w:r>
            <w:proofErr w:type="spellEnd"/>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29,50mp</w:t>
            </w:r>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Grup</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sanitar</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barbati</w:t>
            </w:r>
            <w:proofErr w:type="spellEnd"/>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40,90mp</w:t>
            </w:r>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Zona </w:t>
            </w:r>
            <w:proofErr w:type="spellStart"/>
            <w:r w:rsidRPr="009D668E">
              <w:rPr>
                <w:rFonts w:ascii="Arial" w:eastAsia="Times New Roman" w:hAnsi="Arial" w:cs="Arial"/>
                <w:color w:val="000000"/>
                <w:sz w:val="20"/>
                <w:szCs w:val="20"/>
                <w:lang w:val="fr-FR"/>
              </w:rPr>
              <w:t>injec</w:t>
            </w:r>
            <w:r>
              <w:rPr>
                <w:rFonts w:ascii="Arial" w:eastAsia="Times New Roman" w:hAnsi="Arial" w:cs="Arial"/>
                <w:color w:val="000000"/>
                <w:sz w:val="20"/>
                <w:szCs w:val="20"/>
                <w:lang w:val="fr-FR"/>
              </w:rPr>
              <w:t>ț</w:t>
            </w:r>
            <w:r w:rsidRPr="009D668E">
              <w:rPr>
                <w:rFonts w:ascii="Arial" w:eastAsia="Times New Roman" w:hAnsi="Arial" w:cs="Arial"/>
                <w:color w:val="000000"/>
                <w:sz w:val="20"/>
                <w:szCs w:val="20"/>
                <w:lang w:val="fr-FR"/>
              </w:rPr>
              <w:t>ie</w:t>
            </w:r>
            <w:proofErr w:type="spellEnd"/>
            <w:r w:rsidRPr="009D668E">
              <w:rPr>
                <w:rFonts w:ascii="Arial" w:eastAsia="Times New Roman" w:hAnsi="Arial" w:cs="Arial"/>
                <w:color w:val="000000"/>
                <w:sz w:val="20"/>
                <w:szCs w:val="20"/>
                <w:lang w:val="fr-FR"/>
              </w:rPr>
              <w:t xml:space="preserve"> mase </w:t>
            </w:r>
            <w:proofErr w:type="spellStart"/>
            <w:r w:rsidRPr="009D668E">
              <w:rPr>
                <w:rFonts w:ascii="Arial" w:eastAsia="Times New Roman" w:hAnsi="Arial" w:cs="Arial"/>
                <w:color w:val="000000"/>
                <w:sz w:val="20"/>
                <w:szCs w:val="20"/>
                <w:lang w:val="fr-FR"/>
              </w:rPr>
              <w:t>plastice</w:t>
            </w:r>
            <w:proofErr w:type="spellEnd"/>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3048,74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Hol</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distribu</w:t>
            </w:r>
            <w:r>
              <w:rPr>
                <w:rFonts w:ascii="Arial" w:eastAsia="Times New Roman" w:hAnsi="Arial" w:cs="Arial"/>
                <w:color w:val="000000"/>
                <w:sz w:val="20"/>
                <w:szCs w:val="20"/>
                <w:lang w:val="fr-FR"/>
              </w:rPr>
              <w:t>ț</w:t>
            </w:r>
            <w:r w:rsidRPr="009D668E">
              <w:rPr>
                <w:rFonts w:ascii="Arial" w:eastAsia="Times New Roman" w:hAnsi="Arial" w:cs="Arial"/>
                <w:color w:val="000000"/>
                <w:sz w:val="20"/>
                <w:szCs w:val="20"/>
                <w:lang w:val="fr-FR"/>
              </w:rPr>
              <w:t>ie</w:t>
            </w:r>
            <w:proofErr w:type="spellEnd"/>
            <w:r w:rsidRPr="009D668E">
              <w:rPr>
                <w:rFonts w:ascii="Arial" w:eastAsia="Times New Roman" w:hAnsi="Arial" w:cs="Arial"/>
                <w:color w:val="000000"/>
                <w:sz w:val="20"/>
                <w:szCs w:val="20"/>
                <w:lang w:val="fr-FR"/>
              </w:rPr>
              <w:t xml:space="preserve"> </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303,35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D724A2">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Depozit</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materie</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prim</w:t>
            </w:r>
            <w:r w:rsidR="00D724A2">
              <w:rPr>
                <w:rFonts w:ascii="Arial" w:eastAsia="Times New Roman" w:hAnsi="Arial" w:cs="Arial"/>
                <w:color w:val="000000"/>
                <w:sz w:val="20"/>
                <w:szCs w:val="20"/>
                <w:lang w:val="fr-FR"/>
              </w:rPr>
              <w:t>ă</w:t>
            </w:r>
            <w:proofErr w:type="spellEnd"/>
            <w:r w:rsidRPr="009D668E">
              <w:rPr>
                <w:rFonts w:ascii="Arial" w:eastAsia="Times New Roman" w:hAnsi="Arial" w:cs="Arial"/>
                <w:color w:val="000000"/>
                <w:sz w:val="20"/>
                <w:szCs w:val="20"/>
                <w:lang w:val="fr-FR"/>
              </w:rPr>
              <w:t xml:space="preserve"> RACKS </w:t>
            </w:r>
            <w:proofErr w:type="spellStart"/>
            <w:r w:rsidR="00D724A2">
              <w:rPr>
                <w:rFonts w:ascii="Arial" w:eastAsia="Times New Roman" w:hAnsi="Arial" w:cs="Arial"/>
                <w:color w:val="000000"/>
                <w:sz w:val="20"/>
                <w:szCs w:val="20"/>
                <w:lang w:val="fr-FR"/>
              </w:rPr>
              <w:t>ș</w:t>
            </w:r>
            <w:r w:rsidRPr="009D668E">
              <w:rPr>
                <w:rFonts w:ascii="Arial" w:eastAsia="Times New Roman" w:hAnsi="Arial" w:cs="Arial"/>
                <w:color w:val="000000"/>
                <w:sz w:val="20"/>
                <w:szCs w:val="20"/>
                <w:lang w:val="fr-FR"/>
              </w:rPr>
              <w:t>i</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produse</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chimice</w:t>
            </w:r>
            <w:proofErr w:type="spellEnd"/>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320,75</w:t>
            </w:r>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3</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15,35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Sala </w:t>
            </w:r>
            <w:proofErr w:type="spellStart"/>
            <w:r w:rsidRPr="009D668E">
              <w:rPr>
                <w:rFonts w:ascii="Arial" w:eastAsia="Times New Roman" w:hAnsi="Arial" w:cs="Arial"/>
                <w:color w:val="000000"/>
                <w:sz w:val="20"/>
                <w:szCs w:val="20"/>
                <w:lang w:val="fr-FR"/>
              </w:rPr>
              <w:t>a</w:t>
            </w:r>
            <w:r>
              <w:rPr>
                <w:rFonts w:ascii="Arial" w:eastAsia="Times New Roman" w:hAnsi="Arial" w:cs="Arial"/>
                <w:color w:val="000000"/>
                <w:sz w:val="20"/>
                <w:szCs w:val="20"/>
                <w:lang w:val="fr-FR"/>
              </w:rPr>
              <w:t>ș</w:t>
            </w:r>
            <w:r w:rsidRPr="009D668E">
              <w:rPr>
                <w:rFonts w:ascii="Arial" w:eastAsia="Times New Roman" w:hAnsi="Arial" w:cs="Arial"/>
                <w:color w:val="000000"/>
                <w:sz w:val="20"/>
                <w:szCs w:val="20"/>
                <w:lang w:val="fr-FR"/>
              </w:rPr>
              <w:t>teptare</w:t>
            </w:r>
            <w:proofErr w:type="spellEnd"/>
            <w:r w:rsidRPr="009D668E">
              <w:rPr>
                <w:rFonts w:ascii="Arial" w:eastAsia="Times New Roman" w:hAnsi="Arial" w:cs="Arial"/>
                <w:color w:val="000000"/>
                <w:sz w:val="20"/>
                <w:szCs w:val="20"/>
                <w:lang w:val="fr-FR"/>
              </w:rPr>
              <w:t xml:space="preserve"> </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32,72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Pr>
                <w:rFonts w:ascii="Arial" w:eastAsia="Times New Roman" w:hAnsi="Arial" w:cs="Arial"/>
                <w:color w:val="000000"/>
                <w:sz w:val="20"/>
                <w:szCs w:val="20"/>
                <w:lang w:val="fr-FR"/>
              </w:rPr>
              <w:t>S</w:t>
            </w:r>
            <w:r w:rsidRPr="009D668E">
              <w:rPr>
                <w:rFonts w:ascii="Arial" w:eastAsia="Times New Roman" w:hAnsi="Arial" w:cs="Arial"/>
                <w:color w:val="000000"/>
                <w:sz w:val="20"/>
                <w:szCs w:val="20"/>
                <w:lang w:val="fr-FR"/>
              </w:rPr>
              <w:t>cara</w:t>
            </w:r>
            <w:proofErr w:type="spellEnd"/>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11,59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Coridor</w:t>
            </w:r>
            <w:proofErr w:type="spellEnd"/>
            <w:r w:rsidRPr="009D668E">
              <w:rPr>
                <w:rFonts w:ascii="Arial" w:eastAsia="Times New Roman" w:hAnsi="Arial" w:cs="Arial"/>
                <w:color w:val="000000"/>
                <w:sz w:val="20"/>
                <w:szCs w:val="20"/>
                <w:lang w:val="fr-FR"/>
              </w:rPr>
              <w:t xml:space="preserve"> 1</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13,54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4</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 9,55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5</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 9,55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6</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34,21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Grup</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sanitar</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femei</w:t>
            </w:r>
            <w:proofErr w:type="spellEnd"/>
            <w:r w:rsidRPr="009D668E">
              <w:rPr>
                <w:rFonts w:ascii="Arial" w:eastAsia="Times New Roman" w:hAnsi="Arial" w:cs="Arial"/>
                <w:color w:val="000000"/>
                <w:sz w:val="20"/>
                <w:szCs w:val="20"/>
                <w:lang w:val="fr-FR"/>
              </w:rPr>
              <w:t xml:space="preserve"> </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10,41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Grup</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sanitar</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b</w:t>
            </w:r>
            <w:r>
              <w:rPr>
                <w:rFonts w:ascii="Arial" w:eastAsia="Times New Roman" w:hAnsi="Arial" w:cs="Arial"/>
                <w:color w:val="000000"/>
                <w:sz w:val="20"/>
                <w:szCs w:val="20"/>
                <w:lang w:val="fr-FR"/>
              </w:rPr>
              <w:t>ă</w:t>
            </w:r>
            <w:r w:rsidRPr="009D668E">
              <w:rPr>
                <w:rFonts w:ascii="Arial" w:eastAsia="Times New Roman" w:hAnsi="Arial" w:cs="Arial"/>
                <w:color w:val="000000"/>
                <w:sz w:val="20"/>
                <w:szCs w:val="20"/>
                <w:lang w:val="fr-FR"/>
              </w:rPr>
              <w:t>rba</w:t>
            </w:r>
            <w:r>
              <w:rPr>
                <w:rFonts w:ascii="Arial" w:eastAsia="Times New Roman" w:hAnsi="Arial" w:cs="Arial"/>
                <w:color w:val="000000"/>
                <w:sz w:val="20"/>
                <w:szCs w:val="20"/>
                <w:lang w:val="fr-FR"/>
              </w:rPr>
              <w:t>ț</w:t>
            </w:r>
            <w:r w:rsidRPr="009D668E">
              <w:rPr>
                <w:rFonts w:ascii="Arial" w:eastAsia="Times New Roman" w:hAnsi="Arial" w:cs="Arial"/>
                <w:color w:val="000000"/>
                <w:sz w:val="20"/>
                <w:szCs w:val="20"/>
                <w:lang w:val="fr-FR"/>
              </w:rPr>
              <w:t>i</w:t>
            </w:r>
            <w:proofErr w:type="spellEnd"/>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10,06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trHeight w:val="247"/>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Pr>
                <w:rFonts w:ascii="Arial" w:eastAsia="Times New Roman" w:hAnsi="Arial" w:cs="Arial"/>
                <w:color w:val="000000"/>
                <w:sz w:val="20"/>
                <w:szCs w:val="20"/>
                <w:lang w:val="fr-FR"/>
              </w:rPr>
              <w:t>S</w:t>
            </w:r>
            <w:r w:rsidRPr="009D668E">
              <w:rPr>
                <w:rFonts w:ascii="Arial" w:eastAsia="Times New Roman" w:hAnsi="Arial" w:cs="Arial"/>
                <w:color w:val="000000"/>
                <w:sz w:val="20"/>
                <w:szCs w:val="20"/>
                <w:lang w:val="fr-FR"/>
              </w:rPr>
              <w:t>as</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 4,15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Zona </w:t>
            </w:r>
            <w:proofErr w:type="spellStart"/>
            <w:r w:rsidRPr="009D668E">
              <w:rPr>
                <w:rFonts w:ascii="Arial" w:eastAsia="Times New Roman" w:hAnsi="Arial" w:cs="Arial"/>
                <w:color w:val="000000"/>
                <w:sz w:val="20"/>
                <w:szCs w:val="20"/>
                <w:lang w:val="fr-FR"/>
              </w:rPr>
              <w:t>galvanizare</w:t>
            </w:r>
            <w:proofErr w:type="spellEnd"/>
            <w:r w:rsidRPr="009D668E">
              <w:rPr>
                <w:rFonts w:ascii="Arial" w:eastAsia="Times New Roman" w:hAnsi="Arial" w:cs="Arial"/>
                <w:color w:val="000000"/>
                <w:sz w:val="20"/>
                <w:szCs w:val="20"/>
                <w:lang w:val="fr-FR"/>
              </w:rPr>
              <w:t>/</w:t>
            </w:r>
            <w:proofErr w:type="spellStart"/>
            <w:r w:rsidRPr="009D668E">
              <w:rPr>
                <w:rFonts w:ascii="Arial" w:eastAsia="Times New Roman" w:hAnsi="Arial" w:cs="Arial"/>
                <w:color w:val="000000"/>
                <w:sz w:val="20"/>
                <w:szCs w:val="20"/>
                <w:lang w:val="fr-FR"/>
              </w:rPr>
              <w:t>nichelare</w:t>
            </w:r>
            <w:proofErr w:type="spellEnd"/>
            <w:r w:rsidRPr="009D668E">
              <w:rPr>
                <w:rFonts w:ascii="Arial" w:eastAsia="Times New Roman" w:hAnsi="Arial" w:cs="Arial"/>
                <w:color w:val="000000"/>
                <w:sz w:val="20"/>
                <w:szCs w:val="20"/>
                <w:lang w:val="fr-FR"/>
              </w:rPr>
              <w:t>/</w:t>
            </w:r>
            <w:proofErr w:type="spellStart"/>
            <w:r w:rsidRPr="009D668E">
              <w:rPr>
                <w:rFonts w:ascii="Arial" w:eastAsia="Times New Roman" w:hAnsi="Arial" w:cs="Arial"/>
                <w:color w:val="000000"/>
                <w:sz w:val="20"/>
                <w:szCs w:val="20"/>
                <w:lang w:val="fr-FR"/>
              </w:rPr>
              <w:t>cuprare</w:t>
            </w:r>
            <w:proofErr w:type="spellEnd"/>
            <w:r w:rsidRPr="009D668E">
              <w:rPr>
                <w:rFonts w:ascii="Arial" w:eastAsia="Times New Roman" w:hAnsi="Arial" w:cs="Arial"/>
                <w:color w:val="000000"/>
                <w:sz w:val="20"/>
                <w:szCs w:val="20"/>
                <w:lang w:val="fr-FR"/>
              </w:rPr>
              <w:t>/</w:t>
            </w:r>
            <w:proofErr w:type="spellStart"/>
            <w:r w:rsidRPr="009D668E">
              <w:rPr>
                <w:rFonts w:ascii="Arial" w:eastAsia="Times New Roman" w:hAnsi="Arial" w:cs="Arial"/>
                <w:color w:val="000000"/>
                <w:sz w:val="20"/>
                <w:szCs w:val="20"/>
                <w:lang w:val="fr-FR"/>
              </w:rPr>
              <w:t>cromare</w:t>
            </w:r>
            <w:proofErr w:type="spellEnd"/>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1360,75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compresor</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aer</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comprimat</w:t>
            </w:r>
            <w:proofErr w:type="spellEnd"/>
            <w:r w:rsidRPr="009D668E">
              <w:rPr>
                <w:rFonts w:ascii="Arial" w:eastAsia="Times New Roman" w:hAnsi="Arial" w:cs="Arial"/>
                <w:color w:val="000000"/>
                <w:sz w:val="20"/>
                <w:szCs w:val="20"/>
                <w:lang w:val="fr-FR"/>
              </w:rPr>
              <w:t xml:space="preserve"> </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31,26mp</w:t>
            </w:r>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1</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48,20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2</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23,50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Zona </w:t>
            </w:r>
            <w:proofErr w:type="spellStart"/>
            <w:r w:rsidRPr="009D668E">
              <w:rPr>
                <w:rFonts w:ascii="Arial" w:eastAsia="Times New Roman" w:hAnsi="Arial" w:cs="Arial"/>
                <w:color w:val="000000"/>
                <w:sz w:val="20"/>
                <w:szCs w:val="20"/>
                <w:lang w:val="fr-FR"/>
              </w:rPr>
              <w:t>tratare</w:t>
            </w:r>
            <w:proofErr w:type="spellEnd"/>
            <w:r w:rsidRPr="009D668E">
              <w:rPr>
                <w:rFonts w:ascii="Arial" w:eastAsia="Times New Roman" w:hAnsi="Arial" w:cs="Arial"/>
                <w:color w:val="000000"/>
                <w:sz w:val="20"/>
                <w:szCs w:val="20"/>
                <w:lang w:val="fr-FR"/>
              </w:rPr>
              <w:t xml:space="preserve"> ape </w:t>
            </w:r>
            <w:proofErr w:type="spellStart"/>
            <w:r w:rsidRPr="009D668E">
              <w:rPr>
                <w:rFonts w:ascii="Arial" w:eastAsia="Times New Roman" w:hAnsi="Arial" w:cs="Arial"/>
                <w:color w:val="000000"/>
                <w:sz w:val="20"/>
                <w:szCs w:val="20"/>
                <w:lang w:val="fr-FR"/>
              </w:rPr>
              <w:t>uzate</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rezultate</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din</w:t>
            </w:r>
            <w:proofErr w:type="spellEnd"/>
            <w:r w:rsidRPr="009D668E">
              <w:rPr>
                <w:rFonts w:ascii="Arial" w:eastAsia="Times New Roman" w:hAnsi="Arial" w:cs="Arial"/>
                <w:color w:val="000000"/>
                <w:sz w:val="20"/>
                <w:szCs w:val="20"/>
                <w:lang w:val="fr-FR"/>
              </w:rPr>
              <w:t xml:space="preserve"> baile de </w:t>
            </w:r>
            <w:proofErr w:type="spellStart"/>
            <w:r w:rsidRPr="009D668E">
              <w:rPr>
                <w:rFonts w:ascii="Arial" w:eastAsia="Times New Roman" w:hAnsi="Arial" w:cs="Arial"/>
                <w:color w:val="000000"/>
                <w:sz w:val="20"/>
                <w:szCs w:val="20"/>
                <w:lang w:val="fr-FR"/>
              </w:rPr>
              <w:t>galvanizare</w:t>
            </w:r>
            <w:proofErr w:type="spellEnd"/>
            <w:r w:rsidRPr="009D668E">
              <w:rPr>
                <w:rFonts w:ascii="Arial" w:eastAsia="Times New Roman" w:hAnsi="Arial" w:cs="Arial"/>
                <w:color w:val="000000"/>
                <w:sz w:val="20"/>
                <w:szCs w:val="20"/>
                <w:lang w:val="fr-FR"/>
              </w:rPr>
              <w:t>)</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411,00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Borders>
              <w:left w:val="single" w:sz="4" w:space="0" w:color="auto"/>
              <w:righ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Borders>
              <w:left w:val="single" w:sz="4" w:space="0" w:color="auto"/>
            </w:tcBorders>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Depozit</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produse</w:t>
            </w:r>
            <w:proofErr w:type="spellEnd"/>
            <w:r w:rsidRPr="009D668E">
              <w:rPr>
                <w:rFonts w:ascii="Arial" w:eastAsia="Times New Roman" w:hAnsi="Arial" w:cs="Arial"/>
                <w:color w:val="000000"/>
                <w:sz w:val="20"/>
                <w:szCs w:val="20"/>
                <w:lang w:val="fr-FR"/>
              </w:rPr>
              <w:t xml:space="preserve"> </w:t>
            </w:r>
            <w:proofErr w:type="spellStart"/>
            <w:r w:rsidRPr="009D668E">
              <w:rPr>
                <w:rFonts w:ascii="Arial" w:eastAsia="Times New Roman" w:hAnsi="Arial" w:cs="Arial"/>
                <w:color w:val="000000"/>
                <w:sz w:val="20"/>
                <w:szCs w:val="20"/>
                <w:lang w:val="fr-FR"/>
              </w:rPr>
              <w:t>finite</w:t>
            </w:r>
            <w:proofErr w:type="spellEnd"/>
            <w:r w:rsidRPr="009D668E">
              <w:rPr>
                <w:rFonts w:ascii="Arial" w:eastAsia="Times New Roman" w:hAnsi="Arial" w:cs="Arial"/>
                <w:color w:val="000000"/>
                <w:sz w:val="20"/>
                <w:szCs w:val="20"/>
                <w:lang w:val="fr-FR"/>
              </w:rPr>
              <w:t xml:space="preserve"> 1</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338,00mp</w:t>
            </w:r>
          </w:p>
        </w:tc>
      </w:tr>
      <w:tr w:rsidR="009D668E" w:rsidRPr="009D668E" w:rsidTr="009D668E">
        <w:trPr>
          <w:jc w:val="center"/>
        </w:trPr>
        <w:tc>
          <w:tcPr>
            <w:tcW w:w="1134" w:type="dxa"/>
            <w:vMerge w:val="restart"/>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ETAJ </w:t>
            </w:r>
          </w:p>
        </w:tc>
        <w:tc>
          <w:tcPr>
            <w:tcW w:w="5670" w:type="dxa"/>
          </w:tcPr>
          <w:p w:rsidR="009D668E" w:rsidRPr="009D668E" w:rsidRDefault="009D668E" w:rsidP="001369E1">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Sala </w:t>
            </w:r>
            <w:proofErr w:type="spellStart"/>
            <w:r w:rsidR="001369E1">
              <w:rPr>
                <w:rFonts w:ascii="Arial" w:eastAsia="Times New Roman" w:hAnsi="Arial" w:cs="Arial"/>
                <w:color w:val="000000"/>
                <w:sz w:val="20"/>
                <w:szCs w:val="20"/>
                <w:lang w:val="fr-FR"/>
              </w:rPr>
              <w:t>ș</w:t>
            </w:r>
            <w:r w:rsidRPr="009D668E">
              <w:rPr>
                <w:rFonts w:ascii="Arial" w:eastAsia="Times New Roman" w:hAnsi="Arial" w:cs="Arial"/>
                <w:color w:val="000000"/>
                <w:sz w:val="20"/>
                <w:szCs w:val="20"/>
                <w:lang w:val="fr-FR"/>
              </w:rPr>
              <w:t>edin</w:t>
            </w:r>
            <w:r w:rsidR="001369E1">
              <w:rPr>
                <w:rFonts w:ascii="Arial" w:eastAsia="Times New Roman" w:hAnsi="Arial" w:cs="Arial"/>
                <w:color w:val="000000"/>
                <w:sz w:val="20"/>
                <w:szCs w:val="20"/>
                <w:lang w:val="fr-FR"/>
              </w:rPr>
              <w:t>ț</w:t>
            </w:r>
            <w:r w:rsidRPr="009D668E">
              <w:rPr>
                <w:rFonts w:ascii="Arial" w:eastAsia="Times New Roman" w:hAnsi="Arial" w:cs="Arial"/>
                <w:color w:val="000000"/>
                <w:sz w:val="20"/>
                <w:szCs w:val="20"/>
                <w:lang w:val="fr-FR"/>
              </w:rPr>
              <w:t>e</w:t>
            </w:r>
            <w:proofErr w:type="spellEnd"/>
            <w:r w:rsidRPr="009D668E">
              <w:rPr>
                <w:rFonts w:ascii="Arial" w:eastAsia="Times New Roman" w:hAnsi="Arial" w:cs="Arial"/>
                <w:color w:val="000000"/>
                <w:sz w:val="20"/>
                <w:szCs w:val="20"/>
                <w:lang w:val="fr-FR"/>
              </w:rPr>
              <w:t xml:space="preserve"> </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18,41mp</w:t>
            </w:r>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7</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18,20mp</w:t>
            </w:r>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8</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124,33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9</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18,20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10 </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34,33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Sala </w:t>
            </w:r>
            <w:proofErr w:type="spellStart"/>
            <w:r w:rsidRPr="009D668E">
              <w:rPr>
                <w:rFonts w:ascii="Arial" w:eastAsia="Times New Roman" w:hAnsi="Arial" w:cs="Arial"/>
                <w:color w:val="000000"/>
                <w:sz w:val="20"/>
                <w:szCs w:val="20"/>
                <w:lang w:val="fr-FR"/>
              </w:rPr>
              <w:t>servere</w:t>
            </w:r>
            <w:proofErr w:type="spellEnd"/>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  8,75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oficiu</w:t>
            </w:r>
            <w:proofErr w:type="spellEnd"/>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  4,95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11</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26,88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12</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41,01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val="restart"/>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ETAJ </w:t>
            </w:r>
          </w:p>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nou</w:t>
            </w:r>
            <w:proofErr w:type="spellEnd"/>
            <w:r w:rsidRPr="009D668E">
              <w:rPr>
                <w:rFonts w:ascii="Arial" w:eastAsia="Times New Roman" w:hAnsi="Arial" w:cs="Arial"/>
                <w:color w:val="000000"/>
                <w:sz w:val="20"/>
                <w:szCs w:val="20"/>
                <w:lang w:val="fr-FR"/>
              </w:rPr>
              <w:t xml:space="preserve"> </w:t>
            </w:r>
          </w:p>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creeat</w:t>
            </w:r>
            <w:proofErr w:type="spellEnd"/>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13</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29,08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DIR. ADMINISTRATIV</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15,22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DIRECTOR GENERAL</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19,02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14</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19,22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Birou</w:t>
            </w:r>
            <w:proofErr w:type="spellEnd"/>
            <w:r w:rsidRPr="009D668E">
              <w:rPr>
                <w:rFonts w:ascii="Arial" w:eastAsia="Times New Roman" w:hAnsi="Arial" w:cs="Arial"/>
                <w:color w:val="000000"/>
                <w:sz w:val="20"/>
                <w:szCs w:val="20"/>
                <w:lang w:val="fr-FR"/>
              </w:rPr>
              <w:t xml:space="preserve"> 15</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16,60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Coridor</w:t>
            </w:r>
            <w:proofErr w:type="spellEnd"/>
            <w:r w:rsidRPr="009D668E">
              <w:rPr>
                <w:rFonts w:ascii="Arial" w:eastAsia="Times New Roman" w:hAnsi="Arial" w:cs="Arial"/>
                <w:color w:val="000000"/>
                <w:sz w:val="20"/>
                <w:szCs w:val="20"/>
                <w:lang w:val="fr-FR"/>
              </w:rPr>
              <w:t xml:space="preserve"> 2</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20,65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vMerge/>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
        </w:tc>
        <w:tc>
          <w:tcPr>
            <w:tcW w:w="5670"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proofErr w:type="spellStart"/>
            <w:r w:rsidRPr="009D668E">
              <w:rPr>
                <w:rFonts w:ascii="Arial" w:eastAsia="Times New Roman" w:hAnsi="Arial" w:cs="Arial"/>
                <w:color w:val="000000"/>
                <w:sz w:val="20"/>
                <w:szCs w:val="20"/>
                <w:lang w:val="fr-FR"/>
              </w:rPr>
              <w:t>Scara</w:t>
            </w:r>
            <w:proofErr w:type="spellEnd"/>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color w:val="000000"/>
                <w:sz w:val="20"/>
                <w:szCs w:val="20"/>
                <w:lang w:val="fr-FR"/>
              </w:rPr>
            </w:pPr>
            <w:r w:rsidRPr="009D668E">
              <w:rPr>
                <w:rFonts w:ascii="Arial" w:eastAsia="Times New Roman" w:hAnsi="Arial" w:cs="Arial"/>
                <w:color w:val="000000"/>
                <w:sz w:val="20"/>
                <w:szCs w:val="20"/>
                <w:lang w:val="fr-FR"/>
              </w:rPr>
              <w:t xml:space="preserve">13,36 </w:t>
            </w:r>
            <w:proofErr w:type="spellStart"/>
            <w:r w:rsidRPr="009D668E">
              <w:rPr>
                <w:rFonts w:ascii="Arial" w:eastAsia="Times New Roman" w:hAnsi="Arial" w:cs="Arial"/>
                <w:color w:val="000000"/>
                <w:sz w:val="20"/>
                <w:szCs w:val="20"/>
                <w:lang w:val="fr-FR"/>
              </w:rPr>
              <w:t>mp</w:t>
            </w:r>
            <w:proofErr w:type="spellEnd"/>
          </w:p>
        </w:tc>
      </w:tr>
      <w:tr w:rsidR="009D668E" w:rsidRPr="009D668E" w:rsidTr="009D668E">
        <w:trPr>
          <w:jc w:val="center"/>
        </w:trPr>
        <w:tc>
          <w:tcPr>
            <w:tcW w:w="1134" w:type="dxa"/>
          </w:tcPr>
          <w:p w:rsidR="009D668E" w:rsidRPr="009D668E" w:rsidRDefault="009D668E" w:rsidP="009D668E">
            <w:pPr>
              <w:tabs>
                <w:tab w:val="left" w:pos="0"/>
                <w:tab w:val="left" w:pos="360"/>
              </w:tabs>
              <w:spacing w:after="0" w:line="240" w:lineRule="auto"/>
              <w:ind w:right="-74"/>
              <w:rPr>
                <w:rFonts w:ascii="Arial" w:eastAsia="Times New Roman" w:hAnsi="Arial" w:cs="Arial"/>
                <w:b/>
                <w:i/>
                <w:color w:val="000000"/>
                <w:sz w:val="20"/>
                <w:szCs w:val="20"/>
                <w:lang w:val="fr-FR"/>
              </w:rPr>
            </w:pPr>
            <w:r w:rsidRPr="009D668E">
              <w:rPr>
                <w:rFonts w:ascii="Arial" w:eastAsia="Times New Roman" w:hAnsi="Arial" w:cs="Arial"/>
                <w:b/>
                <w:i/>
                <w:color w:val="000000"/>
                <w:sz w:val="20"/>
                <w:szCs w:val="20"/>
                <w:lang w:val="fr-FR"/>
              </w:rPr>
              <w:t>TOTAL</w:t>
            </w:r>
          </w:p>
        </w:tc>
        <w:tc>
          <w:tcPr>
            <w:tcW w:w="5670" w:type="dxa"/>
          </w:tcPr>
          <w:p w:rsidR="009D668E" w:rsidRPr="009D668E" w:rsidRDefault="009D668E" w:rsidP="001369E1">
            <w:pPr>
              <w:tabs>
                <w:tab w:val="left" w:pos="0"/>
                <w:tab w:val="left" w:pos="360"/>
              </w:tabs>
              <w:spacing w:after="0" w:line="240" w:lineRule="auto"/>
              <w:ind w:right="-74"/>
              <w:rPr>
                <w:rFonts w:ascii="Arial" w:eastAsia="Times New Roman" w:hAnsi="Arial" w:cs="Arial"/>
                <w:b/>
                <w:i/>
                <w:color w:val="000000"/>
                <w:sz w:val="20"/>
                <w:szCs w:val="20"/>
                <w:lang w:val="fr-FR"/>
              </w:rPr>
            </w:pPr>
            <w:r w:rsidRPr="009D668E">
              <w:rPr>
                <w:rFonts w:ascii="Arial" w:eastAsia="Times New Roman" w:hAnsi="Arial" w:cs="Arial"/>
                <w:b/>
                <w:i/>
                <w:color w:val="000000"/>
                <w:sz w:val="20"/>
                <w:szCs w:val="20"/>
                <w:lang w:val="fr-FR"/>
              </w:rPr>
              <w:t>SUPRAFA</w:t>
            </w:r>
            <w:r w:rsidR="001369E1">
              <w:rPr>
                <w:rFonts w:ascii="Arial" w:eastAsia="Times New Roman" w:hAnsi="Arial" w:cs="Arial"/>
                <w:b/>
                <w:i/>
                <w:color w:val="000000"/>
                <w:sz w:val="20"/>
                <w:szCs w:val="20"/>
                <w:lang w:val="fr-FR"/>
              </w:rPr>
              <w:t>Ț</w:t>
            </w:r>
            <w:r w:rsidRPr="009D668E">
              <w:rPr>
                <w:rFonts w:ascii="Arial" w:eastAsia="Times New Roman" w:hAnsi="Arial" w:cs="Arial"/>
                <w:b/>
                <w:i/>
                <w:color w:val="000000"/>
                <w:sz w:val="20"/>
                <w:szCs w:val="20"/>
                <w:lang w:val="fr-FR"/>
              </w:rPr>
              <w:t>A UTIL</w:t>
            </w:r>
            <w:r w:rsidR="001369E1">
              <w:rPr>
                <w:rFonts w:ascii="Arial" w:eastAsia="Times New Roman" w:hAnsi="Arial" w:cs="Arial"/>
                <w:b/>
                <w:i/>
                <w:color w:val="000000"/>
                <w:sz w:val="20"/>
                <w:szCs w:val="20"/>
                <w:lang w:val="fr-FR"/>
              </w:rPr>
              <w:t>Ă</w:t>
            </w:r>
            <w:r w:rsidRPr="009D668E">
              <w:rPr>
                <w:rFonts w:ascii="Arial" w:eastAsia="Times New Roman" w:hAnsi="Arial" w:cs="Arial"/>
                <w:b/>
                <w:i/>
                <w:color w:val="000000"/>
                <w:sz w:val="20"/>
                <w:szCs w:val="20"/>
                <w:lang w:val="fr-FR"/>
              </w:rPr>
              <w:t xml:space="preserve">  (6403,98 </w:t>
            </w:r>
            <w:proofErr w:type="spellStart"/>
            <w:r w:rsidRPr="009D668E">
              <w:rPr>
                <w:rFonts w:ascii="Arial" w:eastAsia="Times New Roman" w:hAnsi="Arial" w:cs="Arial"/>
                <w:b/>
                <w:i/>
                <w:color w:val="000000"/>
                <w:sz w:val="20"/>
                <w:szCs w:val="20"/>
                <w:lang w:val="fr-FR"/>
              </w:rPr>
              <w:t>mp</w:t>
            </w:r>
            <w:proofErr w:type="spellEnd"/>
            <w:r w:rsidRPr="009D668E">
              <w:rPr>
                <w:rFonts w:ascii="Arial" w:eastAsia="Times New Roman" w:hAnsi="Arial" w:cs="Arial"/>
                <w:b/>
                <w:i/>
                <w:color w:val="000000"/>
                <w:sz w:val="20"/>
                <w:szCs w:val="20"/>
                <w:lang w:val="fr-FR"/>
              </w:rPr>
              <w:t xml:space="preserve"> </w:t>
            </w:r>
            <w:proofErr w:type="spellStart"/>
            <w:r w:rsidRPr="009D668E">
              <w:rPr>
                <w:rFonts w:ascii="Arial" w:eastAsia="Times New Roman" w:hAnsi="Arial" w:cs="Arial"/>
                <w:b/>
                <w:i/>
                <w:color w:val="000000"/>
                <w:sz w:val="20"/>
                <w:szCs w:val="20"/>
                <w:lang w:val="fr-FR"/>
              </w:rPr>
              <w:t>parter</w:t>
            </w:r>
            <w:proofErr w:type="spellEnd"/>
            <w:r w:rsidRPr="009D668E">
              <w:rPr>
                <w:rFonts w:ascii="Arial" w:eastAsia="Times New Roman" w:hAnsi="Arial" w:cs="Arial"/>
                <w:b/>
                <w:i/>
                <w:color w:val="000000"/>
                <w:sz w:val="20"/>
                <w:szCs w:val="20"/>
                <w:lang w:val="fr-FR"/>
              </w:rPr>
              <w:t xml:space="preserve"> + 428,21 </w:t>
            </w:r>
            <w:proofErr w:type="spellStart"/>
            <w:r w:rsidRPr="009D668E">
              <w:rPr>
                <w:rFonts w:ascii="Arial" w:eastAsia="Times New Roman" w:hAnsi="Arial" w:cs="Arial"/>
                <w:b/>
                <w:i/>
                <w:color w:val="000000"/>
                <w:sz w:val="20"/>
                <w:szCs w:val="20"/>
                <w:lang w:val="fr-FR"/>
              </w:rPr>
              <w:t>mp</w:t>
            </w:r>
            <w:proofErr w:type="spellEnd"/>
            <w:r w:rsidRPr="009D668E">
              <w:rPr>
                <w:rFonts w:ascii="Arial" w:eastAsia="Times New Roman" w:hAnsi="Arial" w:cs="Arial"/>
                <w:b/>
                <w:i/>
                <w:color w:val="000000"/>
                <w:sz w:val="20"/>
                <w:szCs w:val="20"/>
                <w:lang w:val="fr-FR"/>
              </w:rPr>
              <w:t xml:space="preserve"> </w:t>
            </w:r>
            <w:proofErr w:type="spellStart"/>
            <w:r w:rsidRPr="009D668E">
              <w:rPr>
                <w:rFonts w:ascii="Arial" w:eastAsia="Times New Roman" w:hAnsi="Arial" w:cs="Arial"/>
                <w:b/>
                <w:i/>
                <w:color w:val="000000"/>
                <w:sz w:val="20"/>
                <w:szCs w:val="20"/>
                <w:lang w:val="fr-FR"/>
              </w:rPr>
              <w:t>etaj</w:t>
            </w:r>
            <w:proofErr w:type="spellEnd"/>
            <w:r w:rsidRPr="009D668E">
              <w:rPr>
                <w:rFonts w:ascii="Arial" w:eastAsia="Times New Roman" w:hAnsi="Arial" w:cs="Arial"/>
                <w:b/>
                <w:i/>
                <w:color w:val="000000"/>
                <w:sz w:val="20"/>
                <w:szCs w:val="20"/>
                <w:lang w:val="fr-FR"/>
              </w:rPr>
              <w:t>)</w:t>
            </w:r>
          </w:p>
        </w:tc>
        <w:tc>
          <w:tcPr>
            <w:tcW w:w="1701" w:type="dxa"/>
          </w:tcPr>
          <w:p w:rsidR="009D668E" w:rsidRPr="009D668E" w:rsidRDefault="009D668E" w:rsidP="009D668E">
            <w:pPr>
              <w:tabs>
                <w:tab w:val="left" w:pos="0"/>
                <w:tab w:val="left" w:pos="360"/>
              </w:tabs>
              <w:spacing w:after="0" w:line="240" w:lineRule="auto"/>
              <w:ind w:right="-74"/>
              <w:rPr>
                <w:rFonts w:ascii="Arial" w:eastAsia="Times New Roman" w:hAnsi="Arial" w:cs="Arial"/>
                <w:b/>
                <w:i/>
                <w:color w:val="000000"/>
                <w:sz w:val="20"/>
                <w:szCs w:val="20"/>
                <w:lang w:val="fr-FR"/>
              </w:rPr>
            </w:pPr>
            <w:r w:rsidRPr="009D668E">
              <w:rPr>
                <w:rFonts w:ascii="Arial" w:eastAsia="Times New Roman" w:hAnsi="Arial" w:cs="Arial"/>
                <w:b/>
                <w:i/>
                <w:color w:val="000000"/>
                <w:sz w:val="20"/>
                <w:szCs w:val="20"/>
                <w:lang w:val="fr-FR"/>
              </w:rPr>
              <w:t xml:space="preserve">6832,19 </w:t>
            </w:r>
            <w:proofErr w:type="spellStart"/>
            <w:r w:rsidRPr="009D668E">
              <w:rPr>
                <w:rFonts w:ascii="Arial" w:eastAsia="Times New Roman" w:hAnsi="Arial" w:cs="Arial"/>
                <w:b/>
                <w:i/>
                <w:color w:val="000000"/>
                <w:sz w:val="20"/>
                <w:szCs w:val="20"/>
                <w:lang w:val="fr-FR"/>
              </w:rPr>
              <w:t>mp</w:t>
            </w:r>
            <w:proofErr w:type="spellEnd"/>
          </w:p>
        </w:tc>
      </w:tr>
    </w:tbl>
    <w:p w:rsidR="002E79DD" w:rsidRDefault="00D724A2" w:rsidP="00D724A2">
      <w:pPr>
        <w:spacing w:before="120" w:after="0" w:line="240" w:lineRule="auto"/>
        <w:ind w:left="1559"/>
        <w:jc w:val="both"/>
        <w:textAlignment w:val="baseline"/>
        <w:rPr>
          <w:rFonts w:ascii="Arial" w:hAnsi="Arial" w:cs="Arial"/>
          <w:b/>
          <w:sz w:val="24"/>
          <w:szCs w:val="24"/>
          <w:lang w:val="ro-RO"/>
        </w:rPr>
      </w:pPr>
      <w:r w:rsidRPr="00D724A2">
        <w:rPr>
          <w:rFonts w:ascii="Arial" w:hAnsi="Arial" w:cs="Arial"/>
          <w:b/>
          <w:sz w:val="24"/>
          <w:szCs w:val="24"/>
          <w:lang w:val="ro-RO"/>
        </w:rPr>
        <w:t>Construire platformă betonată (exterioară) pentru amplasare siloz materie primă</w:t>
      </w:r>
    </w:p>
    <w:p w:rsidR="00D724A2" w:rsidRPr="00D724A2" w:rsidRDefault="00D724A2" w:rsidP="00D724A2">
      <w:pPr>
        <w:spacing w:after="0" w:line="240" w:lineRule="auto"/>
        <w:ind w:left="1560"/>
        <w:jc w:val="both"/>
        <w:rPr>
          <w:rFonts w:ascii="Arial" w:eastAsia="Times New Roman" w:hAnsi="Arial" w:cs="Arial"/>
          <w:color w:val="000000"/>
          <w:sz w:val="24"/>
          <w:szCs w:val="24"/>
          <w:lang w:val="fr-FR"/>
        </w:rPr>
      </w:pPr>
      <w:proofErr w:type="spellStart"/>
      <w:r w:rsidRPr="00D724A2">
        <w:rPr>
          <w:rFonts w:ascii="Arial" w:eastAsia="Times New Roman" w:hAnsi="Arial" w:cs="Arial"/>
          <w:color w:val="000000"/>
          <w:sz w:val="24"/>
          <w:szCs w:val="24"/>
          <w:lang w:val="fr-FR"/>
        </w:rPr>
        <w:t>Pe</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terenul</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din</w:t>
      </w:r>
      <w:proofErr w:type="spellEnd"/>
      <w:r w:rsidRPr="00D724A2">
        <w:rPr>
          <w:rFonts w:ascii="Arial" w:eastAsia="Times New Roman" w:hAnsi="Arial" w:cs="Arial"/>
          <w:color w:val="000000"/>
          <w:sz w:val="24"/>
          <w:szCs w:val="24"/>
          <w:lang w:val="fr-FR"/>
        </w:rPr>
        <w:t xml:space="preserve"> CF 62102 TURDA se va </w:t>
      </w:r>
      <w:proofErr w:type="spellStart"/>
      <w:r w:rsidRPr="00D724A2">
        <w:rPr>
          <w:rFonts w:ascii="Arial" w:eastAsia="Times New Roman" w:hAnsi="Arial" w:cs="Arial"/>
          <w:color w:val="000000"/>
          <w:sz w:val="24"/>
          <w:szCs w:val="24"/>
          <w:lang w:val="fr-FR"/>
        </w:rPr>
        <w:t>executa</w:t>
      </w:r>
      <w:proofErr w:type="spellEnd"/>
      <w:r w:rsidRPr="00D724A2">
        <w:rPr>
          <w:rFonts w:ascii="Arial" w:eastAsia="Times New Roman" w:hAnsi="Arial" w:cs="Arial"/>
          <w:color w:val="000000"/>
          <w:sz w:val="24"/>
          <w:szCs w:val="24"/>
          <w:lang w:val="fr-FR"/>
        </w:rPr>
        <w:t xml:space="preserve"> o </w:t>
      </w:r>
      <w:proofErr w:type="spellStart"/>
      <w:r w:rsidRPr="00D724A2">
        <w:rPr>
          <w:rFonts w:ascii="Arial" w:eastAsia="Times New Roman" w:hAnsi="Arial" w:cs="Arial"/>
          <w:color w:val="000000"/>
          <w:sz w:val="24"/>
          <w:szCs w:val="24"/>
          <w:lang w:val="fr-FR"/>
        </w:rPr>
        <w:t>platformă</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betonată</w:t>
      </w:r>
      <w:proofErr w:type="spellEnd"/>
      <w:r w:rsidRPr="00D724A2">
        <w:rPr>
          <w:rFonts w:ascii="Arial" w:eastAsia="Times New Roman" w:hAnsi="Arial" w:cs="Arial"/>
          <w:color w:val="000000"/>
          <w:sz w:val="24"/>
          <w:szCs w:val="24"/>
          <w:lang w:val="fr-FR"/>
        </w:rPr>
        <w:t xml:space="preserve"> (b.a.) </w:t>
      </w:r>
      <w:proofErr w:type="spellStart"/>
      <w:r w:rsidRPr="00D724A2">
        <w:rPr>
          <w:rFonts w:ascii="Arial" w:eastAsia="Times New Roman" w:hAnsi="Arial" w:cs="Arial"/>
          <w:color w:val="000000"/>
          <w:sz w:val="24"/>
          <w:szCs w:val="24"/>
          <w:lang w:val="fr-FR"/>
        </w:rPr>
        <w:t>cu</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dimensiunile</w:t>
      </w:r>
      <w:proofErr w:type="spellEnd"/>
      <w:r w:rsidRPr="00D724A2">
        <w:rPr>
          <w:rFonts w:ascii="Arial" w:eastAsia="Times New Roman" w:hAnsi="Arial" w:cs="Arial"/>
          <w:color w:val="000000"/>
          <w:sz w:val="24"/>
          <w:szCs w:val="24"/>
          <w:lang w:val="fr-FR"/>
        </w:rPr>
        <w:t xml:space="preserve"> 8,54 m x 4,00 m, </w:t>
      </w:r>
      <w:proofErr w:type="spellStart"/>
      <w:r w:rsidRPr="00D724A2">
        <w:rPr>
          <w:rFonts w:ascii="Arial" w:eastAsia="Times New Roman" w:hAnsi="Arial" w:cs="Arial"/>
          <w:color w:val="000000"/>
          <w:sz w:val="24"/>
          <w:szCs w:val="24"/>
          <w:lang w:val="fr-FR"/>
        </w:rPr>
        <w:t>cu</w:t>
      </w:r>
      <w:proofErr w:type="spellEnd"/>
      <w:r w:rsidRPr="00D724A2">
        <w:rPr>
          <w:rFonts w:ascii="Arial" w:eastAsia="Times New Roman" w:hAnsi="Arial" w:cs="Arial"/>
          <w:color w:val="000000"/>
          <w:sz w:val="24"/>
          <w:szCs w:val="24"/>
          <w:lang w:val="fr-FR"/>
        </w:rPr>
        <w:t xml:space="preserve"> o </w:t>
      </w:r>
      <w:proofErr w:type="spellStart"/>
      <w:r w:rsidRPr="00D724A2">
        <w:rPr>
          <w:rFonts w:ascii="Arial" w:eastAsia="Times New Roman" w:hAnsi="Arial" w:cs="Arial"/>
          <w:color w:val="000000"/>
          <w:sz w:val="24"/>
          <w:szCs w:val="24"/>
          <w:lang w:val="fr-FR"/>
        </w:rPr>
        <w:t>grosime</w:t>
      </w:r>
      <w:proofErr w:type="spellEnd"/>
      <w:r w:rsidRPr="00D724A2">
        <w:rPr>
          <w:rFonts w:ascii="Arial" w:eastAsia="Times New Roman" w:hAnsi="Arial" w:cs="Arial"/>
          <w:color w:val="000000"/>
          <w:sz w:val="24"/>
          <w:szCs w:val="24"/>
          <w:lang w:val="fr-FR"/>
        </w:rPr>
        <w:t xml:space="preserve"> de 30 cm,  </w:t>
      </w:r>
      <w:proofErr w:type="spellStart"/>
      <w:r w:rsidRPr="00D724A2">
        <w:rPr>
          <w:rFonts w:ascii="Arial" w:eastAsia="Times New Roman" w:hAnsi="Arial" w:cs="Arial"/>
          <w:color w:val="000000"/>
          <w:sz w:val="24"/>
          <w:szCs w:val="24"/>
          <w:lang w:val="fr-FR"/>
        </w:rPr>
        <w:t>amplasata</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intre</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axele</w:t>
      </w:r>
      <w:proofErr w:type="spellEnd"/>
      <w:r w:rsidRPr="00D724A2">
        <w:rPr>
          <w:rFonts w:ascii="Arial" w:eastAsia="Times New Roman" w:hAnsi="Arial" w:cs="Arial"/>
          <w:color w:val="000000"/>
          <w:sz w:val="24"/>
          <w:szCs w:val="24"/>
          <w:lang w:val="fr-FR"/>
        </w:rPr>
        <w:t xml:space="preserve">  J si L. </w:t>
      </w:r>
    </w:p>
    <w:p w:rsidR="00D724A2" w:rsidRPr="00D724A2" w:rsidRDefault="00D724A2" w:rsidP="00D724A2">
      <w:pPr>
        <w:spacing w:after="0" w:line="240" w:lineRule="auto"/>
        <w:ind w:left="1560"/>
        <w:jc w:val="both"/>
        <w:rPr>
          <w:rFonts w:ascii="Arial" w:eastAsia="Times New Roman" w:hAnsi="Arial" w:cs="Arial"/>
          <w:color w:val="000000"/>
          <w:sz w:val="24"/>
          <w:szCs w:val="24"/>
          <w:lang w:val="fr-FR"/>
        </w:rPr>
      </w:pPr>
      <w:proofErr w:type="spellStart"/>
      <w:r w:rsidRPr="00D724A2">
        <w:rPr>
          <w:rFonts w:ascii="Arial" w:eastAsia="Times New Roman" w:hAnsi="Arial" w:cs="Arial"/>
          <w:color w:val="000000"/>
          <w:sz w:val="24"/>
          <w:szCs w:val="24"/>
          <w:lang w:val="fr-FR"/>
        </w:rPr>
        <w:t>Platforma</w:t>
      </w:r>
      <w:proofErr w:type="spellEnd"/>
      <w:r w:rsidRPr="00D724A2">
        <w:rPr>
          <w:rFonts w:ascii="Arial" w:eastAsia="Times New Roman" w:hAnsi="Arial" w:cs="Arial"/>
          <w:color w:val="000000"/>
          <w:sz w:val="24"/>
          <w:szCs w:val="24"/>
          <w:lang w:val="fr-FR"/>
        </w:rPr>
        <w:t xml:space="preserve"> va fi </w:t>
      </w:r>
      <w:proofErr w:type="spellStart"/>
      <w:r w:rsidRPr="00D724A2">
        <w:rPr>
          <w:rFonts w:ascii="Arial" w:eastAsia="Times New Roman" w:hAnsi="Arial" w:cs="Arial"/>
          <w:color w:val="000000"/>
          <w:sz w:val="24"/>
          <w:szCs w:val="24"/>
          <w:lang w:val="fr-FR"/>
        </w:rPr>
        <w:t>independent</w:t>
      </w:r>
      <w:r>
        <w:rPr>
          <w:rFonts w:ascii="Arial" w:eastAsia="Times New Roman" w:hAnsi="Arial" w:cs="Arial"/>
          <w:color w:val="000000"/>
          <w:sz w:val="24"/>
          <w:szCs w:val="24"/>
          <w:lang w:val="fr-FR"/>
        </w:rPr>
        <w:t>ă</w:t>
      </w:r>
      <w:proofErr w:type="spellEnd"/>
      <w:r w:rsidRPr="00D724A2">
        <w:rPr>
          <w:rFonts w:ascii="Arial" w:eastAsia="Times New Roman" w:hAnsi="Arial" w:cs="Arial"/>
          <w:color w:val="000000"/>
          <w:sz w:val="24"/>
          <w:szCs w:val="24"/>
          <w:lang w:val="fr-FR"/>
        </w:rPr>
        <w:t xml:space="preserve"> de </w:t>
      </w:r>
      <w:proofErr w:type="spellStart"/>
      <w:r w:rsidRPr="00D724A2">
        <w:rPr>
          <w:rFonts w:ascii="Arial" w:eastAsia="Times New Roman" w:hAnsi="Arial" w:cs="Arial"/>
          <w:color w:val="000000"/>
          <w:sz w:val="24"/>
          <w:szCs w:val="24"/>
          <w:lang w:val="fr-FR"/>
        </w:rPr>
        <w:t>cl</w:t>
      </w:r>
      <w:r>
        <w:rPr>
          <w:rFonts w:ascii="Arial" w:eastAsia="Times New Roman" w:hAnsi="Arial" w:cs="Arial"/>
          <w:color w:val="000000"/>
          <w:sz w:val="24"/>
          <w:szCs w:val="24"/>
          <w:lang w:val="fr-FR"/>
        </w:rPr>
        <w:t>ă</w:t>
      </w:r>
      <w:r w:rsidRPr="00D724A2">
        <w:rPr>
          <w:rFonts w:ascii="Arial" w:eastAsia="Times New Roman" w:hAnsi="Arial" w:cs="Arial"/>
          <w:color w:val="000000"/>
          <w:sz w:val="24"/>
          <w:szCs w:val="24"/>
          <w:lang w:val="fr-FR"/>
        </w:rPr>
        <w:t>direa</w:t>
      </w:r>
      <w:proofErr w:type="spellEnd"/>
      <w:r w:rsidRPr="00D724A2">
        <w:rPr>
          <w:rFonts w:ascii="Arial" w:eastAsia="Times New Roman" w:hAnsi="Arial" w:cs="Arial"/>
          <w:color w:val="000000"/>
          <w:sz w:val="24"/>
          <w:szCs w:val="24"/>
          <w:lang w:val="fr-FR"/>
        </w:rPr>
        <w:t xml:space="preserve"> HAL</w:t>
      </w:r>
      <w:r>
        <w:rPr>
          <w:rFonts w:ascii="Arial" w:eastAsia="Times New Roman" w:hAnsi="Arial" w:cs="Arial"/>
          <w:color w:val="000000"/>
          <w:sz w:val="24"/>
          <w:szCs w:val="24"/>
          <w:lang w:val="fr-FR"/>
        </w:rPr>
        <w:t>Ă</w:t>
      </w:r>
      <w:r w:rsidRPr="00D724A2">
        <w:rPr>
          <w:rFonts w:ascii="Arial" w:eastAsia="Times New Roman" w:hAnsi="Arial" w:cs="Arial"/>
          <w:color w:val="000000"/>
          <w:sz w:val="24"/>
          <w:szCs w:val="24"/>
          <w:lang w:val="fr-FR"/>
        </w:rPr>
        <w:t xml:space="preserve"> (la o </w:t>
      </w:r>
      <w:proofErr w:type="spellStart"/>
      <w:r w:rsidRPr="00D724A2">
        <w:rPr>
          <w:rFonts w:ascii="Arial" w:eastAsia="Times New Roman" w:hAnsi="Arial" w:cs="Arial"/>
          <w:color w:val="000000"/>
          <w:sz w:val="24"/>
          <w:szCs w:val="24"/>
          <w:lang w:val="fr-FR"/>
        </w:rPr>
        <w:t>distan</w:t>
      </w:r>
      <w:r>
        <w:rPr>
          <w:rFonts w:ascii="Arial" w:eastAsia="Times New Roman" w:hAnsi="Arial" w:cs="Arial"/>
          <w:color w:val="000000"/>
          <w:sz w:val="24"/>
          <w:szCs w:val="24"/>
          <w:lang w:val="fr-FR"/>
        </w:rPr>
        <w:t>ță</w:t>
      </w:r>
      <w:proofErr w:type="spellEnd"/>
      <w:r w:rsidRPr="00D724A2">
        <w:rPr>
          <w:rFonts w:ascii="Arial" w:eastAsia="Times New Roman" w:hAnsi="Arial" w:cs="Arial"/>
          <w:color w:val="000000"/>
          <w:sz w:val="24"/>
          <w:szCs w:val="24"/>
          <w:lang w:val="fr-FR"/>
        </w:rPr>
        <w:t xml:space="preserve"> de 5 cm </w:t>
      </w:r>
      <w:proofErr w:type="gramStart"/>
      <w:r w:rsidRPr="00D724A2">
        <w:rPr>
          <w:rFonts w:ascii="Arial" w:eastAsia="Times New Roman" w:hAnsi="Arial" w:cs="Arial"/>
          <w:color w:val="000000"/>
          <w:sz w:val="24"/>
          <w:szCs w:val="24"/>
          <w:lang w:val="fr-FR"/>
        </w:rPr>
        <w:t xml:space="preserve">de </w:t>
      </w:r>
      <w:proofErr w:type="spellStart"/>
      <w:r w:rsidRPr="00D724A2">
        <w:rPr>
          <w:rFonts w:ascii="Arial" w:eastAsia="Times New Roman" w:hAnsi="Arial" w:cs="Arial"/>
          <w:color w:val="000000"/>
          <w:sz w:val="24"/>
          <w:szCs w:val="24"/>
          <w:lang w:val="fr-FR"/>
        </w:rPr>
        <w:t>aceasta</w:t>
      </w:r>
      <w:proofErr w:type="spellEnd"/>
      <w:proofErr w:type="gramEnd"/>
      <w:r w:rsidRPr="00D724A2">
        <w:rPr>
          <w:rFonts w:ascii="Arial" w:eastAsia="Times New Roman" w:hAnsi="Arial" w:cs="Arial"/>
          <w:color w:val="000000"/>
          <w:sz w:val="24"/>
          <w:szCs w:val="24"/>
          <w:lang w:val="fr-FR"/>
        </w:rPr>
        <w:t xml:space="preserve"> – </w:t>
      </w:r>
      <w:proofErr w:type="spellStart"/>
      <w:r w:rsidRPr="00D724A2">
        <w:rPr>
          <w:rFonts w:ascii="Arial" w:eastAsia="Times New Roman" w:hAnsi="Arial" w:cs="Arial"/>
          <w:color w:val="000000"/>
          <w:sz w:val="24"/>
          <w:szCs w:val="24"/>
          <w:lang w:val="fr-FR"/>
        </w:rPr>
        <w:t>cu</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rost</w:t>
      </w:r>
      <w:proofErr w:type="spellEnd"/>
      <w:r w:rsidRPr="00D724A2">
        <w:rPr>
          <w:rFonts w:ascii="Arial" w:eastAsia="Times New Roman" w:hAnsi="Arial" w:cs="Arial"/>
          <w:color w:val="000000"/>
          <w:sz w:val="24"/>
          <w:szCs w:val="24"/>
          <w:lang w:val="fr-FR"/>
        </w:rPr>
        <w:t xml:space="preserve"> de </w:t>
      </w:r>
      <w:proofErr w:type="spellStart"/>
      <w:r w:rsidRPr="00D724A2">
        <w:rPr>
          <w:rFonts w:ascii="Arial" w:eastAsia="Times New Roman" w:hAnsi="Arial" w:cs="Arial"/>
          <w:color w:val="000000"/>
          <w:sz w:val="24"/>
          <w:szCs w:val="24"/>
          <w:lang w:val="fr-FR"/>
        </w:rPr>
        <w:t>tasare</w:t>
      </w:r>
      <w:proofErr w:type="spellEnd"/>
      <w:r w:rsidRPr="00D724A2">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ș</w:t>
      </w:r>
      <w:r w:rsidRPr="00D724A2">
        <w:rPr>
          <w:rFonts w:ascii="Arial" w:eastAsia="Times New Roman" w:hAnsi="Arial" w:cs="Arial"/>
          <w:color w:val="000000"/>
          <w:sz w:val="24"/>
          <w:szCs w:val="24"/>
          <w:lang w:val="fr-FR"/>
        </w:rPr>
        <w:t>i</w:t>
      </w:r>
      <w:proofErr w:type="spellEnd"/>
      <w:r w:rsidRPr="00D724A2">
        <w:rPr>
          <w:rFonts w:ascii="Arial" w:eastAsia="Times New Roman" w:hAnsi="Arial" w:cs="Arial"/>
          <w:color w:val="000000"/>
          <w:sz w:val="24"/>
          <w:szCs w:val="24"/>
          <w:lang w:val="fr-FR"/>
        </w:rPr>
        <w:t xml:space="preserve"> dop de </w:t>
      </w:r>
      <w:proofErr w:type="spellStart"/>
      <w:r w:rsidRPr="00D724A2">
        <w:rPr>
          <w:rFonts w:ascii="Arial" w:eastAsia="Times New Roman" w:hAnsi="Arial" w:cs="Arial"/>
          <w:color w:val="000000"/>
          <w:sz w:val="24"/>
          <w:szCs w:val="24"/>
          <w:lang w:val="fr-FR"/>
        </w:rPr>
        <w:t>bitum</w:t>
      </w:r>
      <w:proofErr w:type="spellEnd"/>
      <w:r w:rsidRPr="00D724A2">
        <w:rPr>
          <w:rFonts w:ascii="Arial" w:eastAsia="Times New Roman" w:hAnsi="Arial" w:cs="Arial"/>
          <w:color w:val="000000"/>
          <w:sz w:val="24"/>
          <w:szCs w:val="24"/>
          <w:lang w:val="fr-FR"/>
        </w:rPr>
        <w:t xml:space="preserve">). </w:t>
      </w:r>
    </w:p>
    <w:p w:rsidR="00D724A2" w:rsidRPr="00D724A2" w:rsidRDefault="00D724A2" w:rsidP="00D724A2">
      <w:pPr>
        <w:spacing w:after="0" w:line="240" w:lineRule="auto"/>
        <w:ind w:left="1560"/>
        <w:jc w:val="both"/>
        <w:rPr>
          <w:rFonts w:ascii="Arial" w:eastAsia="Times New Roman" w:hAnsi="Arial" w:cs="Arial"/>
          <w:color w:val="000000"/>
          <w:sz w:val="24"/>
          <w:szCs w:val="24"/>
          <w:lang w:val="fr-FR"/>
        </w:rPr>
      </w:pPr>
      <w:proofErr w:type="spellStart"/>
      <w:r w:rsidRPr="00D724A2">
        <w:rPr>
          <w:rFonts w:ascii="Arial" w:eastAsia="Times New Roman" w:hAnsi="Arial" w:cs="Arial"/>
          <w:color w:val="000000"/>
          <w:sz w:val="24"/>
          <w:szCs w:val="24"/>
          <w:lang w:val="fr-FR"/>
        </w:rPr>
        <w:t>Pe</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platformă</w:t>
      </w:r>
      <w:proofErr w:type="spellEnd"/>
      <w:r w:rsidRPr="00D724A2">
        <w:rPr>
          <w:rFonts w:ascii="Arial" w:eastAsia="Times New Roman" w:hAnsi="Arial" w:cs="Arial"/>
          <w:color w:val="000000"/>
          <w:sz w:val="24"/>
          <w:szCs w:val="24"/>
          <w:lang w:val="fr-FR"/>
        </w:rPr>
        <w:t xml:space="preserve"> se vor </w:t>
      </w:r>
      <w:proofErr w:type="spellStart"/>
      <w:r w:rsidRPr="00D724A2">
        <w:rPr>
          <w:rFonts w:ascii="Arial" w:eastAsia="Times New Roman" w:hAnsi="Arial" w:cs="Arial"/>
          <w:color w:val="000000"/>
          <w:sz w:val="24"/>
          <w:szCs w:val="24"/>
          <w:lang w:val="fr-FR"/>
        </w:rPr>
        <w:t>amplasa</w:t>
      </w:r>
      <w:proofErr w:type="spellEnd"/>
      <w:r w:rsidRPr="00D724A2">
        <w:rPr>
          <w:rFonts w:ascii="Arial" w:eastAsia="Times New Roman" w:hAnsi="Arial" w:cs="Arial"/>
          <w:color w:val="000000"/>
          <w:sz w:val="24"/>
          <w:szCs w:val="24"/>
          <w:lang w:val="fr-FR"/>
        </w:rPr>
        <w:t xml:space="preserve"> 4 </w:t>
      </w:r>
      <w:proofErr w:type="spellStart"/>
      <w:r w:rsidRPr="00D724A2">
        <w:rPr>
          <w:rFonts w:ascii="Arial" w:eastAsia="Times New Roman" w:hAnsi="Arial" w:cs="Arial"/>
          <w:color w:val="000000"/>
          <w:sz w:val="24"/>
          <w:szCs w:val="24"/>
          <w:lang w:val="fr-FR"/>
        </w:rPr>
        <w:t>silozuri</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metalice</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cu</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volum</w:t>
      </w:r>
      <w:proofErr w:type="spellEnd"/>
      <w:r w:rsidRPr="00D724A2">
        <w:rPr>
          <w:rFonts w:ascii="Arial" w:eastAsia="Times New Roman" w:hAnsi="Arial" w:cs="Arial"/>
          <w:color w:val="000000"/>
          <w:sz w:val="24"/>
          <w:szCs w:val="24"/>
          <w:lang w:val="fr-FR"/>
        </w:rPr>
        <w:t xml:space="preserve"> de 20 mc </w:t>
      </w:r>
      <w:proofErr w:type="spellStart"/>
      <w:r w:rsidRPr="00D724A2">
        <w:rPr>
          <w:rFonts w:ascii="Arial" w:eastAsia="Times New Roman" w:hAnsi="Arial" w:cs="Arial"/>
          <w:color w:val="000000"/>
          <w:sz w:val="24"/>
          <w:szCs w:val="24"/>
          <w:lang w:val="fr-FR"/>
        </w:rPr>
        <w:t>fiecare</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pentru</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stocarea</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materiei</w:t>
      </w:r>
      <w:proofErr w:type="spellEnd"/>
      <w:r w:rsidRPr="00D724A2">
        <w:rPr>
          <w:rFonts w:ascii="Arial" w:eastAsia="Times New Roman" w:hAnsi="Arial" w:cs="Arial"/>
          <w:color w:val="000000"/>
          <w:sz w:val="24"/>
          <w:szCs w:val="24"/>
          <w:lang w:val="fr-FR"/>
        </w:rPr>
        <w:t xml:space="preserve"> prime – granule </w:t>
      </w:r>
      <w:proofErr w:type="spellStart"/>
      <w:r w:rsidRPr="00D724A2">
        <w:rPr>
          <w:rFonts w:ascii="Arial" w:eastAsia="Times New Roman" w:hAnsi="Arial" w:cs="Arial"/>
          <w:color w:val="000000"/>
          <w:sz w:val="24"/>
          <w:szCs w:val="24"/>
          <w:lang w:val="fr-FR"/>
        </w:rPr>
        <w:t>polimeri</w:t>
      </w:r>
      <w:proofErr w:type="spellEnd"/>
      <w:r w:rsidRPr="00D724A2">
        <w:rPr>
          <w:rFonts w:ascii="Arial" w:eastAsia="Times New Roman" w:hAnsi="Arial" w:cs="Arial"/>
          <w:color w:val="000000"/>
          <w:sz w:val="24"/>
          <w:szCs w:val="24"/>
          <w:lang w:val="fr-FR"/>
        </w:rPr>
        <w:t xml:space="preserve"> - </w:t>
      </w:r>
      <w:proofErr w:type="spellStart"/>
      <w:r w:rsidRPr="00D724A2">
        <w:rPr>
          <w:rFonts w:ascii="Arial" w:eastAsia="Times New Roman" w:hAnsi="Arial" w:cs="Arial"/>
          <w:color w:val="000000"/>
          <w:sz w:val="24"/>
          <w:szCs w:val="24"/>
          <w:lang w:val="fr-FR"/>
        </w:rPr>
        <w:t>pentru</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fabrica</w:t>
      </w:r>
      <w:proofErr w:type="spellEnd"/>
      <w:r w:rsidRPr="00D724A2">
        <w:rPr>
          <w:rFonts w:ascii="Arial" w:eastAsia="Times New Roman" w:hAnsi="Arial" w:cs="Arial"/>
          <w:color w:val="000000"/>
          <w:sz w:val="24"/>
          <w:szCs w:val="24"/>
          <w:lang w:val="fr-FR"/>
        </w:rPr>
        <w:t xml:space="preserve"> de </w:t>
      </w:r>
      <w:proofErr w:type="spellStart"/>
      <w:r w:rsidRPr="00D724A2">
        <w:rPr>
          <w:rFonts w:ascii="Arial" w:eastAsia="Times New Roman" w:hAnsi="Arial" w:cs="Arial"/>
          <w:color w:val="000000"/>
          <w:sz w:val="24"/>
          <w:szCs w:val="24"/>
          <w:lang w:val="fr-FR"/>
        </w:rPr>
        <w:t>injecţie</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polimeri</w:t>
      </w:r>
      <w:proofErr w:type="spellEnd"/>
      <w:r w:rsidRPr="00D724A2">
        <w:rPr>
          <w:rFonts w:ascii="Arial" w:eastAsia="Times New Roman" w:hAnsi="Arial" w:cs="Arial"/>
          <w:color w:val="000000"/>
          <w:sz w:val="24"/>
          <w:szCs w:val="24"/>
          <w:lang w:val="fr-FR"/>
        </w:rPr>
        <w:t xml:space="preserve"> tip </w:t>
      </w:r>
      <w:r w:rsidRPr="00D724A2">
        <w:rPr>
          <w:rFonts w:ascii="Arial" w:eastAsia="Times New Roman" w:hAnsi="Arial" w:cs="Arial"/>
          <w:sz w:val="24"/>
          <w:szCs w:val="24"/>
        </w:rPr>
        <w:t xml:space="preserve">ABS TERLURAN GP 35 NATURALE </w:t>
      </w:r>
      <w:proofErr w:type="spellStart"/>
      <w:r w:rsidRPr="00D724A2">
        <w:rPr>
          <w:rFonts w:ascii="Arial" w:eastAsia="Times New Roman" w:hAnsi="Arial" w:cs="Arial"/>
          <w:sz w:val="24"/>
          <w:szCs w:val="24"/>
        </w:rPr>
        <w:t>și</w:t>
      </w:r>
      <w:proofErr w:type="spellEnd"/>
      <w:r w:rsidRPr="00D724A2">
        <w:rPr>
          <w:rFonts w:ascii="Arial" w:eastAsia="Times New Roman" w:hAnsi="Arial" w:cs="Arial"/>
          <w:sz w:val="24"/>
          <w:szCs w:val="24"/>
        </w:rPr>
        <w:t xml:space="preserve"> ABS NOVODUR P2MC NEUTRO)</w:t>
      </w:r>
      <w:r w:rsidRPr="00D724A2">
        <w:rPr>
          <w:rFonts w:ascii="Arial" w:eastAsia="Times New Roman" w:hAnsi="Arial" w:cs="Arial"/>
          <w:color w:val="000000"/>
          <w:sz w:val="24"/>
          <w:szCs w:val="24"/>
          <w:lang w:val="fr-FR"/>
        </w:rPr>
        <w:t xml:space="preserve">. </w:t>
      </w:r>
    </w:p>
    <w:p w:rsidR="00D724A2" w:rsidRPr="00D724A2" w:rsidRDefault="00D724A2" w:rsidP="00D724A2">
      <w:pPr>
        <w:spacing w:after="0" w:line="240" w:lineRule="auto"/>
        <w:ind w:left="1560"/>
        <w:jc w:val="both"/>
        <w:rPr>
          <w:rFonts w:ascii="Arial" w:eastAsia="Times New Roman" w:hAnsi="Arial" w:cs="Arial"/>
          <w:sz w:val="24"/>
          <w:szCs w:val="24"/>
        </w:rPr>
      </w:pPr>
      <w:proofErr w:type="spellStart"/>
      <w:r>
        <w:rPr>
          <w:rFonts w:ascii="Arial" w:eastAsia="Times New Roman" w:hAnsi="Arial" w:cs="Arial"/>
          <w:sz w:val="24"/>
          <w:szCs w:val="24"/>
        </w:rPr>
        <w:t>Î</w:t>
      </w:r>
      <w:r w:rsidRPr="00D724A2">
        <w:rPr>
          <w:rFonts w:ascii="Arial" w:eastAsia="Times New Roman" w:hAnsi="Arial" w:cs="Arial"/>
          <w:sz w:val="24"/>
          <w:szCs w:val="24"/>
        </w:rPr>
        <w:t>nc</w:t>
      </w:r>
      <w:r>
        <w:rPr>
          <w:rFonts w:ascii="Arial" w:eastAsia="Times New Roman" w:hAnsi="Arial" w:cs="Arial"/>
          <w:sz w:val="24"/>
          <w:szCs w:val="24"/>
        </w:rPr>
        <w:t>ă</w:t>
      </w:r>
      <w:r w:rsidRPr="00D724A2">
        <w:rPr>
          <w:rFonts w:ascii="Arial" w:eastAsia="Times New Roman" w:hAnsi="Arial" w:cs="Arial"/>
          <w:sz w:val="24"/>
          <w:szCs w:val="24"/>
        </w:rPr>
        <w:t>rcarea</w:t>
      </w:r>
      <w:proofErr w:type="spellEnd"/>
      <w:r w:rsidRPr="00D724A2">
        <w:rPr>
          <w:rFonts w:ascii="Arial" w:eastAsia="Times New Roman" w:hAnsi="Arial" w:cs="Arial"/>
          <w:sz w:val="24"/>
          <w:szCs w:val="24"/>
        </w:rPr>
        <w:t xml:space="preserve"> </w:t>
      </w:r>
      <w:proofErr w:type="spellStart"/>
      <w:r w:rsidRPr="00D724A2">
        <w:rPr>
          <w:rFonts w:ascii="Arial" w:eastAsia="Times New Roman" w:hAnsi="Arial" w:cs="Arial"/>
          <w:sz w:val="24"/>
          <w:szCs w:val="24"/>
        </w:rPr>
        <w:t>silozurilor</w:t>
      </w:r>
      <w:proofErr w:type="spellEnd"/>
      <w:r w:rsidRPr="00D724A2">
        <w:rPr>
          <w:rFonts w:ascii="Arial" w:eastAsia="Times New Roman" w:hAnsi="Arial" w:cs="Arial"/>
          <w:sz w:val="24"/>
          <w:szCs w:val="24"/>
        </w:rPr>
        <w:t xml:space="preserve"> cu </w:t>
      </w:r>
      <w:proofErr w:type="spellStart"/>
      <w:r w:rsidRPr="00D724A2">
        <w:rPr>
          <w:rFonts w:ascii="Arial" w:eastAsia="Times New Roman" w:hAnsi="Arial" w:cs="Arial"/>
          <w:sz w:val="24"/>
          <w:szCs w:val="24"/>
        </w:rPr>
        <w:t>materii</w:t>
      </w:r>
      <w:proofErr w:type="spellEnd"/>
      <w:r w:rsidRPr="00D724A2">
        <w:rPr>
          <w:rFonts w:ascii="Arial" w:eastAsia="Times New Roman" w:hAnsi="Arial" w:cs="Arial"/>
          <w:sz w:val="24"/>
          <w:szCs w:val="24"/>
        </w:rPr>
        <w:t xml:space="preserve"> prime se </w:t>
      </w:r>
      <w:proofErr w:type="spellStart"/>
      <w:proofErr w:type="gramStart"/>
      <w:r w:rsidRPr="00D724A2">
        <w:rPr>
          <w:rFonts w:ascii="Arial" w:eastAsia="Times New Roman" w:hAnsi="Arial" w:cs="Arial"/>
          <w:sz w:val="24"/>
          <w:szCs w:val="24"/>
        </w:rPr>
        <w:t>va</w:t>
      </w:r>
      <w:proofErr w:type="spellEnd"/>
      <w:proofErr w:type="gramEnd"/>
      <w:r w:rsidRPr="00D724A2">
        <w:rPr>
          <w:rFonts w:ascii="Arial" w:eastAsia="Times New Roman" w:hAnsi="Arial" w:cs="Arial"/>
          <w:sz w:val="24"/>
          <w:szCs w:val="24"/>
        </w:rPr>
        <w:t xml:space="preserve"> face din </w:t>
      </w:r>
      <w:proofErr w:type="spellStart"/>
      <w:r w:rsidRPr="00D724A2">
        <w:rPr>
          <w:rFonts w:ascii="Arial" w:eastAsia="Times New Roman" w:hAnsi="Arial" w:cs="Arial"/>
          <w:sz w:val="24"/>
          <w:szCs w:val="24"/>
        </w:rPr>
        <w:t>ma</w:t>
      </w:r>
      <w:r>
        <w:rPr>
          <w:rFonts w:ascii="Arial" w:eastAsia="Times New Roman" w:hAnsi="Arial" w:cs="Arial"/>
          <w:sz w:val="24"/>
          <w:szCs w:val="24"/>
        </w:rPr>
        <w:t>ș</w:t>
      </w:r>
      <w:r w:rsidRPr="00D724A2">
        <w:rPr>
          <w:rFonts w:ascii="Arial" w:eastAsia="Times New Roman" w:hAnsi="Arial" w:cs="Arial"/>
          <w:sz w:val="24"/>
          <w:szCs w:val="24"/>
        </w:rPr>
        <w:t>ina</w:t>
      </w:r>
      <w:proofErr w:type="spellEnd"/>
      <w:r w:rsidRPr="00D724A2">
        <w:rPr>
          <w:rFonts w:ascii="Arial" w:eastAsia="Times New Roman" w:hAnsi="Arial" w:cs="Arial"/>
          <w:sz w:val="24"/>
          <w:szCs w:val="24"/>
        </w:rPr>
        <w:t xml:space="preserve"> care </w:t>
      </w:r>
      <w:proofErr w:type="spellStart"/>
      <w:r w:rsidRPr="00D724A2">
        <w:rPr>
          <w:rFonts w:ascii="Arial" w:eastAsia="Times New Roman" w:hAnsi="Arial" w:cs="Arial"/>
          <w:sz w:val="24"/>
          <w:szCs w:val="24"/>
        </w:rPr>
        <w:t>va</w:t>
      </w:r>
      <w:proofErr w:type="spellEnd"/>
      <w:r w:rsidRPr="00D724A2">
        <w:rPr>
          <w:rFonts w:ascii="Arial" w:eastAsia="Times New Roman" w:hAnsi="Arial" w:cs="Arial"/>
          <w:sz w:val="24"/>
          <w:szCs w:val="24"/>
        </w:rPr>
        <w:t xml:space="preserve"> </w:t>
      </w:r>
      <w:proofErr w:type="spellStart"/>
      <w:r w:rsidRPr="00D724A2">
        <w:rPr>
          <w:rFonts w:ascii="Arial" w:eastAsia="Times New Roman" w:hAnsi="Arial" w:cs="Arial"/>
          <w:sz w:val="24"/>
          <w:szCs w:val="24"/>
        </w:rPr>
        <w:t>asigura</w:t>
      </w:r>
      <w:proofErr w:type="spellEnd"/>
      <w:r w:rsidRPr="00D724A2">
        <w:rPr>
          <w:rFonts w:ascii="Arial" w:eastAsia="Times New Roman" w:hAnsi="Arial" w:cs="Arial"/>
          <w:sz w:val="24"/>
          <w:szCs w:val="24"/>
        </w:rPr>
        <w:t xml:space="preserve"> </w:t>
      </w:r>
      <w:proofErr w:type="spellStart"/>
      <w:r w:rsidRPr="00D724A2">
        <w:rPr>
          <w:rFonts w:ascii="Arial" w:eastAsia="Times New Roman" w:hAnsi="Arial" w:cs="Arial"/>
          <w:sz w:val="24"/>
          <w:szCs w:val="24"/>
        </w:rPr>
        <w:t>aprovizionarea</w:t>
      </w:r>
      <w:proofErr w:type="spellEnd"/>
      <w:r w:rsidRPr="00D724A2">
        <w:rPr>
          <w:rFonts w:ascii="Arial" w:eastAsia="Times New Roman" w:hAnsi="Arial" w:cs="Arial"/>
          <w:sz w:val="24"/>
          <w:szCs w:val="24"/>
        </w:rPr>
        <w:t xml:space="preserve">; </w:t>
      </w:r>
      <w:proofErr w:type="spellStart"/>
      <w:r w:rsidR="00270EE7">
        <w:rPr>
          <w:rFonts w:ascii="Arial" w:eastAsia="Times New Roman" w:hAnsi="Arial" w:cs="Arial"/>
          <w:sz w:val="24"/>
          <w:szCs w:val="24"/>
        </w:rPr>
        <w:t>si</w:t>
      </w:r>
      <w:r>
        <w:rPr>
          <w:rFonts w:ascii="Arial" w:eastAsia="Times New Roman" w:hAnsi="Arial" w:cs="Arial"/>
          <w:sz w:val="24"/>
          <w:szCs w:val="24"/>
        </w:rPr>
        <w:t>stem</w:t>
      </w:r>
      <w:proofErr w:type="spellEnd"/>
      <w:r>
        <w:rPr>
          <w:rFonts w:ascii="Arial" w:eastAsia="Times New Roman" w:hAnsi="Arial" w:cs="Arial"/>
          <w:sz w:val="24"/>
          <w:szCs w:val="24"/>
        </w:rPr>
        <w:pgNum/>
      </w:r>
      <w:proofErr w:type="spellStart"/>
      <w:r>
        <w:rPr>
          <w:rFonts w:ascii="Arial" w:eastAsia="Times New Roman" w:hAnsi="Arial" w:cs="Arial"/>
          <w:sz w:val="24"/>
          <w:szCs w:val="24"/>
        </w:rPr>
        <w:t>ral</w:t>
      </w:r>
      <w:proofErr w:type="spellEnd"/>
      <w:r w:rsidRPr="00D724A2">
        <w:rPr>
          <w:rFonts w:ascii="Arial" w:eastAsia="Times New Roman" w:hAnsi="Arial" w:cs="Arial"/>
          <w:sz w:val="24"/>
          <w:szCs w:val="24"/>
        </w:rPr>
        <w:t xml:space="preserve"> </w:t>
      </w:r>
      <w:proofErr w:type="spellStart"/>
      <w:r w:rsidRPr="00D724A2">
        <w:rPr>
          <w:rFonts w:ascii="Arial" w:eastAsia="Times New Roman" w:hAnsi="Arial" w:cs="Arial"/>
          <w:sz w:val="24"/>
          <w:szCs w:val="24"/>
        </w:rPr>
        <w:t>polimerilor</w:t>
      </w:r>
      <w:proofErr w:type="spellEnd"/>
      <w:r w:rsidRPr="00D724A2">
        <w:rPr>
          <w:rFonts w:ascii="Arial" w:eastAsia="Times New Roman" w:hAnsi="Arial" w:cs="Arial"/>
          <w:sz w:val="24"/>
          <w:szCs w:val="24"/>
        </w:rPr>
        <w:t xml:space="preserve"> la </w:t>
      </w:r>
      <w:proofErr w:type="spellStart"/>
      <w:r w:rsidRPr="00D724A2">
        <w:rPr>
          <w:rFonts w:ascii="Arial" w:eastAsia="Times New Roman" w:hAnsi="Arial" w:cs="Arial"/>
          <w:sz w:val="24"/>
          <w:szCs w:val="24"/>
        </w:rPr>
        <w:t>mașinile</w:t>
      </w:r>
      <w:proofErr w:type="spellEnd"/>
      <w:r w:rsidRPr="00D724A2">
        <w:rPr>
          <w:rFonts w:ascii="Arial" w:eastAsia="Times New Roman" w:hAnsi="Arial" w:cs="Arial"/>
          <w:sz w:val="24"/>
          <w:szCs w:val="24"/>
        </w:rPr>
        <w:t xml:space="preserve"> de </w:t>
      </w:r>
      <w:proofErr w:type="spellStart"/>
      <w:r w:rsidRPr="00D724A2">
        <w:rPr>
          <w:rFonts w:ascii="Arial" w:eastAsia="Times New Roman" w:hAnsi="Arial" w:cs="Arial"/>
          <w:sz w:val="24"/>
          <w:szCs w:val="24"/>
        </w:rPr>
        <w:t>injecţie</w:t>
      </w:r>
      <w:proofErr w:type="spellEnd"/>
      <w:r w:rsidRPr="00D724A2">
        <w:rPr>
          <w:rFonts w:ascii="Arial" w:eastAsia="Times New Roman" w:hAnsi="Arial" w:cs="Arial"/>
          <w:sz w:val="24"/>
          <w:szCs w:val="24"/>
        </w:rPr>
        <w:t xml:space="preserve"> se </w:t>
      </w:r>
      <w:proofErr w:type="spellStart"/>
      <w:r w:rsidRPr="00D724A2">
        <w:rPr>
          <w:rFonts w:ascii="Arial" w:eastAsia="Times New Roman" w:hAnsi="Arial" w:cs="Arial"/>
          <w:sz w:val="24"/>
          <w:szCs w:val="24"/>
        </w:rPr>
        <w:t>va</w:t>
      </w:r>
      <w:proofErr w:type="spellEnd"/>
      <w:r w:rsidRPr="00D724A2">
        <w:rPr>
          <w:rFonts w:ascii="Arial" w:eastAsia="Times New Roman" w:hAnsi="Arial" w:cs="Arial"/>
          <w:sz w:val="24"/>
          <w:szCs w:val="24"/>
        </w:rPr>
        <w:t xml:space="preserve"> face </w:t>
      </w:r>
      <w:proofErr w:type="spellStart"/>
      <w:r w:rsidRPr="00D724A2">
        <w:rPr>
          <w:rFonts w:ascii="Arial" w:eastAsia="Times New Roman" w:hAnsi="Arial" w:cs="Arial"/>
          <w:sz w:val="24"/>
          <w:szCs w:val="24"/>
        </w:rPr>
        <w:t>prin</w:t>
      </w:r>
      <w:proofErr w:type="spellEnd"/>
      <w:r w:rsidRPr="00D724A2">
        <w:rPr>
          <w:rFonts w:ascii="Arial" w:eastAsia="Times New Roman" w:hAnsi="Arial" w:cs="Arial"/>
          <w:sz w:val="24"/>
          <w:szCs w:val="24"/>
        </w:rPr>
        <w:t xml:space="preserve"> </w:t>
      </w:r>
      <w:proofErr w:type="spellStart"/>
      <w:r>
        <w:rPr>
          <w:rFonts w:ascii="Arial" w:eastAsia="Times New Roman" w:hAnsi="Arial" w:cs="Arial"/>
          <w:sz w:val="24"/>
          <w:szCs w:val="24"/>
        </w:rPr>
        <w:t>sistem</w:t>
      </w:r>
      <w:proofErr w:type="spellEnd"/>
      <w:r w:rsidRPr="00D724A2">
        <w:rPr>
          <w:rFonts w:ascii="Arial" w:eastAsia="Times New Roman" w:hAnsi="Arial" w:cs="Arial"/>
          <w:sz w:val="24"/>
          <w:szCs w:val="24"/>
        </w:rPr>
        <w:t xml:space="preserve"> pneumatic.</w:t>
      </w:r>
    </w:p>
    <w:p w:rsidR="00D724A2" w:rsidRDefault="00D724A2" w:rsidP="00D724A2">
      <w:pPr>
        <w:spacing w:before="120" w:after="0" w:line="240" w:lineRule="auto"/>
        <w:ind w:left="1559"/>
        <w:jc w:val="both"/>
        <w:textAlignment w:val="baseline"/>
        <w:rPr>
          <w:rFonts w:ascii="Arial" w:hAnsi="Arial" w:cs="Arial"/>
          <w:b/>
          <w:sz w:val="24"/>
          <w:szCs w:val="24"/>
          <w:lang w:val="ro-RO"/>
        </w:rPr>
      </w:pPr>
      <w:r>
        <w:rPr>
          <w:rFonts w:ascii="Arial" w:hAnsi="Arial" w:cs="Arial"/>
          <w:b/>
          <w:sz w:val="24"/>
          <w:szCs w:val="24"/>
          <w:lang w:val="ro-RO"/>
        </w:rPr>
        <w:t>Construire clădire stație de pompare și bazin de apă</w:t>
      </w:r>
    </w:p>
    <w:p w:rsidR="00D724A2" w:rsidRPr="00D724A2" w:rsidRDefault="00D724A2" w:rsidP="00D724A2">
      <w:pPr>
        <w:spacing w:after="0" w:line="240" w:lineRule="auto"/>
        <w:ind w:left="1560"/>
        <w:jc w:val="both"/>
        <w:rPr>
          <w:rFonts w:ascii="Arial" w:eastAsia="Times New Roman" w:hAnsi="Arial" w:cs="Arial"/>
          <w:color w:val="000000"/>
          <w:sz w:val="24"/>
          <w:szCs w:val="24"/>
          <w:lang w:val="fr-FR"/>
        </w:rPr>
      </w:pPr>
      <w:proofErr w:type="spellStart"/>
      <w:r w:rsidRPr="00D724A2">
        <w:rPr>
          <w:rFonts w:ascii="Arial" w:eastAsia="Times New Roman" w:hAnsi="Arial" w:cs="Arial"/>
          <w:color w:val="000000"/>
          <w:sz w:val="24"/>
          <w:szCs w:val="24"/>
          <w:lang w:val="fr-FR"/>
        </w:rPr>
        <w:t>Pe</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terenul</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din</w:t>
      </w:r>
      <w:proofErr w:type="spellEnd"/>
      <w:r w:rsidRPr="00D724A2">
        <w:rPr>
          <w:rFonts w:ascii="Arial" w:eastAsia="Times New Roman" w:hAnsi="Arial" w:cs="Arial"/>
          <w:color w:val="000000"/>
          <w:sz w:val="24"/>
          <w:szCs w:val="24"/>
          <w:lang w:val="fr-FR"/>
        </w:rPr>
        <w:t xml:space="preserve"> CF 59808 TURDA se vor </w:t>
      </w:r>
      <w:proofErr w:type="spellStart"/>
      <w:r w:rsidRPr="00D724A2">
        <w:rPr>
          <w:rFonts w:ascii="Arial" w:eastAsia="Times New Roman" w:hAnsi="Arial" w:cs="Arial"/>
          <w:color w:val="000000"/>
          <w:sz w:val="24"/>
          <w:szCs w:val="24"/>
          <w:lang w:val="fr-FR"/>
        </w:rPr>
        <w:t>realiza</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următoarele</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constructii</w:t>
      </w:r>
      <w:proofErr w:type="spellEnd"/>
      <w:r w:rsidRPr="00D724A2">
        <w:rPr>
          <w:rFonts w:ascii="Arial" w:eastAsia="Times New Roman" w:hAnsi="Arial" w:cs="Arial"/>
          <w:color w:val="000000"/>
          <w:sz w:val="24"/>
          <w:szCs w:val="24"/>
          <w:lang w:val="fr-FR"/>
        </w:rPr>
        <w:t xml:space="preserve">, ce vor </w:t>
      </w:r>
      <w:proofErr w:type="spellStart"/>
      <w:r w:rsidRPr="00D724A2">
        <w:rPr>
          <w:rFonts w:ascii="Arial" w:eastAsia="Times New Roman" w:hAnsi="Arial" w:cs="Arial"/>
          <w:color w:val="000000"/>
          <w:sz w:val="24"/>
          <w:szCs w:val="24"/>
          <w:lang w:val="fr-FR"/>
        </w:rPr>
        <w:t>deservi</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exclusiv</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sistemul</w:t>
      </w:r>
      <w:proofErr w:type="spellEnd"/>
      <w:r w:rsidRPr="00D724A2">
        <w:rPr>
          <w:rFonts w:ascii="Arial" w:eastAsia="Times New Roman" w:hAnsi="Arial" w:cs="Arial"/>
          <w:color w:val="000000"/>
          <w:sz w:val="24"/>
          <w:szCs w:val="24"/>
          <w:lang w:val="fr-FR"/>
        </w:rPr>
        <w:t xml:space="preserve"> de </w:t>
      </w:r>
      <w:proofErr w:type="spellStart"/>
      <w:r w:rsidRPr="00D724A2">
        <w:rPr>
          <w:rFonts w:ascii="Arial" w:eastAsia="Times New Roman" w:hAnsi="Arial" w:cs="Arial"/>
          <w:color w:val="000000"/>
          <w:sz w:val="24"/>
          <w:szCs w:val="24"/>
          <w:lang w:val="fr-FR"/>
        </w:rPr>
        <w:t>stingere</w:t>
      </w:r>
      <w:proofErr w:type="spellEnd"/>
      <w:r w:rsidRPr="00D724A2">
        <w:rPr>
          <w:rFonts w:ascii="Arial" w:eastAsia="Times New Roman" w:hAnsi="Arial" w:cs="Arial"/>
          <w:color w:val="000000"/>
          <w:sz w:val="24"/>
          <w:szCs w:val="24"/>
          <w:lang w:val="fr-FR"/>
        </w:rPr>
        <w:t xml:space="preserve"> a </w:t>
      </w:r>
      <w:proofErr w:type="spellStart"/>
      <w:r w:rsidRPr="00D724A2">
        <w:rPr>
          <w:rFonts w:ascii="Arial" w:eastAsia="Times New Roman" w:hAnsi="Arial" w:cs="Arial"/>
          <w:color w:val="000000"/>
          <w:sz w:val="24"/>
          <w:szCs w:val="24"/>
          <w:lang w:val="fr-FR"/>
        </w:rPr>
        <w:t>incendiilor</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din</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fabrică</w:t>
      </w:r>
      <w:proofErr w:type="spellEnd"/>
      <w:r w:rsidRPr="00D724A2">
        <w:rPr>
          <w:rFonts w:ascii="Arial" w:eastAsia="Times New Roman" w:hAnsi="Arial" w:cs="Arial"/>
          <w:color w:val="000000"/>
          <w:sz w:val="24"/>
          <w:szCs w:val="24"/>
          <w:lang w:val="fr-FR"/>
        </w:rPr>
        <w:t>:</w:t>
      </w:r>
    </w:p>
    <w:p w:rsidR="00D724A2" w:rsidRDefault="00D724A2" w:rsidP="00D724A2">
      <w:pPr>
        <w:pStyle w:val="ListParagraph"/>
        <w:numPr>
          <w:ilvl w:val="0"/>
          <w:numId w:val="13"/>
        </w:numPr>
        <w:spacing w:after="0" w:line="240" w:lineRule="auto"/>
        <w:jc w:val="both"/>
        <w:rPr>
          <w:rFonts w:ascii="Arial" w:eastAsia="Times New Roman" w:hAnsi="Arial" w:cs="Arial"/>
          <w:color w:val="000000"/>
          <w:sz w:val="24"/>
          <w:szCs w:val="24"/>
          <w:lang w:val="fr-FR"/>
        </w:rPr>
      </w:pPr>
      <w:r w:rsidRPr="00D724A2">
        <w:rPr>
          <w:rFonts w:ascii="Arial" w:eastAsia="Times New Roman" w:hAnsi="Arial" w:cs="Arial"/>
          <w:color w:val="000000"/>
          <w:sz w:val="24"/>
          <w:szCs w:val="24"/>
          <w:lang w:val="fr-FR"/>
        </w:rPr>
        <w:t>STA</w:t>
      </w:r>
      <w:r>
        <w:rPr>
          <w:rFonts w:ascii="Arial" w:eastAsia="Times New Roman" w:hAnsi="Arial" w:cs="Arial"/>
          <w:color w:val="000000"/>
          <w:sz w:val="24"/>
          <w:szCs w:val="24"/>
          <w:lang w:val="fr-FR"/>
        </w:rPr>
        <w:t>Ț</w:t>
      </w:r>
      <w:r w:rsidRPr="00D724A2">
        <w:rPr>
          <w:rFonts w:ascii="Arial" w:eastAsia="Times New Roman" w:hAnsi="Arial" w:cs="Arial"/>
          <w:color w:val="000000"/>
          <w:sz w:val="24"/>
          <w:szCs w:val="24"/>
          <w:lang w:val="fr-FR"/>
        </w:rPr>
        <w:t xml:space="preserve">IA DE POMPARE -  </w:t>
      </w:r>
      <w:proofErr w:type="spellStart"/>
      <w:r w:rsidRPr="00D724A2">
        <w:rPr>
          <w:rFonts w:ascii="Arial" w:eastAsia="Times New Roman" w:hAnsi="Arial" w:cs="Arial"/>
          <w:color w:val="000000"/>
          <w:sz w:val="24"/>
          <w:szCs w:val="24"/>
          <w:lang w:val="fr-FR"/>
        </w:rPr>
        <w:t>cl</w:t>
      </w:r>
      <w:r>
        <w:rPr>
          <w:rFonts w:ascii="Arial" w:eastAsia="Times New Roman" w:hAnsi="Arial" w:cs="Arial"/>
          <w:color w:val="000000"/>
          <w:sz w:val="24"/>
          <w:szCs w:val="24"/>
          <w:lang w:val="fr-FR"/>
        </w:rPr>
        <w:t>ă</w:t>
      </w:r>
      <w:r w:rsidRPr="00D724A2">
        <w:rPr>
          <w:rFonts w:ascii="Arial" w:eastAsia="Times New Roman" w:hAnsi="Arial" w:cs="Arial"/>
          <w:color w:val="000000"/>
          <w:sz w:val="24"/>
          <w:szCs w:val="24"/>
          <w:lang w:val="fr-FR"/>
        </w:rPr>
        <w:t>dire</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cu</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funda</w:t>
      </w:r>
      <w:r>
        <w:rPr>
          <w:rFonts w:ascii="Arial" w:eastAsia="Times New Roman" w:hAnsi="Arial" w:cs="Arial"/>
          <w:color w:val="000000"/>
          <w:sz w:val="24"/>
          <w:szCs w:val="24"/>
          <w:lang w:val="fr-FR"/>
        </w:rPr>
        <w:t>ț</w:t>
      </w:r>
      <w:r w:rsidRPr="00D724A2">
        <w:rPr>
          <w:rFonts w:ascii="Arial" w:eastAsia="Times New Roman" w:hAnsi="Arial" w:cs="Arial"/>
          <w:color w:val="000000"/>
          <w:sz w:val="24"/>
          <w:szCs w:val="24"/>
          <w:lang w:val="fr-FR"/>
        </w:rPr>
        <w:t>ii</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din</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beton</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regim</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parter</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din</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zid</w:t>
      </w:r>
      <w:r>
        <w:rPr>
          <w:rFonts w:ascii="Arial" w:eastAsia="Times New Roman" w:hAnsi="Arial" w:cs="Arial"/>
          <w:color w:val="000000"/>
          <w:sz w:val="24"/>
          <w:szCs w:val="24"/>
          <w:lang w:val="fr-FR"/>
        </w:rPr>
        <w:t>ă</w:t>
      </w:r>
      <w:r w:rsidRPr="00D724A2">
        <w:rPr>
          <w:rFonts w:ascii="Arial" w:eastAsia="Times New Roman" w:hAnsi="Arial" w:cs="Arial"/>
          <w:color w:val="000000"/>
          <w:sz w:val="24"/>
          <w:szCs w:val="24"/>
          <w:lang w:val="fr-FR"/>
        </w:rPr>
        <w:t>rie</w:t>
      </w:r>
      <w:proofErr w:type="spellEnd"/>
      <w:r w:rsidRPr="00D724A2">
        <w:rPr>
          <w:rFonts w:ascii="Arial" w:eastAsia="Times New Roman" w:hAnsi="Arial" w:cs="Arial"/>
          <w:color w:val="000000"/>
          <w:sz w:val="24"/>
          <w:szCs w:val="24"/>
          <w:lang w:val="fr-FR"/>
        </w:rPr>
        <w:t xml:space="preserve"> de </w:t>
      </w:r>
      <w:proofErr w:type="spellStart"/>
      <w:r w:rsidRPr="00D724A2">
        <w:rPr>
          <w:rFonts w:ascii="Arial" w:eastAsia="Times New Roman" w:hAnsi="Arial" w:cs="Arial"/>
          <w:color w:val="000000"/>
          <w:sz w:val="24"/>
          <w:szCs w:val="24"/>
          <w:lang w:val="fr-FR"/>
        </w:rPr>
        <w:t>c</w:t>
      </w:r>
      <w:r>
        <w:rPr>
          <w:rFonts w:ascii="Arial" w:eastAsia="Times New Roman" w:hAnsi="Arial" w:cs="Arial"/>
          <w:color w:val="000000"/>
          <w:sz w:val="24"/>
          <w:szCs w:val="24"/>
          <w:lang w:val="fr-FR"/>
        </w:rPr>
        <w:t>ă</w:t>
      </w:r>
      <w:r w:rsidRPr="00D724A2">
        <w:rPr>
          <w:rFonts w:ascii="Arial" w:eastAsia="Times New Roman" w:hAnsi="Arial" w:cs="Arial"/>
          <w:color w:val="000000"/>
          <w:sz w:val="24"/>
          <w:szCs w:val="24"/>
          <w:lang w:val="fr-FR"/>
        </w:rPr>
        <w:t>r</w:t>
      </w:r>
      <w:r>
        <w:rPr>
          <w:rFonts w:ascii="Arial" w:eastAsia="Times New Roman" w:hAnsi="Arial" w:cs="Arial"/>
          <w:color w:val="000000"/>
          <w:sz w:val="24"/>
          <w:szCs w:val="24"/>
          <w:lang w:val="fr-FR"/>
        </w:rPr>
        <w:t>ă</w:t>
      </w:r>
      <w:r w:rsidRPr="00D724A2">
        <w:rPr>
          <w:rFonts w:ascii="Arial" w:eastAsia="Times New Roman" w:hAnsi="Arial" w:cs="Arial"/>
          <w:color w:val="000000"/>
          <w:sz w:val="24"/>
          <w:szCs w:val="24"/>
          <w:lang w:val="fr-FR"/>
        </w:rPr>
        <w:t>mid</w:t>
      </w:r>
      <w:r>
        <w:rPr>
          <w:rFonts w:ascii="Arial" w:eastAsia="Times New Roman" w:hAnsi="Arial" w:cs="Arial"/>
          <w:color w:val="000000"/>
          <w:sz w:val="24"/>
          <w:szCs w:val="24"/>
          <w:lang w:val="fr-FR"/>
        </w:rPr>
        <w:t>ă</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acoperi</w:t>
      </w:r>
      <w:r>
        <w:rPr>
          <w:rFonts w:ascii="Arial" w:eastAsia="Times New Roman" w:hAnsi="Arial" w:cs="Arial"/>
          <w:color w:val="000000"/>
          <w:sz w:val="24"/>
          <w:szCs w:val="24"/>
          <w:lang w:val="fr-FR"/>
        </w:rPr>
        <w:t>ș</w:t>
      </w:r>
      <w:proofErr w:type="spellEnd"/>
      <w:r w:rsidRPr="00D724A2">
        <w:rPr>
          <w:rFonts w:ascii="Arial" w:eastAsia="Times New Roman" w:hAnsi="Arial" w:cs="Arial"/>
          <w:color w:val="000000"/>
          <w:sz w:val="24"/>
          <w:szCs w:val="24"/>
          <w:lang w:val="fr-FR"/>
        </w:rPr>
        <w:t xml:space="preserve"> tip </w:t>
      </w:r>
      <w:proofErr w:type="spellStart"/>
      <w:r w:rsidRPr="00D724A2">
        <w:rPr>
          <w:rFonts w:ascii="Arial" w:eastAsia="Times New Roman" w:hAnsi="Arial" w:cs="Arial"/>
          <w:color w:val="000000"/>
          <w:sz w:val="24"/>
          <w:szCs w:val="24"/>
          <w:lang w:val="fr-FR"/>
        </w:rPr>
        <w:t>teras</w:t>
      </w:r>
      <w:r>
        <w:rPr>
          <w:rFonts w:ascii="Arial" w:eastAsia="Times New Roman" w:hAnsi="Arial" w:cs="Arial"/>
          <w:color w:val="000000"/>
          <w:sz w:val="24"/>
          <w:szCs w:val="24"/>
          <w:lang w:val="fr-FR"/>
        </w:rPr>
        <w:t>ă</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necirculabil</w:t>
      </w:r>
      <w:r>
        <w:rPr>
          <w:rFonts w:ascii="Arial" w:eastAsia="Times New Roman" w:hAnsi="Arial" w:cs="Arial"/>
          <w:color w:val="000000"/>
          <w:sz w:val="24"/>
          <w:szCs w:val="24"/>
          <w:lang w:val="fr-FR"/>
        </w:rPr>
        <w:t>ă</w:t>
      </w:r>
      <w:proofErr w:type="spellEnd"/>
      <w:r>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î</w:t>
      </w:r>
      <w:r w:rsidRPr="00D724A2">
        <w:rPr>
          <w:rFonts w:ascii="Arial" w:eastAsia="Times New Roman" w:hAnsi="Arial" w:cs="Arial"/>
          <w:color w:val="000000"/>
          <w:sz w:val="24"/>
          <w:szCs w:val="24"/>
          <w:lang w:val="fr-FR"/>
        </w:rPr>
        <w:t>nvelitoare</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din</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lastRenderedPageBreak/>
        <w:t>hidroizola</w:t>
      </w:r>
      <w:r>
        <w:rPr>
          <w:rFonts w:ascii="Arial" w:eastAsia="Times New Roman" w:hAnsi="Arial" w:cs="Arial"/>
          <w:color w:val="000000"/>
          <w:sz w:val="24"/>
          <w:szCs w:val="24"/>
          <w:lang w:val="fr-FR"/>
        </w:rPr>
        <w:t>ț</w:t>
      </w:r>
      <w:r w:rsidRPr="00D724A2">
        <w:rPr>
          <w:rFonts w:ascii="Arial" w:eastAsia="Times New Roman" w:hAnsi="Arial" w:cs="Arial"/>
          <w:color w:val="000000"/>
          <w:sz w:val="24"/>
          <w:szCs w:val="24"/>
          <w:lang w:val="fr-FR"/>
        </w:rPr>
        <w:t>ie</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cu</w:t>
      </w:r>
      <w:proofErr w:type="spellEnd"/>
      <w:r w:rsidRPr="00D724A2">
        <w:rPr>
          <w:rFonts w:ascii="Arial" w:eastAsia="Times New Roman" w:hAnsi="Arial" w:cs="Arial"/>
          <w:color w:val="000000"/>
          <w:sz w:val="24"/>
          <w:szCs w:val="24"/>
          <w:lang w:val="fr-FR"/>
        </w:rPr>
        <w:t xml:space="preserve"> o </w:t>
      </w:r>
      <w:proofErr w:type="spellStart"/>
      <w:r w:rsidRPr="00D724A2">
        <w:rPr>
          <w:rFonts w:ascii="Arial" w:eastAsia="Times New Roman" w:hAnsi="Arial" w:cs="Arial"/>
          <w:color w:val="000000"/>
          <w:sz w:val="24"/>
          <w:szCs w:val="24"/>
          <w:lang w:val="fr-FR"/>
        </w:rPr>
        <w:t>suprafa</w:t>
      </w:r>
      <w:r>
        <w:rPr>
          <w:rFonts w:ascii="Arial" w:eastAsia="Times New Roman" w:hAnsi="Arial" w:cs="Arial"/>
          <w:color w:val="000000"/>
          <w:sz w:val="24"/>
          <w:szCs w:val="24"/>
          <w:lang w:val="fr-FR"/>
        </w:rPr>
        <w:t>ță</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construit</w:t>
      </w:r>
      <w:r>
        <w:rPr>
          <w:rFonts w:ascii="Arial" w:eastAsia="Times New Roman" w:hAnsi="Arial" w:cs="Arial"/>
          <w:color w:val="000000"/>
          <w:sz w:val="24"/>
          <w:szCs w:val="24"/>
          <w:lang w:val="fr-FR"/>
        </w:rPr>
        <w:t>ă</w:t>
      </w:r>
      <w:proofErr w:type="spellEnd"/>
      <w:r w:rsidRPr="00D724A2">
        <w:rPr>
          <w:rFonts w:ascii="Arial" w:eastAsia="Times New Roman" w:hAnsi="Arial" w:cs="Arial"/>
          <w:color w:val="000000"/>
          <w:sz w:val="24"/>
          <w:szCs w:val="24"/>
          <w:lang w:val="fr-FR"/>
        </w:rPr>
        <w:t xml:space="preserve"> = 46,86 </w:t>
      </w:r>
      <w:proofErr w:type="spellStart"/>
      <w:r w:rsidRPr="00D724A2">
        <w:rPr>
          <w:rFonts w:ascii="Arial" w:eastAsia="Times New Roman" w:hAnsi="Arial" w:cs="Arial"/>
          <w:color w:val="000000"/>
          <w:sz w:val="24"/>
          <w:szCs w:val="24"/>
          <w:lang w:val="fr-FR"/>
        </w:rPr>
        <w:t>mp</w:t>
      </w:r>
      <w:proofErr w:type="spellEnd"/>
      <w:r w:rsidRPr="00D724A2">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ș</w:t>
      </w:r>
      <w:r w:rsidRPr="00D724A2">
        <w:rPr>
          <w:rFonts w:ascii="Arial" w:eastAsia="Times New Roman" w:hAnsi="Arial" w:cs="Arial"/>
          <w:color w:val="000000"/>
          <w:sz w:val="24"/>
          <w:szCs w:val="24"/>
          <w:lang w:val="fr-FR"/>
        </w:rPr>
        <w:t>i</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suprafa</w:t>
      </w:r>
      <w:r>
        <w:rPr>
          <w:rFonts w:ascii="Arial" w:eastAsia="Times New Roman" w:hAnsi="Arial" w:cs="Arial"/>
          <w:color w:val="000000"/>
          <w:sz w:val="24"/>
          <w:szCs w:val="24"/>
          <w:lang w:val="fr-FR"/>
        </w:rPr>
        <w:t>ța</w:t>
      </w:r>
      <w:proofErr w:type="spellEnd"/>
      <w:r w:rsidRPr="00D724A2">
        <w:rPr>
          <w:rFonts w:ascii="Arial" w:eastAsia="Times New Roman" w:hAnsi="Arial" w:cs="Arial"/>
          <w:color w:val="000000"/>
          <w:sz w:val="24"/>
          <w:szCs w:val="24"/>
          <w:lang w:val="fr-FR"/>
        </w:rPr>
        <w:t xml:space="preserve"> </w:t>
      </w:r>
      <w:proofErr w:type="spellStart"/>
      <w:r w:rsidRPr="00D724A2">
        <w:rPr>
          <w:rFonts w:ascii="Arial" w:eastAsia="Times New Roman" w:hAnsi="Arial" w:cs="Arial"/>
          <w:color w:val="000000"/>
          <w:sz w:val="24"/>
          <w:szCs w:val="24"/>
          <w:lang w:val="fr-FR"/>
        </w:rPr>
        <w:t>util</w:t>
      </w:r>
      <w:r>
        <w:rPr>
          <w:rFonts w:ascii="Arial" w:eastAsia="Times New Roman" w:hAnsi="Arial" w:cs="Arial"/>
          <w:color w:val="000000"/>
          <w:sz w:val="24"/>
          <w:szCs w:val="24"/>
          <w:lang w:val="fr-FR"/>
        </w:rPr>
        <w:t>ă</w:t>
      </w:r>
      <w:proofErr w:type="spellEnd"/>
      <w:r w:rsidRPr="00D724A2">
        <w:rPr>
          <w:rFonts w:ascii="Arial" w:eastAsia="Times New Roman" w:hAnsi="Arial" w:cs="Arial"/>
          <w:color w:val="000000"/>
          <w:sz w:val="24"/>
          <w:szCs w:val="24"/>
          <w:lang w:val="fr-FR"/>
        </w:rPr>
        <w:t xml:space="preserve"> = 39 </w:t>
      </w:r>
      <w:proofErr w:type="spellStart"/>
      <w:r w:rsidRPr="00D724A2">
        <w:rPr>
          <w:rFonts w:ascii="Arial" w:eastAsia="Times New Roman" w:hAnsi="Arial" w:cs="Arial"/>
          <w:color w:val="000000"/>
          <w:sz w:val="24"/>
          <w:szCs w:val="24"/>
          <w:lang w:val="fr-FR"/>
        </w:rPr>
        <w:t>mp</w:t>
      </w:r>
      <w:proofErr w:type="spellEnd"/>
      <w:r w:rsidRPr="00D724A2">
        <w:rPr>
          <w:rFonts w:ascii="Arial" w:eastAsia="Times New Roman" w:hAnsi="Arial" w:cs="Arial"/>
          <w:color w:val="000000"/>
          <w:sz w:val="24"/>
          <w:szCs w:val="24"/>
          <w:lang w:val="fr-FR"/>
        </w:rPr>
        <w:t>;</w:t>
      </w:r>
    </w:p>
    <w:p w:rsidR="00D724A2" w:rsidRPr="00270EE7" w:rsidRDefault="00D724A2" w:rsidP="00270EE7">
      <w:pPr>
        <w:pStyle w:val="ListParagraph"/>
        <w:numPr>
          <w:ilvl w:val="0"/>
          <w:numId w:val="13"/>
        </w:numPr>
        <w:spacing w:after="0" w:line="240" w:lineRule="auto"/>
        <w:jc w:val="both"/>
        <w:rPr>
          <w:rFonts w:ascii="Arial" w:eastAsia="Times New Roman" w:hAnsi="Arial" w:cs="Arial"/>
          <w:color w:val="000000"/>
          <w:sz w:val="24"/>
          <w:szCs w:val="24"/>
          <w:lang w:val="fr-FR"/>
        </w:rPr>
      </w:pPr>
      <w:r w:rsidRPr="00270EE7">
        <w:rPr>
          <w:rFonts w:ascii="Arial" w:eastAsia="Times New Roman" w:hAnsi="Arial" w:cs="Arial"/>
          <w:color w:val="000000"/>
          <w:sz w:val="24"/>
          <w:szCs w:val="24"/>
          <w:lang w:val="fr-FR"/>
        </w:rPr>
        <w:t xml:space="preserve">BAZIN DE APA -  </w:t>
      </w:r>
      <w:proofErr w:type="spellStart"/>
      <w:r w:rsidRPr="00270EE7">
        <w:rPr>
          <w:rFonts w:ascii="Arial" w:eastAsia="Times New Roman" w:hAnsi="Arial" w:cs="Arial"/>
          <w:color w:val="000000"/>
          <w:sz w:val="24"/>
          <w:szCs w:val="24"/>
          <w:lang w:val="fr-FR"/>
        </w:rPr>
        <w:t>rezervor</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metalic</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cilindric</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cu</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volumul</w:t>
      </w:r>
      <w:proofErr w:type="spellEnd"/>
      <w:r w:rsidRPr="00270EE7">
        <w:rPr>
          <w:rFonts w:ascii="Arial" w:eastAsia="Times New Roman" w:hAnsi="Arial" w:cs="Arial"/>
          <w:color w:val="000000"/>
          <w:sz w:val="24"/>
          <w:szCs w:val="24"/>
          <w:lang w:val="fr-FR"/>
        </w:rPr>
        <w:t xml:space="preserve"> de 500 mc, </w:t>
      </w:r>
      <w:proofErr w:type="spellStart"/>
      <w:r w:rsidRPr="00270EE7">
        <w:rPr>
          <w:rFonts w:ascii="Arial" w:eastAsia="Times New Roman" w:hAnsi="Arial" w:cs="Arial"/>
          <w:color w:val="000000"/>
          <w:sz w:val="24"/>
          <w:szCs w:val="24"/>
          <w:lang w:val="fr-FR"/>
        </w:rPr>
        <w:t>amplasat</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lȃngă</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staţia</w:t>
      </w:r>
      <w:proofErr w:type="spellEnd"/>
      <w:r w:rsidRPr="00270EE7">
        <w:rPr>
          <w:rFonts w:ascii="Arial" w:eastAsia="Times New Roman" w:hAnsi="Arial" w:cs="Arial"/>
          <w:color w:val="000000"/>
          <w:sz w:val="24"/>
          <w:szCs w:val="24"/>
          <w:lang w:val="fr-FR"/>
        </w:rPr>
        <w:t xml:space="preserve"> de </w:t>
      </w:r>
      <w:proofErr w:type="spellStart"/>
      <w:r w:rsidRPr="00270EE7">
        <w:rPr>
          <w:rFonts w:ascii="Arial" w:eastAsia="Times New Roman" w:hAnsi="Arial" w:cs="Arial"/>
          <w:color w:val="000000"/>
          <w:sz w:val="24"/>
          <w:szCs w:val="24"/>
          <w:lang w:val="fr-FR"/>
        </w:rPr>
        <w:t>pompare</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pe</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platformă</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betonată</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cu</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suprafa</w:t>
      </w:r>
      <w:r w:rsidR="00270EE7">
        <w:rPr>
          <w:rFonts w:ascii="Arial" w:eastAsia="Times New Roman" w:hAnsi="Arial" w:cs="Arial"/>
          <w:color w:val="000000"/>
          <w:sz w:val="24"/>
          <w:szCs w:val="24"/>
          <w:lang w:val="fr-FR"/>
        </w:rPr>
        <w:t>ț</w:t>
      </w:r>
      <w:r w:rsidRPr="00270EE7">
        <w:rPr>
          <w:rFonts w:ascii="Arial" w:eastAsia="Times New Roman" w:hAnsi="Arial" w:cs="Arial"/>
          <w:color w:val="000000"/>
          <w:sz w:val="24"/>
          <w:szCs w:val="24"/>
          <w:lang w:val="fr-FR"/>
        </w:rPr>
        <w:t>a</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construit</w:t>
      </w:r>
      <w:r w:rsidR="00270EE7">
        <w:rPr>
          <w:rFonts w:ascii="Arial" w:eastAsia="Times New Roman" w:hAnsi="Arial" w:cs="Arial"/>
          <w:color w:val="000000"/>
          <w:sz w:val="24"/>
          <w:szCs w:val="24"/>
          <w:lang w:val="fr-FR"/>
        </w:rPr>
        <w:t>ă</w:t>
      </w:r>
      <w:proofErr w:type="spellEnd"/>
      <w:r w:rsidRPr="00270EE7">
        <w:rPr>
          <w:rFonts w:ascii="Arial" w:eastAsia="Times New Roman" w:hAnsi="Arial" w:cs="Arial"/>
          <w:color w:val="000000"/>
          <w:sz w:val="24"/>
          <w:szCs w:val="24"/>
          <w:lang w:val="fr-FR"/>
        </w:rPr>
        <w:t xml:space="preserve"> de </w:t>
      </w:r>
      <w:proofErr w:type="spellStart"/>
      <w:r w:rsidRPr="00270EE7">
        <w:rPr>
          <w:rFonts w:ascii="Arial" w:eastAsia="Times New Roman" w:hAnsi="Arial" w:cs="Arial"/>
          <w:color w:val="000000"/>
          <w:sz w:val="24"/>
          <w:szCs w:val="24"/>
          <w:lang w:val="fr-FR"/>
        </w:rPr>
        <w:t>Sc</w:t>
      </w:r>
      <w:proofErr w:type="spellEnd"/>
      <w:r w:rsidRPr="00270EE7">
        <w:rPr>
          <w:rFonts w:ascii="Arial" w:eastAsia="Times New Roman" w:hAnsi="Arial" w:cs="Arial"/>
          <w:color w:val="000000"/>
          <w:sz w:val="24"/>
          <w:szCs w:val="24"/>
          <w:lang w:val="fr-FR"/>
        </w:rPr>
        <w:t xml:space="preserve">=90 </w:t>
      </w:r>
      <w:proofErr w:type="spellStart"/>
      <w:r w:rsidRPr="00270EE7">
        <w:rPr>
          <w:rFonts w:ascii="Arial" w:eastAsia="Times New Roman" w:hAnsi="Arial" w:cs="Arial"/>
          <w:color w:val="000000"/>
          <w:sz w:val="24"/>
          <w:szCs w:val="24"/>
          <w:lang w:val="fr-FR"/>
        </w:rPr>
        <w:t>mp</w:t>
      </w:r>
      <w:proofErr w:type="spellEnd"/>
      <w:r w:rsidRPr="00270EE7">
        <w:rPr>
          <w:rFonts w:ascii="Arial" w:eastAsia="Times New Roman" w:hAnsi="Arial" w:cs="Arial"/>
          <w:color w:val="000000"/>
          <w:sz w:val="24"/>
          <w:szCs w:val="24"/>
          <w:lang w:val="fr-FR"/>
        </w:rPr>
        <w:t>.</w:t>
      </w:r>
    </w:p>
    <w:p w:rsidR="00D724A2" w:rsidRDefault="00270EE7" w:rsidP="00270EE7">
      <w:pPr>
        <w:spacing w:before="120" w:after="0" w:line="240" w:lineRule="auto"/>
        <w:ind w:left="1560"/>
        <w:jc w:val="both"/>
        <w:rPr>
          <w:rFonts w:ascii="Arial" w:eastAsia="Times New Roman" w:hAnsi="Arial" w:cs="Arial"/>
          <w:b/>
          <w:color w:val="000000"/>
          <w:sz w:val="24"/>
          <w:szCs w:val="24"/>
          <w:lang w:val="fr-FR"/>
        </w:rPr>
      </w:pPr>
      <w:r>
        <w:rPr>
          <w:rFonts w:ascii="Arial" w:eastAsia="Times New Roman" w:hAnsi="Arial" w:cs="Arial"/>
          <w:b/>
          <w:color w:val="000000"/>
          <w:sz w:val="24"/>
          <w:szCs w:val="24"/>
          <w:lang w:val="fr-FR"/>
        </w:rPr>
        <w:t xml:space="preserve">Construire </w:t>
      </w:r>
      <w:proofErr w:type="spellStart"/>
      <w:r>
        <w:rPr>
          <w:rFonts w:ascii="Arial" w:eastAsia="Times New Roman" w:hAnsi="Arial" w:cs="Arial"/>
          <w:b/>
          <w:color w:val="000000"/>
          <w:sz w:val="24"/>
          <w:szCs w:val="24"/>
          <w:lang w:val="fr-FR"/>
        </w:rPr>
        <w:t>poartă</w:t>
      </w:r>
      <w:proofErr w:type="spellEnd"/>
      <w:r>
        <w:rPr>
          <w:rFonts w:ascii="Arial" w:eastAsia="Times New Roman" w:hAnsi="Arial" w:cs="Arial"/>
          <w:b/>
          <w:color w:val="000000"/>
          <w:sz w:val="24"/>
          <w:szCs w:val="24"/>
          <w:lang w:val="fr-FR"/>
        </w:rPr>
        <w:t xml:space="preserve"> </w:t>
      </w:r>
      <w:proofErr w:type="gramStart"/>
      <w:r>
        <w:rPr>
          <w:rFonts w:ascii="Arial" w:eastAsia="Times New Roman" w:hAnsi="Arial" w:cs="Arial"/>
          <w:b/>
          <w:color w:val="000000"/>
          <w:sz w:val="24"/>
          <w:szCs w:val="24"/>
          <w:lang w:val="fr-FR"/>
        </w:rPr>
        <w:t xml:space="preserve">de </w:t>
      </w:r>
      <w:proofErr w:type="spellStart"/>
      <w:r>
        <w:rPr>
          <w:rFonts w:ascii="Arial" w:eastAsia="Times New Roman" w:hAnsi="Arial" w:cs="Arial"/>
          <w:b/>
          <w:color w:val="000000"/>
          <w:sz w:val="24"/>
          <w:szCs w:val="24"/>
          <w:lang w:val="fr-FR"/>
        </w:rPr>
        <w:t>acces</w:t>
      </w:r>
      <w:proofErr w:type="spellEnd"/>
      <w:proofErr w:type="gramEnd"/>
      <w:r>
        <w:rPr>
          <w:rFonts w:ascii="Arial" w:eastAsia="Times New Roman" w:hAnsi="Arial" w:cs="Arial"/>
          <w:b/>
          <w:color w:val="000000"/>
          <w:sz w:val="24"/>
          <w:szCs w:val="24"/>
          <w:lang w:val="fr-FR"/>
        </w:rPr>
        <w:t xml:space="preserve"> auto </w:t>
      </w:r>
      <w:proofErr w:type="spellStart"/>
      <w:r>
        <w:rPr>
          <w:rFonts w:ascii="Arial" w:eastAsia="Times New Roman" w:hAnsi="Arial" w:cs="Arial"/>
          <w:b/>
          <w:color w:val="000000"/>
          <w:sz w:val="24"/>
          <w:szCs w:val="24"/>
          <w:lang w:val="fr-FR"/>
        </w:rPr>
        <w:t>și</w:t>
      </w:r>
      <w:proofErr w:type="spellEnd"/>
      <w:r>
        <w:rPr>
          <w:rFonts w:ascii="Arial" w:eastAsia="Times New Roman" w:hAnsi="Arial" w:cs="Arial"/>
          <w:b/>
          <w:color w:val="000000"/>
          <w:sz w:val="24"/>
          <w:szCs w:val="24"/>
          <w:lang w:val="fr-FR"/>
        </w:rPr>
        <w:t xml:space="preserve"> </w:t>
      </w:r>
      <w:proofErr w:type="spellStart"/>
      <w:r>
        <w:rPr>
          <w:rFonts w:ascii="Arial" w:eastAsia="Times New Roman" w:hAnsi="Arial" w:cs="Arial"/>
          <w:b/>
          <w:color w:val="000000"/>
          <w:sz w:val="24"/>
          <w:szCs w:val="24"/>
          <w:lang w:val="fr-FR"/>
        </w:rPr>
        <w:t>pietonală</w:t>
      </w:r>
      <w:proofErr w:type="spellEnd"/>
      <w:r>
        <w:rPr>
          <w:rFonts w:ascii="Arial" w:eastAsia="Times New Roman" w:hAnsi="Arial" w:cs="Arial"/>
          <w:b/>
          <w:color w:val="000000"/>
          <w:sz w:val="24"/>
          <w:szCs w:val="24"/>
          <w:lang w:val="fr-FR"/>
        </w:rPr>
        <w:t xml:space="preserve">, </w:t>
      </w:r>
      <w:proofErr w:type="spellStart"/>
      <w:r>
        <w:rPr>
          <w:rFonts w:ascii="Arial" w:eastAsia="Times New Roman" w:hAnsi="Arial" w:cs="Arial"/>
          <w:b/>
          <w:color w:val="000000"/>
          <w:sz w:val="24"/>
          <w:szCs w:val="24"/>
          <w:lang w:val="fr-FR"/>
        </w:rPr>
        <w:t>refacere</w:t>
      </w:r>
      <w:proofErr w:type="spellEnd"/>
      <w:r>
        <w:rPr>
          <w:rFonts w:ascii="Arial" w:eastAsia="Times New Roman" w:hAnsi="Arial" w:cs="Arial"/>
          <w:b/>
          <w:color w:val="000000"/>
          <w:sz w:val="24"/>
          <w:szCs w:val="24"/>
          <w:lang w:val="fr-FR"/>
        </w:rPr>
        <w:t xml:space="preserve"> </w:t>
      </w:r>
      <w:proofErr w:type="spellStart"/>
      <w:r>
        <w:rPr>
          <w:rFonts w:ascii="Arial" w:eastAsia="Times New Roman" w:hAnsi="Arial" w:cs="Arial"/>
          <w:b/>
          <w:color w:val="000000"/>
          <w:sz w:val="24"/>
          <w:szCs w:val="24"/>
          <w:lang w:val="fr-FR"/>
        </w:rPr>
        <w:t>împrejmuire</w:t>
      </w:r>
      <w:proofErr w:type="spellEnd"/>
      <w:r>
        <w:rPr>
          <w:rFonts w:ascii="Arial" w:eastAsia="Times New Roman" w:hAnsi="Arial" w:cs="Arial"/>
          <w:b/>
          <w:color w:val="000000"/>
          <w:sz w:val="24"/>
          <w:szCs w:val="24"/>
          <w:lang w:val="fr-FR"/>
        </w:rPr>
        <w:t xml:space="preserve"> </w:t>
      </w:r>
      <w:proofErr w:type="spellStart"/>
      <w:r>
        <w:rPr>
          <w:rFonts w:ascii="Arial" w:eastAsia="Times New Roman" w:hAnsi="Arial" w:cs="Arial"/>
          <w:b/>
          <w:color w:val="000000"/>
          <w:sz w:val="24"/>
          <w:szCs w:val="24"/>
          <w:lang w:val="fr-FR"/>
        </w:rPr>
        <w:t>laterală</w:t>
      </w:r>
      <w:proofErr w:type="spellEnd"/>
    </w:p>
    <w:p w:rsidR="00270EE7" w:rsidRPr="00270EE7" w:rsidRDefault="00270EE7" w:rsidP="00270EE7">
      <w:pPr>
        <w:spacing w:after="0" w:line="240" w:lineRule="auto"/>
        <w:ind w:left="1560"/>
        <w:jc w:val="both"/>
        <w:rPr>
          <w:rFonts w:ascii="Arial" w:eastAsia="Times New Roman" w:hAnsi="Arial" w:cs="Arial"/>
          <w:color w:val="000000"/>
          <w:sz w:val="24"/>
          <w:szCs w:val="24"/>
          <w:lang w:val="fr-FR"/>
        </w:rPr>
      </w:pPr>
      <w:proofErr w:type="spellStart"/>
      <w:r w:rsidRPr="00270EE7">
        <w:rPr>
          <w:rFonts w:ascii="Arial" w:eastAsia="Times New Roman" w:hAnsi="Arial" w:cs="Arial"/>
          <w:color w:val="000000"/>
          <w:sz w:val="24"/>
          <w:szCs w:val="24"/>
          <w:lang w:val="fr-FR"/>
        </w:rPr>
        <w:t>Pe</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terenul</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din</w:t>
      </w:r>
      <w:proofErr w:type="spellEnd"/>
      <w:r w:rsidRPr="00270EE7">
        <w:rPr>
          <w:rFonts w:ascii="Arial" w:eastAsia="Times New Roman" w:hAnsi="Arial" w:cs="Arial"/>
          <w:color w:val="000000"/>
          <w:sz w:val="24"/>
          <w:szCs w:val="24"/>
          <w:lang w:val="fr-FR"/>
        </w:rPr>
        <w:t xml:space="preserve"> CF 59808 TURDA se </w:t>
      </w:r>
      <w:proofErr w:type="spellStart"/>
      <w:r w:rsidRPr="00270EE7">
        <w:rPr>
          <w:rFonts w:ascii="Arial" w:eastAsia="Times New Roman" w:hAnsi="Arial" w:cs="Arial"/>
          <w:color w:val="000000"/>
          <w:sz w:val="24"/>
          <w:szCs w:val="24"/>
          <w:lang w:val="fr-FR"/>
        </w:rPr>
        <w:t>dore</w:t>
      </w:r>
      <w:r>
        <w:rPr>
          <w:rFonts w:ascii="Arial" w:eastAsia="Times New Roman" w:hAnsi="Arial" w:cs="Arial"/>
          <w:color w:val="000000"/>
          <w:sz w:val="24"/>
          <w:szCs w:val="24"/>
          <w:lang w:val="fr-FR"/>
        </w:rPr>
        <w:t>ș</w:t>
      </w:r>
      <w:r w:rsidRPr="00270EE7">
        <w:rPr>
          <w:rFonts w:ascii="Arial" w:eastAsia="Times New Roman" w:hAnsi="Arial" w:cs="Arial"/>
          <w:color w:val="000000"/>
          <w:sz w:val="24"/>
          <w:szCs w:val="24"/>
          <w:lang w:val="fr-FR"/>
        </w:rPr>
        <w:t>te</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executarea</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unei</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por</w:t>
      </w:r>
      <w:r>
        <w:rPr>
          <w:rFonts w:ascii="Arial" w:eastAsia="Times New Roman" w:hAnsi="Arial" w:cs="Arial"/>
          <w:color w:val="000000"/>
          <w:sz w:val="24"/>
          <w:szCs w:val="24"/>
          <w:lang w:val="fr-FR"/>
        </w:rPr>
        <w:t>ț</w:t>
      </w:r>
      <w:r w:rsidRPr="00270EE7">
        <w:rPr>
          <w:rFonts w:ascii="Arial" w:eastAsia="Times New Roman" w:hAnsi="Arial" w:cs="Arial"/>
          <w:color w:val="000000"/>
          <w:sz w:val="24"/>
          <w:szCs w:val="24"/>
          <w:lang w:val="fr-FR"/>
        </w:rPr>
        <w:t>i</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metalice</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pentru</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realizarea</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accesului</w:t>
      </w:r>
      <w:proofErr w:type="spellEnd"/>
      <w:r w:rsidRPr="00270EE7">
        <w:rPr>
          <w:rFonts w:ascii="Arial" w:eastAsia="Times New Roman" w:hAnsi="Arial" w:cs="Arial"/>
          <w:color w:val="000000"/>
          <w:sz w:val="24"/>
          <w:szCs w:val="24"/>
          <w:lang w:val="fr-FR"/>
        </w:rPr>
        <w:t xml:space="preserve"> auto/</w:t>
      </w:r>
      <w:proofErr w:type="spellStart"/>
      <w:r w:rsidRPr="00270EE7">
        <w:rPr>
          <w:rFonts w:ascii="Arial" w:eastAsia="Times New Roman" w:hAnsi="Arial" w:cs="Arial"/>
          <w:color w:val="000000"/>
          <w:sz w:val="24"/>
          <w:szCs w:val="24"/>
          <w:lang w:val="fr-FR"/>
        </w:rPr>
        <w:t>pietonal</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din</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str</w:t>
      </w:r>
      <w:r>
        <w:rPr>
          <w:rFonts w:ascii="Arial" w:eastAsia="Times New Roman" w:hAnsi="Arial" w:cs="Arial"/>
          <w:color w:val="000000"/>
          <w:sz w:val="24"/>
          <w:szCs w:val="24"/>
          <w:lang w:val="fr-FR"/>
        </w:rPr>
        <w:t>ada</w:t>
      </w:r>
      <w:proofErr w:type="spellEnd"/>
      <w:r w:rsidRPr="00270EE7">
        <w:rPr>
          <w:rFonts w:ascii="Arial" w:eastAsia="Times New Roman" w:hAnsi="Arial" w:cs="Arial"/>
          <w:color w:val="000000"/>
          <w:sz w:val="24"/>
          <w:szCs w:val="24"/>
          <w:lang w:val="fr-FR"/>
        </w:rPr>
        <w:t xml:space="preserve"> Petru </w:t>
      </w:r>
      <w:proofErr w:type="spellStart"/>
      <w:r w:rsidRPr="00270EE7">
        <w:rPr>
          <w:rFonts w:ascii="Arial" w:eastAsia="Times New Roman" w:hAnsi="Arial" w:cs="Arial"/>
          <w:color w:val="000000"/>
          <w:sz w:val="24"/>
          <w:szCs w:val="24"/>
          <w:lang w:val="fr-FR"/>
        </w:rPr>
        <w:t>Rareș</w:t>
      </w:r>
      <w:proofErr w:type="spellEnd"/>
      <w:r w:rsidRPr="00270EE7">
        <w:rPr>
          <w:rFonts w:ascii="Arial" w:eastAsia="Times New Roman" w:hAnsi="Arial" w:cs="Arial"/>
          <w:color w:val="000000"/>
          <w:sz w:val="24"/>
          <w:szCs w:val="24"/>
          <w:lang w:val="fr-FR"/>
        </w:rPr>
        <w:t xml:space="preserve">, tip </w:t>
      </w:r>
      <w:proofErr w:type="spellStart"/>
      <w:r w:rsidRPr="00270EE7">
        <w:rPr>
          <w:rFonts w:ascii="Arial" w:eastAsia="Times New Roman" w:hAnsi="Arial" w:cs="Arial"/>
          <w:color w:val="000000"/>
          <w:sz w:val="24"/>
          <w:szCs w:val="24"/>
          <w:lang w:val="fr-FR"/>
        </w:rPr>
        <w:t>poart</w:t>
      </w:r>
      <w:r>
        <w:rPr>
          <w:rFonts w:ascii="Arial" w:eastAsia="Times New Roman" w:hAnsi="Arial" w:cs="Arial"/>
          <w:color w:val="000000"/>
          <w:sz w:val="24"/>
          <w:szCs w:val="24"/>
          <w:lang w:val="fr-FR"/>
        </w:rPr>
        <w:t>ă</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culisant</w:t>
      </w:r>
      <w:r>
        <w:rPr>
          <w:rFonts w:ascii="Arial" w:eastAsia="Times New Roman" w:hAnsi="Arial" w:cs="Arial"/>
          <w:color w:val="000000"/>
          <w:sz w:val="24"/>
          <w:szCs w:val="24"/>
          <w:lang w:val="fr-FR"/>
        </w:rPr>
        <w:t>ă</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metalic</w:t>
      </w:r>
      <w:r>
        <w:rPr>
          <w:rFonts w:ascii="Arial" w:eastAsia="Times New Roman" w:hAnsi="Arial" w:cs="Arial"/>
          <w:color w:val="000000"/>
          <w:sz w:val="24"/>
          <w:szCs w:val="24"/>
          <w:lang w:val="fr-FR"/>
        </w:rPr>
        <w:t>ă</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cu</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lungimea</w:t>
      </w:r>
      <w:proofErr w:type="spellEnd"/>
      <w:r w:rsidRPr="00270EE7">
        <w:rPr>
          <w:rFonts w:ascii="Arial" w:eastAsia="Times New Roman" w:hAnsi="Arial" w:cs="Arial"/>
          <w:color w:val="000000"/>
          <w:sz w:val="24"/>
          <w:szCs w:val="24"/>
          <w:lang w:val="fr-FR"/>
        </w:rPr>
        <w:t xml:space="preserve"> de 7,00m. </w:t>
      </w:r>
    </w:p>
    <w:p w:rsidR="00270EE7" w:rsidRPr="00270EE7" w:rsidRDefault="00270EE7" w:rsidP="00270EE7">
      <w:pPr>
        <w:spacing w:after="0" w:line="240" w:lineRule="auto"/>
        <w:ind w:left="1560"/>
        <w:jc w:val="both"/>
        <w:rPr>
          <w:rFonts w:ascii="Arial" w:eastAsia="Times New Roman" w:hAnsi="Arial" w:cs="Arial"/>
          <w:color w:val="000000"/>
          <w:sz w:val="24"/>
          <w:szCs w:val="24"/>
          <w:lang w:val="fr-FR"/>
        </w:rPr>
      </w:pPr>
      <w:r w:rsidRPr="00270EE7">
        <w:rPr>
          <w:rFonts w:ascii="Arial" w:eastAsia="Times New Roman" w:hAnsi="Arial" w:cs="Arial"/>
          <w:color w:val="000000"/>
          <w:sz w:val="24"/>
          <w:szCs w:val="24"/>
          <w:lang w:val="fr-FR"/>
        </w:rPr>
        <w:t xml:space="preserve">Se </w:t>
      </w:r>
      <w:proofErr w:type="spellStart"/>
      <w:r w:rsidRPr="00270EE7">
        <w:rPr>
          <w:rFonts w:ascii="Arial" w:eastAsia="Times New Roman" w:hAnsi="Arial" w:cs="Arial"/>
          <w:color w:val="000000"/>
          <w:sz w:val="24"/>
          <w:szCs w:val="24"/>
          <w:lang w:val="fr-FR"/>
        </w:rPr>
        <w:t>reface</w:t>
      </w:r>
      <w:proofErr w:type="spellEnd"/>
      <w:r w:rsidRPr="00270EE7">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î</w:t>
      </w:r>
      <w:r w:rsidRPr="00270EE7">
        <w:rPr>
          <w:rFonts w:ascii="Arial" w:eastAsia="Times New Roman" w:hAnsi="Arial" w:cs="Arial"/>
          <w:color w:val="000000"/>
          <w:sz w:val="24"/>
          <w:szCs w:val="24"/>
          <w:lang w:val="fr-FR"/>
        </w:rPr>
        <w:t>mprejmuirea</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lateral</w:t>
      </w:r>
      <w:r>
        <w:rPr>
          <w:rFonts w:ascii="Arial" w:eastAsia="Times New Roman" w:hAnsi="Arial" w:cs="Arial"/>
          <w:color w:val="000000"/>
          <w:sz w:val="24"/>
          <w:szCs w:val="24"/>
          <w:lang w:val="fr-FR"/>
        </w:rPr>
        <w:t>ă</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pe</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latura</w:t>
      </w:r>
      <w:proofErr w:type="spellEnd"/>
      <w:r w:rsidRPr="00270EE7">
        <w:rPr>
          <w:rFonts w:ascii="Arial" w:eastAsia="Times New Roman" w:hAnsi="Arial" w:cs="Arial"/>
          <w:color w:val="000000"/>
          <w:sz w:val="24"/>
          <w:szCs w:val="24"/>
          <w:lang w:val="fr-FR"/>
        </w:rPr>
        <w:t xml:space="preserve"> de nord), </w:t>
      </w:r>
      <w:proofErr w:type="spellStart"/>
      <w:r w:rsidRPr="00270EE7">
        <w:rPr>
          <w:rFonts w:ascii="Arial" w:eastAsia="Times New Roman" w:hAnsi="Arial" w:cs="Arial"/>
          <w:color w:val="000000"/>
          <w:sz w:val="24"/>
          <w:szCs w:val="24"/>
          <w:lang w:val="fr-FR"/>
        </w:rPr>
        <w:t>p</w:t>
      </w:r>
      <w:r>
        <w:rPr>
          <w:rFonts w:ascii="Arial" w:eastAsia="Times New Roman" w:hAnsi="Arial" w:cs="Arial"/>
          <w:color w:val="000000"/>
          <w:sz w:val="24"/>
          <w:szCs w:val="24"/>
          <w:lang w:val="fr-FR"/>
        </w:rPr>
        <w:t>ă</w:t>
      </w:r>
      <w:r w:rsidRPr="00270EE7">
        <w:rPr>
          <w:rFonts w:ascii="Arial" w:eastAsia="Times New Roman" w:hAnsi="Arial" w:cs="Arial"/>
          <w:color w:val="000000"/>
          <w:sz w:val="24"/>
          <w:szCs w:val="24"/>
          <w:lang w:val="fr-FR"/>
        </w:rPr>
        <w:t>str</w:t>
      </w:r>
      <w:r>
        <w:rPr>
          <w:rFonts w:ascii="Arial" w:eastAsia="Times New Roman" w:hAnsi="Arial" w:cs="Arial"/>
          <w:color w:val="000000"/>
          <w:sz w:val="24"/>
          <w:szCs w:val="24"/>
          <w:lang w:val="fr-FR"/>
        </w:rPr>
        <w:t>â</w:t>
      </w:r>
      <w:r w:rsidRPr="00270EE7">
        <w:rPr>
          <w:rFonts w:ascii="Arial" w:eastAsia="Times New Roman" w:hAnsi="Arial" w:cs="Arial"/>
          <w:color w:val="000000"/>
          <w:sz w:val="24"/>
          <w:szCs w:val="24"/>
          <w:lang w:val="fr-FR"/>
        </w:rPr>
        <w:t>ndu</w:t>
      </w:r>
      <w:proofErr w:type="spellEnd"/>
      <w:r w:rsidRPr="00270EE7">
        <w:rPr>
          <w:rFonts w:ascii="Arial" w:eastAsia="Times New Roman" w:hAnsi="Arial" w:cs="Arial"/>
          <w:color w:val="000000"/>
          <w:sz w:val="24"/>
          <w:szCs w:val="24"/>
          <w:lang w:val="fr-FR"/>
        </w:rPr>
        <w:t xml:space="preserve">-se </w:t>
      </w:r>
      <w:proofErr w:type="spellStart"/>
      <w:r w:rsidRPr="00270EE7">
        <w:rPr>
          <w:rFonts w:ascii="Arial" w:eastAsia="Times New Roman" w:hAnsi="Arial" w:cs="Arial"/>
          <w:color w:val="000000"/>
          <w:sz w:val="24"/>
          <w:szCs w:val="24"/>
          <w:lang w:val="fr-FR"/>
        </w:rPr>
        <w:t>amplasamentul</w:t>
      </w:r>
      <w:proofErr w:type="spellEnd"/>
      <w:r w:rsidRPr="00270EE7">
        <w:rPr>
          <w:rFonts w:ascii="Arial" w:eastAsia="Times New Roman" w:hAnsi="Arial" w:cs="Arial"/>
          <w:color w:val="000000"/>
          <w:sz w:val="24"/>
          <w:szCs w:val="24"/>
          <w:lang w:val="fr-FR"/>
        </w:rPr>
        <w:t xml:space="preserve"> existent, </w:t>
      </w:r>
      <w:proofErr w:type="spellStart"/>
      <w:r w:rsidRPr="00270EE7">
        <w:rPr>
          <w:rFonts w:ascii="Arial" w:eastAsia="Times New Roman" w:hAnsi="Arial" w:cs="Arial"/>
          <w:color w:val="000000"/>
          <w:sz w:val="24"/>
          <w:szCs w:val="24"/>
          <w:lang w:val="fr-FR"/>
        </w:rPr>
        <w:t>conform</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modelului</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din</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documenta</w:t>
      </w:r>
      <w:r>
        <w:rPr>
          <w:rFonts w:ascii="Arial" w:eastAsia="Times New Roman" w:hAnsi="Arial" w:cs="Arial"/>
          <w:color w:val="000000"/>
          <w:sz w:val="24"/>
          <w:szCs w:val="24"/>
          <w:lang w:val="fr-FR"/>
        </w:rPr>
        <w:t>ț</w:t>
      </w:r>
      <w:r w:rsidRPr="00270EE7">
        <w:rPr>
          <w:rFonts w:ascii="Arial" w:eastAsia="Times New Roman" w:hAnsi="Arial" w:cs="Arial"/>
          <w:color w:val="000000"/>
          <w:sz w:val="24"/>
          <w:szCs w:val="24"/>
          <w:lang w:val="fr-FR"/>
        </w:rPr>
        <w:t>ie</w:t>
      </w:r>
      <w:proofErr w:type="spellEnd"/>
      <w:r w:rsidRPr="00270EE7">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Î</w:t>
      </w:r>
      <w:r w:rsidRPr="00270EE7">
        <w:rPr>
          <w:rFonts w:ascii="Arial" w:eastAsia="Times New Roman" w:hAnsi="Arial" w:cs="Arial"/>
          <w:color w:val="000000"/>
          <w:sz w:val="24"/>
          <w:szCs w:val="24"/>
          <w:lang w:val="fr-FR"/>
        </w:rPr>
        <w:t>mprejmuirea</w:t>
      </w:r>
      <w:proofErr w:type="spellEnd"/>
      <w:r w:rsidRPr="00270EE7">
        <w:rPr>
          <w:rFonts w:ascii="Arial" w:eastAsia="Times New Roman" w:hAnsi="Arial" w:cs="Arial"/>
          <w:color w:val="000000"/>
          <w:sz w:val="24"/>
          <w:szCs w:val="24"/>
          <w:lang w:val="fr-FR"/>
        </w:rPr>
        <w:t xml:space="preserve"> se va </w:t>
      </w:r>
      <w:proofErr w:type="spellStart"/>
      <w:r w:rsidRPr="00270EE7">
        <w:rPr>
          <w:rFonts w:ascii="Arial" w:eastAsia="Times New Roman" w:hAnsi="Arial" w:cs="Arial"/>
          <w:color w:val="000000"/>
          <w:sz w:val="24"/>
          <w:szCs w:val="24"/>
          <w:lang w:val="fr-FR"/>
        </w:rPr>
        <w:t>executa</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din</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funda</w:t>
      </w:r>
      <w:r>
        <w:rPr>
          <w:rFonts w:ascii="Arial" w:eastAsia="Times New Roman" w:hAnsi="Arial" w:cs="Arial"/>
          <w:color w:val="000000"/>
          <w:sz w:val="24"/>
          <w:szCs w:val="24"/>
          <w:lang w:val="fr-FR"/>
        </w:rPr>
        <w:t>ț</w:t>
      </w:r>
      <w:r w:rsidRPr="00270EE7">
        <w:rPr>
          <w:rFonts w:ascii="Arial" w:eastAsia="Times New Roman" w:hAnsi="Arial" w:cs="Arial"/>
          <w:color w:val="000000"/>
          <w:sz w:val="24"/>
          <w:szCs w:val="24"/>
          <w:lang w:val="fr-FR"/>
        </w:rPr>
        <w:t>ii</w:t>
      </w:r>
      <w:proofErr w:type="spellEnd"/>
      <w:r w:rsidRPr="00270EE7">
        <w:rPr>
          <w:rFonts w:ascii="Arial" w:eastAsia="Times New Roman" w:hAnsi="Arial" w:cs="Arial"/>
          <w:color w:val="000000"/>
          <w:sz w:val="24"/>
          <w:szCs w:val="24"/>
          <w:lang w:val="fr-FR"/>
        </w:rPr>
        <w:t xml:space="preserve"> de </w:t>
      </w:r>
      <w:proofErr w:type="spellStart"/>
      <w:r w:rsidRPr="00270EE7">
        <w:rPr>
          <w:rFonts w:ascii="Arial" w:eastAsia="Times New Roman" w:hAnsi="Arial" w:cs="Arial"/>
          <w:color w:val="000000"/>
          <w:sz w:val="24"/>
          <w:szCs w:val="24"/>
          <w:lang w:val="fr-FR"/>
        </w:rPr>
        <w:t>beton</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eleva</w:t>
      </w:r>
      <w:r>
        <w:rPr>
          <w:rFonts w:ascii="Arial" w:eastAsia="Times New Roman" w:hAnsi="Arial" w:cs="Arial"/>
          <w:color w:val="000000"/>
          <w:sz w:val="24"/>
          <w:szCs w:val="24"/>
          <w:lang w:val="fr-FR"/>
        </w:rPr>
        <w:t>ții</w:t>
      </w:r>
      <w:proofErr w:type="spellEnd"/>
      <w:r>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din</w:t>
      </w:r>
      <w:proofErr w:type="spellEnd"/>
      <w:r>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beton</w:t>
      </w:r>
      <w:proofErr w:type="spellEnd"/>
      <w:r>
        <w:rPr>
          <w:rFonts w:ascii="Arial" w:eastAsia="Times New Roman" w:hAnsi="Arial" w:cs="Arial"/>
          <w:color w:val="000000"/>
          <w:sz w:val="24"/>
          <w:szCs w:val="24"/>
          <w:lang w:val="fr-FR"/>
        </w:rPr>
        <w:t xml:space="preserve"> (h=50 cm</w:t>
      </w:r>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st</w:t>
      </w:r>
      <w:r>
        <w:rPr>
          <w:rFonts w:ascii="Arial" w:eastAsia="Times New Roman" w:hAnsi="Arial" w:cs="Arial"/>
          <w:color w:val="000000"/>
          <w:sz w:val="24"/>
          <w:szCs w:val="24"/>
          <w:lang w:val="fr-FR"/>
        </w:rPr>
        <w:t>â</w:t>
      </w:r>
      <w:r w:rsidRPr="00270EE7">
        <w:rPr>
          <w:rFonts w:ascii="Arial" w:eastAsia="Times New Roman" w:hAnsi="Arial" w:cs="Arial"/>
          <w:color w:val="000000"/>
          <w:sz w:val="24"/>
          <w:szCs w:val="24"/>
          <w:lang w:val="fr-FR"/>
        </w:rPr>
        <w:t>lpi</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metalici</w:t>
      </w:r>
      <w:proofErr w:type="spellEnd"/>
      <w:r w:rsidRPr="00270EE7">
        <w:rPr>
          <w:rFonts w:ascii="Arial" w:eastAsia="Times New Roman" w:hAnsi="Arial" w:cs="Arial"/>
          <w:color w:val="000000"/>
          <w:sz w:val="24"/>
          <w:szCs w:val="24"/>
          <w:lang w:val="fr-FR"/>
        </w:rPr>
        <w:t xml:space="preserve"> – </w:t>
      </w:r>
      <w:proofErr w:type="spellStart"/>
      <w:r>
        <w:rPr>
          <w:rFonts w:ascii="Arial" w:eastAsia="Times New Roman" w:hAnsi="Arial" w:cs="Arial"/>
          <w:color w:val="000000"/>
          <w:sz w:val="24"/>
          <w:szCs w:val="24"/>
          <w:lang w:val="fr-FR"/>
        </w:rPr>
        <w:t>stâlpii</w:t>
      </w:r>
      <w:proofErr w:type="spellEnd"/>
      <w:r>
        <w:rPr>
          <w:rFonts w:ascii="Arial" w:eastAsia="Times New Roman" w:hAnsi="Arial" w:cs="Arial"/>
          <w:color w:val="000000"/>
          <w:sz w:val="24"/>
          <w:szCs w:val="24"/>
          <w:lang w:val="fr-FR"/>
        </w:rPr>
        <w:t xml:space="preserve"> se</w:t>
      </w:r>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monteaz</w:t>
      </w:r>
      <w:r>
        <w:rPr>
          <w:rFonts w:ascii="Arial" w:eastAsia="Times New Roman" w:hAnsi="Arial" w:cs="Arial"/>
          <w:color w:val="000000"/>
          <w:sz w:val="24"/>
          <w:szCs w:val="24"/>
          <w:lang w:val="fr-FR"/>
        </w:rPr>
        <w:t>ă</w:t>
      </w:r>
      <w:proofErr w:type="spellEnd"/>
      <w:r w:rsidRPr="00270EE7">
        <w:rPr>
          <w:rFonts w:ascii="Arial" w:eastAsia="Times New Roman" w:hAnsi="Arial" w:cs="Arial"/>
          <w:color w:val="000000"/>
          <w:sz w:val="24"/>
          <w:szCs w:val="24"/>
          <w:lang w:val="fr-FR"/>
        </w:rPr>
        <w:t xml:space="preserve"> la o </w:t>
      </w:r>
      <w:proofErr w:type="spellStart"/>
      <w:r w:rsidRPr="00270EE7">
        <w:rPr>
          <w:rFonts w:ascii="Arial" w:eastAsia="Times New Roman" w:hAnsi="Arial" w:cs="Arial"/>
          <w:color w:val="000000"/>
          <w:sz w:val="24"/>
          <w:szCs w:val="24"/>
          <w:lang w:val="fr-FR"/>
        </w:rPr>
        <w:t>distan</w:t>
      </w:r>
      <w:r>
        <w:rPr>
          <w:rFonts w:ascii="Arial" w:eastAsia="Times New Roman" w:hAnsi="Arial" w:cs="Arial"/>
          <w:color w:val="000000"/>
          <w:sz w:val="24"/>
          <w:szCs w:val="24"/>
          <w:lang w:val="fr-FR"/>
        </w:rPr>
        <w:t>ță</w:t>
      </w:r>
      <w:proofErr w:type="spellEnd"/>
      <w:r w:rsidRPr="00270EE7">
        <w:rPr>
          <w:rFonts w:ascii="Arial" w:eastAsia="Times New Roman" w:hAnsi="Arial" w:cs="Arial"/>
          <w:color w:val="000000"/>
          <w:sz w:val="24"/>
          <w:szCs w:val="24"/>
          <w:lang w:val="fr-FR"/>
        </w:rPr>
        <w:t xml:space="preserve"> de 2,00 m </w:t>
      </w:r>
      <w:proofErr w:type="spellStart"/>
      <w:r w:rsidRPr="00270EE7">
        <w:rPr>
          <w:rFonts w:ascii="Arial" w:eastAsia="Times New Roman" w:hAnsi="Arial" w:cs="Arial"/>
          <w:color w:val="000000"/>
          <w:sz w:val="24"/>
          <w:szCs w:val="24"/>
          <w:lang w:val="fr-FR"/>
        </w:rPr>
        <w:t>unul</w:t>
      </w:r>
      <w:proofErr w:type="spellEnd"/>
      <w:r w:rsidRPr="00270EE7">
        <w:rPr>
          <w:rFonts w:ascii="Arial" w:eastAsia="Times New Roman" w:hAnsi="Arial" w:cs="Arial"/>
          <w:color w:val="000000"/>
          <w:sz w:val="24"/>
          <w:szCs w:val="24"/>
          <w:lang w:val="fr-FR"/>
        </w:rPr>
        <w:t xml:space="preserve"> de </w:t>
      </w:r>
      <w:proofErr w:type="spellStart"/>
      <w:r w:rsidRPr="00270EE7">
        <w:rPr>
          <w:rFonts w:ascii="Arial" w:eastAsia="Times New Roman" w:hAnsi="Arial" w:cs="Arial"/>
          <w:color w:val="000000"/>
          <w:sz w:val="24"/>
          <w:szCs w:val="24"/>
          <w:lang w:val="fr-FR"/>
        </w:rPr>
        <w:t>cel</w:t>
      </w:r>
      <w:r>
        <w:rPr>
          <w:rFonts w:ascii="Arial" w:eastAsia="Times New Roman" w:hAnsi="Arial" w:cs="Arial"/>
          <w:color w:val="000000"/>
          <w:sz w:val="24"/>
          <w:szCs w:val="24"/>
          <w:lang w:val="fr-FR"/>
        </w:rPr>
        <w:t>ălalt</w:t>
      </w:r>
      <w:proofErr w:type="spellEnd"/>
      <w:r>
        <w:rPr>
          <w:rFonts w:ascii="Arial" w:eastAsia="Times New Roman" w:hAnsi="Arial" w:cs="Arial"/>
          <w:color w:val="000000"/>
          <w:sz w:val="24"/>
          <w:szCs w:val="24"/>
          <w:lang w:val="fr-FR"/>
        </w:rPr>
        <w:t>.</w:t>
      </w:r>
      <w:r w:rsidRPr="00270EE7">
        <w:rPr>
          <w:rFonts w:ascii="Arial" w:eastAsia="Times New Roman" w:hAnsi="Arial" w:cs="Arial"/>
          <w:color w:val="000000"/>
          <w:sz w:val="24"/>
          <w:szCs w:val="24"/>
          <w:lang w:val="fr-FR"/>
        </w:rPr>
        <w:t xml:space="preserve"> La </w:t>
      </w:r>
      <w:proofErr w:type="spellStart"/>
      <w:r w:rsidRPr="00270EE7">
        <w:rPr>
          <w:rFonts w:ascii="Arial" w:eastAsia="Times New Roman" w:hAnsi="Arial" w:cs="Arial"/>
          <w:color w:val="000000"/>
          <w:sz w:val="24"/>
          <w:szCs w:val="24"/>
          <w:lang w:val="fr-FR"/>
        </w:rPr>
        <w:t>partea</w:t>
      </w:r>
      <w:proofErr w:type="spellEnd"/>
      <w:r w:rsidRPr="00270EE7">
        <w:rPr>
          <w:rFonts w:ascii="Arial" w:eastAsia="Times New Roman" w:hAnsi="Arial" w:cs="Arial"/>
          <w:color w:val="000000"/>
          <w:sz w:val="24"/>
          <w:szCs w:val="24"/>
          <w:lang w:val="fr-FR"/>
        </w:rPr>
        <w:t xml:space="preserve"> de sus a </w:t>
      </w:r>
      <w:proofErr w:type="spellStart"/>
      <w:r>
        <w:rPr>
          <w:rFonts w:ascii="Arial" w:eastAsia="Times New Roman" w:hAnsi="Arial" w:cs="Arial"/>
          <w:color w:val="000000"/>
          <w:sz w:val="24"/>
          <w:szCs w:val="24"/>
          <w:lang w:val="fr-FR"/>
        </w:rPr>
        <w:t>î</w:t>
      </w:r>
      <w:r w:rsidRPr="00270EE7">
        <w:rPr>
          <w:rFonts w:ascii="Arial" w:eastAsia="Times New Roman" w:hAnsi="Arial" w:cs="Arial"/>
          <w:color w:val="000000"/>
          <w:sz w:val="24"/>
          <w:szCs w:val="24"/>
          <w:lang w:val="fr-FR"/>
        </w:rPr>
        <w:t>mprejmuirii</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spre</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exterior</w:t>
      </w:r>
      <w:proofErr w:type="spellEnd"/>
      <w:r w:rsidRPr="00270EE7">
        <w:rPr>
          <w:rFonts w:ascii="Arial" w:eastAsia="Times New Roman" w:hAnsi="Arial" w:cs="Arial"/>
          <w:color w:val="000000"/>
          <w:sz w:val="24"/>
          <w:szCs w:val="24"/>
          <w:lang w:val="fr-FR"/>
        </w:rPr>
        <w:t xml:space="preserve">, se va monta o </w:t>
      </w:r>
      <w:proofErr w:type="spellStart"/>
      <w:r w:rsidRPr="00270EE7">
        <w:rPr>
          <w:rFonts w:ascii="Arial" w:eastAsia="Times New Roman" w:hAnsi="Arial" w:cs="Arial"/>
          <w:color w:val="000000"/>
          <w:sz w:val="24"/>
          <w:szCs w:val="24"/>
          <w:lang w:val="fr-FR"/>
        </w:rPr>
        <w:t>platband</w:t>
      </w:r>
      <w:r>
        <w:rPr>
          <w:rFonts w:ascii="Arial" w:eastAsia="Times New Roman" w:hAnsi="Arial" w:cs="Arial"/>
          <w:color w:val="000000"/>
          <w:sz w:val="24"/>
          <w:szCs w:val="24"/>
          <w:lang w:val="fr-FR"/>
        </w:rPr>
        <w:t>ă</w:t>
      </w:r>
      <w:proofErr w:type="spellEnd"/>
      <w:r>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î</w:t>
      </w:r>
      <w:r w:rsidRPr="00270EE7">
        <w:rPr>
          <w:rFonts w:ascii="Arial" w:eastAsia="Times New Roman" w:hAnsi="Arial" w:cs="Arial"/>
          <w:color w:val="000000"/>
          <w:sz w:val="24"/>
          <w:szCs w:val="24"/>
          <w:lang w:val="fr-FR"/>
        </w:rPr>
        <w:t>nclinat</w:t>
      </w:r>
      <w:r>
        <w:rPr>
          <w:rFonts w:ascii="Arial" w:eastAsia="Times New Roman" w:hAnsi="Arial" w:cs="Arial"/>
          <w:color w:val="000000"/>
          <w:sz w:val="24"/>
          <w:szCs w:val="24"/>
          <w:lang w:val="fr-FR"/>
        </w:rPr>
        <w:t>ă</w:t>
      </w:r>
      <w:proofErr w:type="spellEnd"/>
      <w:r w:rsidRPr="00270EE7">
        <w:rPr>
          <w:rFonts w:ascii="Arial" w:eastAsia="Times New Roman" w:hAnsi="Arial" w:cs="Arial"/>
          <w:color w:val="000000"/>
          <w:sz w:val="24"/>
          <w:szCs w:val="24"/>
          <w:lang w:val="fr-FR"/>
        </w:rPr>
        <w:t xml:space="preserve"> de care se va </w:t>
      </w:r>
      <w:proofErr w:type="spellStart"/>
      <w:r w:rsidRPr="00270EE7">
        <w:rPr>
          <w:rFonts w:ascii="Arial" w:eastAsia="Times New Roman" w:hAnsi="Arial" w:cs="Arial"/>
          <w:color w:val="000000"/>
          <w:sz w:val="24"/>
          <w:szCs w:val="24"/>
          <w:lang w:val="fr-FR"/>
        </w:rPr>
        <w:t>prinde</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s</w:t>
      </w:r>
      <w:r>
        <w:rPr>
          <w:rFonts w:ascii="Arial" w:eastAsia="Times New Roman" w:hAnsi="Arial" w:cs="Arial"/>
          <w:color w:val="000000"/>
          <w:sz w:val="24"/>
          <w:szCs w:val="24"/>
          <w:lang w:val="fr-FR"/>
        </w:rPr>
        <w:t>â</w:t>
      </w:r>
      <w:r w:rsidRPr="00270EE7">
        <w:rPr>
          <w:rFonts w:ascii="Arial" w:eastAsia="Times New Roman" w:hAnsi="Arial" w:cs="Arial"/>
          <w:color w:val="000000"/>
          <w:sz w:val="24"/>
          <w:szCs w:val="24"/>
          <w:lang w:val="fr-FR"/>
        </w:rPr>
        <w:t>rma</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ghimpat</w:t>
      </w:r>
      <w:r>
        <w:rPr>
          <w:rFonts w:ascii="Arial" w:eastAsia="Times New Roman" w:hAnsi="Arial" w:cs="Arial"/>
          <w:color w:val="000000"/>
          <w:sz w:val="24"/>
          <w:szCs w:val="24"/>
          <w:lang w:val="fr-FR"/>
        </w:rPr>
        <w:t>ă</w:t>
      </w:r>
      <w:proofErr w:type="spellEnd"/>
      <w:r w:rsidRPr="00270EE7">
        <w:rPr>
          <w:rFonts w:ascii="Arial" w:eastAsia="Times New Roman" w:hAnsi="Arial" w:cs="Arial"/>
          <w:color w:val="000000"/>
          <w:sz w:val="24"/>
          <w:szCs w:val="24"/>
          <w:lang w:val="fr-FR"/>
        </w:rPr>
        <w:t xml:space="preserve">. </w:t>
      </w:r>
    </w:p>
    <w:p w:rsidR="00270EE7" w:rsidRPr="00270EE7" w:rsidRDefault="00270EE7" w:rsidP="00270EE7">
      <w:pPr>
        <w:spacing w:before="120" w:after="0" w:line="240" w:lineRule="auto"/>
        <w:ind w:left="1560"/>
        <w:jc w:val="both"/>
        <w:rPr>
          <w:rFonts w:ascii="Arial" w:eastAsia="Times New Roman" w:hAnsi="Arial" w:cs="Arial"/>
          <w:b/>
          <w:color w:val="000000"/>
          <w:sz w:val="24"/>
          <w:szCs w:val="24"/>
          <w:lang w:val="fr-FR"/>
        </w:rPr>
      </w:pPr>
      <w:proofErr w:type="spellStart"/>
      <w:r w:rsidRPr="00270EE7">
        <w:rPr>
          <w:rFonts w:ascii="Arial" w:eastAsia="Times New Roman" w:hAnsi="Arial" w:cs="Arial"/>
          <w:b/>
          <w:color w:val="000000"/>
          <w:sz w:val="24"/>
          <w:szCs w:val="24"/>
          <w:lang w:val="fr-FR"/>
        </w:rPr>
        <w:t>Amplasare</w:t>
      </w:r>
      <w:proofErr w:type="spellEnd"/>
      <w:r w:rsidRPr="00270EE7">
        <w:rPr>
          <w:rFonts w:ascii="Arial" w:eastAsia="Times New Roman" w:hAnsi="Arial" w:cs="Arial"/>
          <w:b/>
          <w:color w:val="000000"/>
          <w:sz w:val="24"/>
          <w:szCs w:val="24"/>
          <w:lang w:val="fr-FR"/>
        </w:rPr>
        <w:t xml:space="preserve"> container </w:t>
      </w:r>
      <w:proofErr w:type="spellStart"/>
      <w:r w:rsidRPr="00270EE7">
        <w:rPr>
          <w:rFonts w:ascii="Arial" w:eastAsia="Times New Roman" w:hAnsi="Arial" w:cs="Arial"/>
          <w:b/>
          <w:color w:val="000000"/>
          <w:sz w:val="24"/>
          <w:szCs w:val="24"/>
          <w:lang w:val="fr-FR"/>
        </w:rPr>
        <w:t>modular</w:t>
      </w:r>
      <w:proofErr w:type="spellEnd"/>
      <w:r w:rsidRPr="00270EE7">
        <w:rPr>
          <w:rFonts w:ascii="Arial" w:eastAsia="Times New Roman" w:hAnsi="Arial" w:cs="Arial"/>
          <w:b/>
          <w:color w:val="000000"/>
          <w:sz w:val="24"/>
          <w:szCs w:val="24"/>
          <w:lang w:val="fr-FR"/>
        </w:rPr>
        <w:t xml:space="preserve"> (</w:t>
      </w:r>
      <w:proofErr w:type="spellStart"/>
      <w:r w:rsidRPr="00270EE7">
        <w:rPr>
          <w:rFonts w:ascii="Arial" w:eastAsia="Times New Roman" w:hAnsi="Arial" w:cs="Arial"/>
          <w:b/>
          <w:color w:val="000000"/>
          <w:sz w:val="24"/>
          <w:szCs w:val="24"/>
          <w:lang w:val="fr-FR"/>
        </w:rPr>
        <w:t>cabină</w:t>
      </w:r>
      <w:proofErr w:type="spellEnd"/>
      <w:r w:rsidRPr="00270EE7">
        <w:rPr>
          <w:rFonts w:ascii="Arial" w:eastAsia="Times New Roman" w:hAnsi="Arial" w:cs="Arial"/>
          <w:b/>
          <w:color w:val="000000"/>
          <w:sz w:val="24"/>
          <w:szCs w:val="24"/>
          <w:lang w:val="fr-FR"/>
        </w:rPr>
        <w:t xml:space="preserve"> </w:t>
      </w:r>
      <w:proofErr w:type="spellStart"/>
      <w:r w:rsidRPr="00270EE7">
        <w:rPr>
          <w:rFonts w:ascii="Arial" w:eastAsia="Times New Roman" w:hAnsi="Arial" w:cs="Arial"/>
          <w:b/>
          <w:color w:val="000000"/>
          <w:sz w:val="24"/>
          <w:szCs w:val="24"/>
          <w:lang w:val="fr-FR"/>
        </w:rPr>
        <w:t>portar</w:t>
      </w:r>
      <w:proofErr w:type="spellEnd"/>
      <w:r w:rsidRPr="00270EE7">
        <w:rPr>
          <w:rFonts w:ascii="Arial" w:eastAsia="Times New Roman" w:hAnsi="Arial" w:cs="Arial"/>
          <w:b/>
          <w:color w:val="000000"/>
          <w:sz w:val="24"/>
          <w:szCs w:val="24"/>
          <w:lang w:val="fr-FR"/>
        </w:rPr>
        <w:t>)</w:t>
      </w:r>
    </w:p>
    <w:p w:rsidR="00270EE7" w:rsidRPr="00270EE7" w:rsidRDefault="00270EE7" w:rsidP="00270EE7">
      <w:pPr>
        <w:spacing w:after="0" w:line="240" w:lineRule="auto"/>
        <w:ind w:left="1560"/>
        <w:jc w:val="both"/>
        <w:rPr>
          <w:rFonts w:ascii="Arial" w:eastAsia="Times New Roman" w:hAnsi="Arial" w:cs="Arial"/>
          <w:color w:val="000000"/>
          <w:sz w:val="24"/>
          <w:szCs w:val="24"/>
          <w:lang w:val="fr-FR"/>
        </w:rPr>
      </w:pPr>
      <w:proofErr w:type="spellStart"/>
      <w:r w:rsidRPr="00270EE7">
        <w:rPr>
          <w:rFonts w:ascii="Arial" w:eastAsia="Times New Roman" w:hAnsi="Arial" w:cs="Arial"/>
          <w:color w:val="000000"/>
          <w:sz w:val="24"/>
          <w:szCs w:val="24"/>
          <w:lang w:val="fr-FR"/>
        </w:rPr>
        <w:t>Amplasarea</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containerului</w:t>
      </w:r>
      <w:proofErr w:type="spellEnd"/>
      <w:r w:rsidRPr="00270EE7">
        <w:rPr>
          <w:rFonts w:ascii="Arial" w:eastAsia="Times New Roman" w:hAnsi="Arial" w:cs="Arial"/>
          <w:color w:val="000000"/>
          <w:sz w:val="24"/>
          <w:szCs w:val="24"/>
          <w:lang w:val="fr-FR"/>
        </w:rPr>
        <w:t xml:space="preserve"> se face direct </w:t>
      </w:r>
      <w:proofErr w:type="spellStart"/>
      <w:r w:rsidRPr="00270EE7">
        <w:rPr>
          <w:rFonts w:ascii="Arial" w:eastAsia="Times New Roman" w:hAnsi="Arial" w:cs="Arial"/>
          <w:color w:val="000000"/>
          <w:sz w:val="24"/>
          <w:szCs w:val="24"/>
          <w:lang w:val="fr-FR"/>
        </w:rPr>
        <w:t>pe</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platforma</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betonat</w:t>
      </w:r>
      <w:r>
        <w:rPr>
          <w:rFonts w:ascii="Arial" w:eastAsia="Times New Roman" w:hAnsi="Arial" w:cs="Arial"/>
          <w:color w:val="000000"/>
          <w:sz w:val="24"/>
          <w:szCs w:val="24"/>
          <w:lang w:val="fr-FR"/>
        </w:rPr>
        <w:t>ă</w:t>
      </w:r>
      <w:proofErr w:type="spellEnd"/>
      <w:r w:rsidRPr="00270EE7">
        <w:rPr>
          <w:rFonts w:ascii="Arial" w:eastAsia="Times New Roman" w:hAnsi="Arial" w:cs="Arial"/>
          <w:color w:val="000000"/>
          <w:sz w:val="24"/>
          <w:szCs w:val="24"/>
          <w:lang w:val="fr-FR"/>
        </w:rPr>
        <w:t xml:space="preserve"> a </w:t>
      </w:r>
      <w:proofErr w:type="spellStart"/>
      <w:r w:rsidRPr="00270EE7">
        <w:rPr>
          <w:rFonts w:ascii="Arial" w:eastAsia="Times New Roman" w:hAnsi="Arial" w:cs="Arial"/>
          <w:color w:val="000000"/>
          <w:sz w:val="24"/>
          <w:szCs w:val="24"/>
          <w:lang w:val="fr-FR"/>
        </w:rPr>
        <w:t>cur</w:t>
      </w:r>
      <w:r>
        <w:rPr>
          <w:rFonts w:ascii="Arial" w:eastAsia="Times New Roman" w:hAnsi="Arial" w:cs="Arial"/>
          <w:color w:val="000000"/>
          <w:sz w:val="24"/>
          <w:szCs w:val="24"/>
          <w:lang w:val="fr-FR"/>
        </w:rPr>
        <w:t>ț</w:t>
      </w:r>
      <w:r w:rsidRPr="00270EE7">
        <w:rPr>
          <w:rFonts w:ascii="Arial" w:eastAsia="Times New Roman" w:hAnsi="Arial" w:cs="Arial"/>
          <w:color w:val="000000"/>
          <w:sz w:val="24"/>
          <w:szCs w:val="24"/>
          <w:lang w:val="fr-FR"/>
        </w:rPr>
        <w:t>ii</w:t>
      </w:r>
      <w:proofErr w:type="spellEnd"/>
      <w:r w:rsidRPr="00270EE7">
        <w:rPr>
          <w:rFonts w:ascii="Arial" w:eastAsia="Times New Roman" w:hAnsi="Arial" w:cs="Arial"/>
          <w:color w:val="000000"/>
          <w:sz w:val="24"/>
          <w:szCs w:val="24"/>
          <w:lang w:val="fr-FR"/>
        </w:rPr>
        <w:t xml:space="preserve">, la </w:t>
      </w:r>
      <w:proofErr w:type="spellStart"/>
      <w:r w:rsidRPr="00270EE7">
        <w:rPr>
          <w:rFonts w:ascii="Arial" w:eastAsia="Times New Roman" w:hAnsi="Arial" w:cs="Arial"/>
          <w:color w:val="000000"/>
          <w:sz w:val="24"/>
          <w:szCs w:val="24"/>
          <w:lang w:val="fr-FR"/>
        </w:rPr>
        <w:t>distan</w:t>
      </w:r>
      <w:r>
        <w:rPr>
          <w:rFonts w:ascii="Arial" w:eastAsia="Times New Roman" w:hAnsi="Arial" w:cs="Arial"/>
          <w:color w:val="000000"/>
          <w:sz w:val="24"/>
          <w:szCs w:val="24"/>
          <w:lang w:val="fr-FR"/>
        </w:rPr>
        <w:t>ț</w:t>
      </w:r>
      <w:r w:rsidRPr="00270EE7">
        <w:rPr>
          <w:rFonts w:ascii="Arial" w:eastAsia="Times New Roman" w:hAnsi="Arial" w:cs="Arial"/>
          <w:color w:val="000000"/>
          <w:sz w:val="24"/>
          <w:szCs w:val="24"/>
          <w:lang w:val="fr-FR"/>
        </w:rPr>
        <w:t>a</w:t>
      </w:r>
      <w:proofErr w:type="spellEnd"/>
      <w:r w:rsidRPr="00270EE7">
        <w:rPr>
          <w:rFonts w:ascii="Arial" w:eastAsia="Times New Roman" w:hAnsi="Arial" w:cs="Arial"/>
          <w:color w:val="000000"/>
          <w:sz w:val="24"/>
          <w:szCs w:val="24"/>
          <w:lang w:val="fr-FR"/>
        </w:rPr>
        <w:t xml:space="preserve"> de 7,31m </w:t>
      </w:r>
      <w:proofErr w:type="spellStart"/>
      <w:r w:rsidRPr="00270EE7">
        <w:rPr>
          <w:rFonts w:ascii="Arial" w:eastAsia="Times New Roman" w:hAnsi="Arial" w:cs="Arial"/>
          <w:color w:val="000000"/>
          <w:sz w:val="24"/>
          <w:szCs w:val="24"/>
          <w:lang w:val="fr-FR"/>
        </w:rPr>
        <w:t>fa</w:t>
      </w:r>
      <w:r>
        <w:rPr>
          <w:rFonts w:ascii="Arial" w:eastAsia="Times New Roman" w:hAnsi="Arial" w:cs="Arial"/>
          <w:color w:val="000000"/>
          <w:sz w:val="24"/>
          <w:szCs w:val="24"/>
          <w:lang w:val="fr-FR"/>
        </w:rPr>
        <w:t>ță</w:t>
      </w:r>
      <w:proofErr w:type="spellEnd"/>
      <w:r w:rsidRPr="00270EE7">
        <w:rPr>
          <w:rFonts w:ascii="Arial" w:eastAsia="Times New Roman" w:hAnsi="Arial" w:cs="Arial"/>
          <w:color w:val="000000"/>
          <w:sz w:val="24"/>
          <w:szCs w:val="24"/>
          <w:lang w:val="fr-FR"/>
        </w:rPr>
        <w:t xml:space="preserve"> de limita </w:t>
      </w:r>
      <w:proofErr w:type="spellStart"/>
      <w:r w:rsidRPr="00270EE7">
        <w:rPr>
          <w:rFonts w:ascii="Arial" w:eastAsia="Times New Roman" w:hAnsi="Arial" w:cs="Arial"/>
          <w:color w:val="000000"/>
          <w:sz w:val="24"/>
          <w:szCs w:val="24"/>
          <w:lang w:val="fr-FR"/>
        </w:rPr>
        <w:t>propriet</w:t>
      </w:r>
      <w:r>
        <w:rPr>
          <w:rFonts w:ascii="Arial" w:eastAsia="Times New Roman" w:hAnsi="Arial" w:cs="Arial"/>
          <w:color w:val="000000"/>
          <w:sz w:val="24"/>
          <w:szCs w:val="24"/>
          <w:lang w:val="fr-FR"/>
        </w:rPr>
        <w:t>ăț</w:t>
      </w:r>
      <w:r w:rsidRPr="00270EE7">
        <w:rPr>
          <w:rFonts w:ascii="Arial" w:eastAsia="Times New Roman" w:hAnsi="Arial" w:cs="Arial"/>
          <w:color w:val="000000"/>
          <w:sz w:val="24"/>
          <w:szCs w:val="24"/>
          <w:lang w:val="fr-FR"/>
        </w:rPr>
        <w:t>ii</w:t>
      </w:r>
      <w:proofErr w:type="spellEnd"/>
      <w:r w:rsidRPr="00270EE7">
        <w:rPr>
          <w:rFonts w:ascii="Arial" w:eastAsia="Times New Roman" w:hAnsi="Arial" w:cs="Arial"/>
          <w:color w:val="000000"/>
          <w:sz w:val="24"/>
          <w:szCs w:val="24"/>
          <w:lang w:val="fr-FR"/>
        </w:rPr>
        <w:t xml:space="preserve"> la </w:t>
      </w:r>
      <w:proofErr w:type="spellStart"/>
      <w:r w:rsidRPr="00270EE7">
        <w:rPr>
          <w:rFonts w:ascii="Arial" w:eastAsia="Times New Roman" w:hAnsi="Arial" w:cs="Arial"/>
          <w:color w:val="000000"/>
          <w:sz w:val="24"/>
          <w:szCs w:val="24"/>
          <w:lang w:val="fr-FR"/>
        </w:rPr>
        <w:t>vest</w:t>
      </w:r>
      <w:proofErr w:type="spellEnd"/>
      <w:r w:rsidRPr="00270EE7">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ș</w:t>
      </w:r>
      <w:r w:rsidRPr="00270EE7">
        <w:rPr>
          <w:rFonts w:ascii="Arial" w:eastAsia="Times New Roman" w:hAnsi="Arial" w:cs="Arial"/>
          <w:color w:val="000000"/>
          <w:sz w:val="24"/>
          <w:szCs w:val="24"/>
          <w:lang w:val="fr-FR"/>
        </w:rPr>
        <w:t>i</w:t>
      </w:r>
      <w:proofErr w:type="spellEnd"/>
      <w:r w:rsidRPr="00270EE7">
        <w:rPr>
          <w:rFonts w:ascii="Arial" w:eastAsia="Times New Roman" w:hAnsi="Arial" w:cs="Arial"/>
          <w:color w:val="000000"/>
          <w:sz w:val="24"/>
          <w:szCs w:val="24"/>
          <w:lang w:val="fr-FR"/>
        </w:rPr>
        <w:t xml:space="preserve"> 1,10m </w:t>
      </w:r>
      <w:proofErr w:type="spellStart"/>
      <w:r w:rsidRPr="00270EE7">
        <w:rPr>
          <w:rFonts w:ascii="Arial" w:eastAsia="Times New Roman" w:hAnsi="Arial" w:cs="Arial"/>
          <w:color w:val="000000"/>
          <w:sz w:val="24"/>
          <w:szCs w:val="24"/>
          <w:lang w:val="fr-FR"/>
        </w:rPr>
        <w:t>fa</w:t>
      </w:r>
      <w:r>
        <w:rPr>
          <w:rFonts w:ascii="Arial" w:eastAsia="Times New Roman" w:hAnsi="Arial" w:cs="Arial"/>
          <w:color w:val="000000"/>
          <w:sz w:val="24"/>
          <w:szCs w:val="24"/>
          <w:lang w:val="fr-FR"/>
        </w:rPr>
        <w:t>ță</w:t>
      </w:r>
      <w:proofErr w:type="spellEnd"/>
      <w:r w:rsidRPr="00270EE7">
        <w:rPr>
          <w:rFonts w:ascii="Arial" w:eastAsia="Times New Roman" w:hAnsi="Arial" w:cs="Arial"/>
          <w:color w:val="000000"/>
          <w:sz w:val="24"/>
          <w:szCs w:val="24"/>
          <w:lang w:val="fr-FR"/>
        </w:rPr>
        <w:t xml:space="preserve"> de limita </w:t>
      </w:r>
      <w:proofErr w:type="spellStart"/>
      <w:r w:rsidRPr="00270EE7">
        <w:rPr>
          <w:rFonts w:ascii="Arial" w:eastAsia="Times New Roman" w:hAnsi="Arial" w:cs="Arial"/>
          <w:color w:val="000000"/>
          <w:sz w:val="24"/>
          <w:szCs w:val="24"/>
          <w:lang w:val="fr-FR"/>
        </w:rPr>
        <w:t>propriet</w:t>
      </w:r>
      <w:r>
        <w:rPr>
          <w:rFonts w:ascii="Arial" w:eastAsia="Times New Roman" w:hAnsi="Arial" w:cs="Arial"/>
          <w:color w:val="000000"/>
          <w:sz w:val="24"/>
          <w:szCs w:val="24"/>
          <w:lang w:val="fr-FR"/>
        </w:rPr>
        <w:t>ăț</w:t>
      </w:r>
      <w:r w:rsidRPr="00270EE7">
        <w:rPr>
          <w:rFonts w:ascii="Arial" w:eastAsia="Times New Roman" w:hAnsi="Arial" w:cs="Arial"/>
          <w:color w:val="000000"/>
          <w:sz w:val="24"/>
          <w:szCs w:val="24"/>
          <w:lang w:val="fr-FR"/>
        </w:rPr>
        <w:t>ii</w:t>
      </w:r>
      <w:proofErr w:type="spellEnd"/>
      <w:r w:rsidRPr="00270EE7">
        <w:rPr>
          <w:rFonts w:ascii="Arial" w:eastAsia="Times New Roman" w:hAnsi="Arial" w:cs="Arial"/>
          <w:color w:val="000000"/>
          <w:sz w:val="24"/>
          <w:szCs w:val="24"/>
          <w:lang w:val="fr-FR"/>
        </w:rPr>
        <w:t xml:space="preserve"> la nord. </w:t>
      </w:r>
      <w:proofErr w:type="spellStart"/>
      <w:r w:rsidRPr="00270EE7">
        <w:rPr>
          <w:rFonts w:ascii="Arial" w:eastAsia="Times New Roman" w:hAnsi="Arial" w:cs="Arial"/>
          <w:color w:val="000000"/>
          <w:sz w:val="24"/>
          <w:szCs w:val="24"/>
          <w:lang w:val="fr-FR"/>
        </w:rPr>
        <w:t>Dimensiunile</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containerului</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modular</w:t>
      </w:r>
      <w:proofErr w:type="spellEnd"/>
      <w:r w:rsidRPr="00270EE7">
        <w:rPr>
          <w:rFonts w:ascii="Arial" w:eastAsia="Times New Roman" w:hAnsi="Arial" w:cs="Arial"/>
          <w:color w:val="000000"/>
          <w:sz w:val="24"/>
          <w:szCs w:val="24"/>
          <w:lang w:val="fr-FR"/>
        </w:rPr>
        <w:t xml:space="preserve"> </w:t>
      </w:r>
      <w:proofErr w:type="spellStart"/>
      <w:r w:rsidRPr="00270EE7">
        <w:rPr>
          <w:rFonts w:ascii="Arial" w:eastAsia="Times New Roman" w:hAnsi="Arial" w:cs="Arial"/>
          <w:color w:val="000000"/>
          <w:sz w:val="24"/>
          <w:szCs w:val="24"/>
          <w:lang w:val="fr-FR"/>
        </w:rPr>
        <w:t>sunt</w:t>
      </w:r>
      <w:proofErr w:type="spellEnd"/>
      <w:r w:rsidR="00437D99">
        <w:rPr>
          <w:rFonts w:ascii="Arial" w:eastAsia="Times New Roman" w:hAnsi="Arial" w:cs="Arial"/>
          <w:color w:val="000000"/>
          <w:sz w:val="24"/>
          <w:szCs w:val="24"/>
          <w:lang w:val="fr-FR"/>
        </w:rPr>
        <w:t> </w:t>
      </w:r>
      <w:r w:rsidRPr="00270EE7">
        <w:rPr>
          <w:rFonts w:ascii="Arial" w:eastAsia="Times New Roman" w:hAnsi="Arial" w:cs="Arial"/>
          <w:color w:val="000000"/>
          <w:sz w:val="24"/>
          <w:szCs w:val="24"/>
          <w:lang w:val="fr-FR"/>
        </w:rPr>
        <w:t xml:space="preserve">: 3,00m X 2,40 m= 7,20 </w:t>
      </w:r>
      <w:proofErr w:type="spellStart"/>
      <w:r w:rsidRPr="00270EE7">
        <w:rPr>
          <w:rFonts w:ascii="Arial" w:eastAsia="Times New Roman" w:hAnsi="Arial" w:cs="Arial"/>
          <w:color w:val="000000"/>
          <w:sz w:val="24"/>
          <w:szCs w:val="24"/>
          <w:lang w:val="fr-FR"/>
        </w:rPr>
        <w:t>mp</w:t>
      </w:r>
      <w:proofErr w:type="spellEnd"/>
      <w:r w:rsidRPr="00270EE7">
        <w:rPr>
          <w:rFonts w:ascii="Arial" w:eastAsia="Times New Roman" w:hAnsi="Arial" w:cs="Arial"/>
          <w:color w:val="000000"/>
          <w:sz w:val="24"/>
          <w:szCs w:val="24"/>
          <w:lang w:val="fr-FR"/>
        </w:rPr>
        <w:t>.</w:t>
      </w:r>
    </w:p>
    <w:p w:rsidR="00270EE7" w:rsidRPr="00437D99" w:rsidRDefault="00437D99" w:rsidP="00437D99">
      <w:pPr>
        <w:spacing w:before="120" w:after="0" w:line="240" w:lineRule="auto"/>
        <w:ind w:left="1559"/>
        <w:jc w:val="both"/>
        <w:rPr>
          <w:rFonts w:ascii="Arial" w:eastAsia="Times New Roman" w:hAnsi="Arial" w:cs="Arial"/>
          <w:b/>
          <w:color w:val="000000"/>
          <w:sz w:val="24"/>
          <w:szCs w:val="24"/>
          <w:lang w:val="fr-FR"/>
        </w:rPr>
      </w:pPr>
      <w:proofErr w:type="spellStart"/>
      <w:r w:rsidRPr="00437D99">
        <w:rPr>
          <w:rFonts w:ascii="Arial" w:eastAsia="Times New Roman" w:hAnsi="Arial" w:cs="Arial"/>
          <w:b/>
          <w:color w:val="000000"/>
          <w:sz w:val="24"/>
          <w:szCs w:val="24"/>
          <w:lang w:val="fr-FR"/>
        </w:rPr>
        <w:t>Amplasare</w:t>
      </w:r>
      <w:proofErr w:type="spellEnd"/>
      <w:r w:rsidRPr="00437D99">
        <w:rPr>
          <w:rFonts w:ascii="Arial" w:eastAsia="Times New Roman" w:hAnsi="Arial" w:cs="Arial"/>
          <w:b/>
          <w:color w:val="000000"/>
          <w:sz w:val="24"/>
          <w:szCs w:val="24"/>
          <w:lang w:val="fr-FR"/>
        </w:rPr>
        <w:t xml:space="preserve"> firme </w:t>
      </w:r>
      <w:proofErr w:type="spellStart"/>
      <w:r w:rsidRPr="00437D99">
        <w:rPr>
          <w:rFonts w:ascii="Arial" w:eastAsia="Times New Roman" w:hAnsi="Arial" w:cs="Arial"/>
          <w:b/>
          <w:color w:val="000000"/>
          <w:sz w:val="24"/>
          <w:szCs w:val="24"/>
          <w:lang w:val="fr-FR"/>
        </w:rPr>
        <w:t>și</w:t>
      </w:r>
      <w:proofErr w:type="spellEnd"/>
      <w:r w:rsidRPr="00437D99">
        <w:rPr>
          <w:rFonts w:ascii="Arial" w:eastAsia="Times New Roman" w:hAnsi="Arial" w:cs="Arial"/>
          <w:b/>
          <w:color w:val="000000"/>
          <w:sz w:val="24"/>
          <w:szCs w:val="24"/>
          <w:lang w:val="fr-FR"/>
        </w:rPr>
        <w:t xml:space="preserve"> </w:t>
      </w:r>
      <w:proofErr w:type="spellStart"/>
      <w:r w:rsidRPr="00437D99">
        <w:rPr>
          <w:rFonts w:ascii="Arial" w:eastAsia="Times New Roman" w:hAnsi="Arial" w:cs="Arial"/>
          <w:b/>
          <w:color w:val="000000"/>
          <w:sz w:val="24"/>
          <w:szCs w:val="24"/>
          <w:lang w:val="fr-FR"/>
        </w:rPr>
        <w:t>panouri</w:t>
      </w:r>
      <w:proofErr w:type="spellEnd"/>
      <w:r w:rsidRPr="00437D99">
        <w:rPr>
          <w:rFonts w:ascii="Arial" w:eastAsia="Times New Roman" w:hAnsi="Arial" w:cs="Arial"/>
          <w:b/>
          <w:color w:val="000000"/>
          <w:sz w:val="24"/>
          <w:szCs w:val="24"/>
          <w:lang w:val="fr-FR"/>
        </w:rPr>
        <w:t xml:space="preserve"> </w:t>
      </w:r>
      <w:proofErr w:type="gramStart"/>
      <w:r w:rsidRPr="00437D99">
        <w:rPr>
          <w:rFonts w:ascii="Arial" w:eastAsia="Times New Roman" w:hAnsi="Arial" w:cs="Arial"/>
          <w:b/>
          <w:color w:val="000000"/>
          <w:sz w:val="24"/>
          <w:szCs w:val="24"/>
          <w:lang w:val="fr-FR"/>
        </w:rPr>
        <w:t xml:space="preserve">de </w:t>
      </w:r>
      <w:proofErr w:type="spellStart"/>
      <w:r w:rsidRPr="00437D99">
        <w:rPr>
          <w:rFonts w:ascii="Arial" w:eastAsia="Times New Roman" w:hAnsi="Arial" w:cs="Arial"/>
          <w:b/>
          <w:color w:val="000000"/>
          <w:sz w:val="24"/>
          <w:szCs w:val="24"/>
          <w:lang w:val="fr-FR"/>
        </w:rPr>
        <w:t>afișaj</w:t>
      </w:r>
      <w:proofErr w:type="spellEnd"/>
      <w:proofErr w:type="gramEnd"/>
    </w:p>
    <w:p w:rsidR="0023133A" w:rsidRDefault="0023133A" w:rsidP="0023133A">
      <w:pPr>
        <w:spacing w:after="0" w:line="240" w:lineRule="auto"/>
        <w:ind w:left="1560"/>
        <w:jc w:val="both"/>
        <w:rPr>
          <w:rFonts w:ascii="Arial" w:eastAsia="Times New Roman" w:hAnsi="Arial" w:cs="Arial"/>
          <w:color w:val="000000"/>
          <w:sz w:val="24"/>
          <w:szCs w:val="24"/>
          <w:lang w:val="fr-FR"/>
        </w:rPr>
      </w:pPr>
      <w:proofErr w:type="spellStart"/>
      <w:r w:rsidRPr="0023133A">
        <w:rPr>
          <w:rFonts w:ascii="Arial" w:eastAsia="Times New Roman" w:hAnsi="Arial" w:cs="Arial"/>
          <w:color w:val="000000"/>
          <w:sz w:val="24"/>
          <w:szCs w:val="24"/>
          <w:lang w:val="fr-FR"/>
        </w:rPr>
        <w:t>Pe</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cladirea</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principal</w:t>
      </w:r>
      <w:r>
        <w:rPr>
          <w:rFonts w:ascii="Arial" w:eastAsia="Times New Roman" w:hAnsi="Arial" w:cs="Arial"/>
          <w:color w:val="000000"/>
          <w:sz w:val="24"/>
          <w:szCs w:val="24"/>
          <w:lang w:val="fr-FR"/>
        </w:rPr>
        <w:t>ă</w:t>
      </w:r>
      <w:proofErr w:type="spellEnd"/>
      <w:r w:rsidRPr="0023133A">
        <w:rPr>
          <w:rFonts w:ascii="Arial" w:eastAsia="Times New Roman" w:hAnsi="Arial" w:cs="Arial"/>
          <w:color w:val="000000"/>
          <w:sz w:val="24"/>
          <w:szCs w:val="24"/>
          <w:lang w:val="fr-FR"/>
        </w:rPr>
        <w:t xml:space="preserve"> – HAL</w:t>
      </w:r>
      <w:r>
        <w:rPr>
          <w:rFonts w:ascii="Arial" w:eastAsia="Times New Roman" w:hAnsi="Arial" w:cs="Arial"/>
          <w:color w:val="000000"/>
          <w:sz w:val="24"/>
          <w:szCs w:val="24"/>
          <w:lang w:val="fr-FR"/>
        </w:rPr>
        <w:t>Ă</w:t>
      </w:r>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pa</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fa</w:t>
      </w:r>
      <w:r>
        <w:rPr>
          <w:rFonts w:ascii="Arial" w:eastAsia="Times New Roman" w:hAnsi="Arial" w:cs="Arial"/>
          <w:color w:val="000000"/>
          <w:sz w:val="24"/>
          <w:szCs w:val="24"/>
          <w:lang w:val="fr-FR"/>
        </w:rPr>
        <w:t>ț</w:t>
      </w:r>
      <w:r w:rsidRPr="0023133A">
        <w:rPr>
          <w:rFonts w:ascii="Arial" w:eastAsia="Times New Roman" w:hAnsi="Arial" w:cs="Arial"/>
          <w:color w:val="000000"/>
          <w:sz w:val="24"/>
          <w:szCs w:val="24"/>
          <w:lang w:val="fr-FR"/>
        </w:rPr>
        <w:t>ada</w:t>
      </w:r>
      <w:proofErr w:type="spellEnd"/>
      <w:r w:rsidRPr="0023133A">
        <w:rPr>
          <w:rFonts w:ascii="Arial" w:eastAsia="Times New Roman" w:hAnsi="Arial" w:cs="Arial"/>
          <w:color w:val="000000"/>
          <w:sz w:val="24"/>
          <w:szCs w:val="24"/>
          <w:lang w:val="fr-FR"/>
        </w:rPr>
        <w:t xml:space="preserve"> SUD-EST, </w:t>
      </w:r>
      <w:proofErr w:type="spellStart"/>
      <w:r>
        <w:rPr>
          <w:rFonts w:ascii="Arial" w:eastAsia="Times New Roman" w:hAnsi="Arial" w:cs="Arial"/>
          <w:color w:val="000000"/>
          <w:sz w:val="24"/>
          <w:szCs w:val="24"/>
          <w:lang w:val="fr-FR"/>
        </w:rPr>
        <w:t>î</w:t>
      </w:r>
      <w:r w:rsidRPr="0023133A">
        <w:rPr>
          <w:rFonts w:ascii="Arial" w:eastAsia="Times New Roman" w:hAnsi="Arial" w:cs="Arial"/>
          <w:color w:val="000000"/>
          <w:sz w:val="24"/>
          <w:szCs w:val="24"/>
          <w:lang w:val="fr-FR"/>
        </w:rPr>
        <w:t>ntre</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axele</w:t>
      </w:r>
      <w:proofErr w:type="spellEnd"/>
      <w:r w:rsidRPr="0023133A">
        <w:rPr>
          <w:rFonts w:ascii="Arial" w:eastAsia="Times New Roman" w:hAnsi="Arial" w:cs="Arial"/>
          <w:color w:val="000000"/>
          <w:sz w:val="24"/>
          <w:szCs w:val="24"/>
          <w:lang w:val="fr-FR"/>
        </w:rPr>
        <w:t xml:space="preserve"> 4 </w:t>
      </w:r>
      <w:proofErr w:type="spellStart"/>
      <w:r>
        <w:rPr>
          <w:rFonts w:ascii="Arial" w:eastAsia="Times New Roman" w:hAnsi="Arial" w:cs="Arial"/>
          <w:color w:val="000000"/>
          <w:sz w:val="24"/>
          <w:szCs w:val="24"/>
          <w:lang w:val="fr-FR"/>
        </w:rPr>
        <w:t>ș</w:t>
      </w:r>
      <w:r w:rsidRPr="0023133A">
        <w:rPr>
          <w:rFonts w:ascii="Arial" w:eastAsia="Times New Roman" w:hAnsi="Arial" w:cs="Arial"/>
          <w:color w:val="000000"/>
          <w:sz w:val="24"/>
          <w:szCs w:val="24"/>
          <w:lang w:val="fr-FR"/>
        </w:rPr>
        <w:t>i</w:t>
      </w:r>
      <w:proofErr w:type="spellEnd"/>
      <w:r w:rsidRPr="0023133A">
        <w:rPr>
          <w:rFonts w:ascii="Arial" w:eastAsia="Times New Roman" w:hAnsi="Arial" w:cs="Arial"/>
          <w:color w:val="000000"/>
          <w:sz w:val="24"/>
          <w:szCs w:val="24"/>
          <w:lang w:val="fr-FR"/>
        </w:rPr>
        <w:t xml:space="preserve"> 5 </w:t>
      </w:r>
      <w:proofErr w:type="spellStart"/>
      <w:r>
        <w:rPr>
          <w:rFonts w:ascii="Arial" w:eastAsia="Times New Roman" w:hAnsi="Arial" w:cs="Arial"/>
          <w:color w:val="000000"/>
          <w:sz w:val="24"/>
          <w:szCs w:val="24"/>
          <w:lang w:val="fr-FR"/>
        </w:rPr>
        <w:t>ș</w:t>
      </w:r>
      <w:r w:rsidRPr="0023133A">
        <w:rPr>
          <w:rFonts w:ascii="Arial" w:eastAsia="Times New Roman" w:hAnsi="Arial" w:cs="Arial"/>
          <w:color w:val="000000"/>
          <w:sz w:val="24"/>
          <w:szCs w:val="24"/>
          <w:lang w:val="fr-FR"/>
        </w:rPr>
        <w:t>i</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pe</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fa</w:t>
      </w:r>
      <w:r>
        <w:rPr>
          <w:rFonts w:ascii="Arial" w:eastAsia="Times New Roman" w:hAnsi="Arial" w:cs="Arial"/>
          <w:color w:val="000000"/>
          <w:sz w:val="24"/>
          <w:szCs w:val="24"/>
          <w:lang w:val="fr-FR"/>
        </w:rPr>
        <w:t>ț</w:t>
      </w:r>
      <w:r w:rsidRPr="0023133A">
        <w:rPr>
          <w:rFonts w:ascii="Arial" w:eastAsia="Times New Roman" w:hAnsi="Arial" w:cs="Arial"/>
          <w:color w:val="000000"/>
          <w:sz w:val="24"/>
          <w:szCs w:val="24"/>
          <w:lang w:val="fr-FR"/>
        </w:rPr>
        <w:t>ada</w:t>
      </w:r>
      <w:proofErr w:type="spellEnd"/>
      <w:r w:rsidRPr="0023133A">
        <w:rPr>
          <w:rFonts w:ascii="Arial" w:eastAsia="Times New Roman" w:hAnsi="Arial" w:cs="Arial"/>
          <w:color w:val="000000"/>
          <w:sz w:val="24"/>
          <w:szCs w:val="24"/>
          <w:lang w:val="fr-FR"/>
        </w:rPr>
        <w:t xml:space="preserve"> NORD-EST, se vor </w:t>
      </w:r>
      <w:proofErr w:type="spellStart"/>
      <w:r w:rsidRPr="0023133A">
        <w:rPr>
          <w:rFonts w:ascii="Arial" w:eastAsia="Times New Roman" w:hAnsi="Arial" w:cs="Arial"/>
          <w:color w:val="000000"/>
          <w:sz w:val="24"/>
          <w:szCs w:val="24"/>
          <w:lang w:val="fr-FR"/>
        </w:rPr>
        <w:t>amplasa</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dou</w:t>
      </w:r>
      <w:r>
        <w:rPr>
          <w:rFonts w:ascii="Arial" w:eastAsia="Times New Roman" w:hAnsi="Arial" w:cs="Arial"/>
          <w:color w:val="000000"/>
          <w:sz w:val="24"/>
          <w:szCs w:val="24"/>
          <w:lang w:val="fr-FR"/>
        </w:rPr>
        <w:t>ă</w:t>
      </w:r>
      <w:proofErr w:type="spellEnd"/>
      <w:r w:rsidRPr="0023133A">
        <w:rPr>
          <w:rFonts w:ascii="Arial" w:eastAsia="Times New Roman" w:hAnsi="Arial" w:cs="Arial"/>
          <w:color w:val="000000"/>
          <w:sz w:val="24"/>
          <w:szCs w:val="24"/>
          <w:lang w:val="fr-FR"/>
        </w:rPr>
        <w:t xml:space="preserve"> firme </w:t>
      </w:r>
      <w:proofErr w:type="spellStart"/>
      <w:r w:rsidRPr="0023133A">
        <w:rPr>
          <w:rFonts w:ascii="Arial" w:eastAsia="Times New Roman" w:hAnsi="Arial" w:cs="Arial"/>
          <w:color w:val="000000"/>
          <w:sz w:val="24"/>
          <w:szCs w:val="24"/>
          <w:lang w:val="fr-FR"/>
        </w:rPr>
        <w:t>lu</w:t>
      </w:r>
      <w:r>
        <w:rPr>
          <w:rFonts w:ascii="Arial" w:eastAsia="Times New Roman" w:hAnsi="Arial" w:cs="Arial"/>
          <w:color w:val="000000"/>
          <w:sz w:val="24"/>
          <w:szCs w:val="24"/>
          <w:lang w:val="fr-FR"/>
        </w:rPr>
        <w:t>minoase</w:t>
      </w:r>
      <w:proofErr w:type="spellEnd"/>
      <w:r>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cu</w:t>
      </w:r>
      <w:proofErr w:type="spellEnd"/>
      <w:r>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dimensiuni</w:t>
      </w:r>
      <w:proofErr w:type="spellEnd"/>
      <w:r>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diferite</w:t>
      </w:r>
      <w:proofErr w:type="spellEnd"/>
      <w:r>
        <w:rPr>
          <w:rFonts w:ascii="Arial" w:eastAsia="Times New Roman" w:hAnsi="Arial" w:cs="Arial"/>
          <w:color w:val="000000"/>
          <w:sz w:val="24"/>
          <w:szCs w:val="24"/>
          <w:lang w:val="fr-FR"/>
        </w:rPr>
        <w:t>.</w:t>
      </w:r>
    </w:p>
    <w:p w:rsidR="0023133A" w:rsidRPr="0023133A" w:rsidRDefault="0023133A" w:rsidP="0023133A">
      <w:pPr>
        <w:spacing w:before="120" w:after="0" w:line="240" w:lineRule="auto"/>
        <w:ind w:left="1559"/>
        <w:jc w:val="both"/>
        <w:rPr>
          <w:rFonts w:ascii="Arial" w:eastAsia="Times New Roman" w:hAnsi="Arial" w:cs="Arial"/>
          <w:b/>
          <w:sz w:val="24"/>
          <w:szCs w:val="24"/>
          <w:lang w:val="fr-FR"/>
        </w:rPr>
      </w:pPr>
      <w:proofErr w:type="spellStart"/>
      <w:r w:rsidRPr="0023133A">
        <w:rPr>
          <w:rFonts w:ascii="Arial" w:eastAsia="Times New Roman" w:hAnsi="Arial" w:cs="Arial"/>
          <w:b/>
          <w:sz w:val="24"/>
          <w:szCs w:val="24"/>
          <w:lang w:val="fr-FR"/>
        </w:rPr>
        <w:t>Amenajări</w:t>
      </w:r>
      <w:proofErr w:type="spellEnd"/>
      <w:r w:rsidRPr="0023133A">
        <w:rPr>
          <w:rFonts w:ascii="Arial" w:eastAsia="Times New Roman" w:hAnsi="Arial" w:cs="Arial"/>
          <w:b/>
          <w:sz w:val="24"/>
          <w:szCs w:val="24"/>
          <w:lang w:val="fr-FR"/>
        </w:rPr>
        <w:t xml:space="preserve"> </w:t>
      </w:r>
      <w:proofErr w:type="spellStart"/>
      <w:r w:rsidRPr="0023133A">
        <w:rPr>
          <w:rFonts w:ascii="Arial" w:eastAsia="Times New Roman" w:hAnsi="Arial" w:cs="Arial"/>
          <w:b/>
          <w:sz w:val="24"/>
          <w:szCs w:val="24"/>
          <w:lang w:val="fr-FR"/>
        </w:rPr>
        <w:t>exterioare</w:t>
      </w:r>
      <w:proofErr w:type="spellEnd"/>
      <w:r w:rsidRPr="0023133A">
        <w:rPr>
          <w:rFonts w:ascii="Arial" w:eastAsia="Times New Roman" w:hAnsi="Arial" w:cs="Arial"/>
          <w:b/>
          <w:sz w:val="24"/>
          <w:szCs w:val="24"/>
          <w:lang w:val="fr-FR"/>
        </w:rPr>
        <w:t xml:space="preserve"> – </w:t>
      </w:r>
      <w:proofErr w:type="spellStart"/>
      <w:r w:rsidRPr="0023133A">
        <w:rPr>
          <w:rFonts w:ascii="Arial" w:eastAsia="Times New Roman" w:hAnsi="Arial" w:cs="Arial"/>
          <w:b/>
          <w:sz w:val="24"/>
          <w:szCs w:val="24"/>
          <w:lang w:val="fr-FR"/>
        </w:rPr>
        <w:t>alei</w:t>
      </w:r>
      <w:proofErr w:type="spellEnd"/>
      <w:r w:rsidRPr="0023133A">
        <w:rPr>
          <w:rFonts w:ascii="Arial" w:eastAsia="Times New Roman" w:hAnsi="Arial" w:cs="Arial"/>
          <w:b/>
          <w:sz w:val="24"/>
          <w:szCs w:val="24"/>
          <w:lang w:val="fr-FR"/>
        </w:rPr>
        <w:t xml:space="preserve"> </w:t>
      </w:r>
      <w:proofErr w:type="spellStart"/>
      <w:r w:rsidRPr="0023133A">
        <w:rPr>
          <w:rFonts w:ascii="Arial" w:eastAsia="Times New Roman" w:hAnsi="Arial" w:cs="Arial"/>
          <w:b/>
          <w:sz w:val="24"/>
          <w:szCs w:val="24"/>
          <w:lang w:val="fr-FR"/>
        </w:rPr>
        <w:t>carosabile</w:t>
      </w:r>
      <w:proofErr w:type="spellEnd"/>
      <w:r w:rsidRPr="0023133A">
        <w:rPr>
          <w:rFonts w:ascii="Arial" w:eastAsia="Times New Roman" w:hAnsi="Arial" w:cs="Arial"/>
          <w:b/>
          <w:sz w:val="24"/>
          <w:szCs w:val="24"/>
          <w:lang w:val="fr-FR"/>
        </w:rPr>
        <w:t xml:space="preserve">, zone </w:t>
      </w:r>
      <w:proofErr w:type="spellStart"/>
      <w:r w:rsidRPr="0023133A">
        <w:rPr>
          <w:rFonts w:ascii="Arial" w:eastAsia="Times New Roman" w:hAnsi="Arial" w:cs="Arial"/>
          <w:b/>
          <w:sz w:val="24"/>
          <w:szCs w:val="24"/>
          <w:lang w:val="fr-FR"/>
        </w:rPr>
        <w:t>verzi</w:t>
      </w:r>
      <w:proofErr w:type="spellEnd"/>
    </w:p>
    <w:p w:rsidR="0023133A" w:rsidRPr="0023133A" w:rsidRDefault="0023133A" w:rsidP="0023133A">
      <w:pPr>
        <w:pStyle w:val="ListParagraph"/>
        <w:numPr>
          <w:ilvl w:val="0"/>
          <w:numId w:val="14"/>
        </w:numPr>
        <w:spacing w:after="0" w:line="240" w:lineRule="auto"/>
        <w:jc w:val="both"/>
        <w:rPr>
          <w:rFonts w:ascii="Arial" w:eastAsia="Times New Roman" w:hAnsi="Arial" w:cs="Arial"/>
          <w:color w:val="000000"/>
          <w:sz w:val="24"/>
          <w:szCs w:val="24"/>
          <w:lang w:val="fr-FR"/>
        </w:rPr>
      </w:pPr>
      <w:proofErr w:type="spellStart"/>
      <w:r w:rsidRPr="0023133A">
        <w:rPr>
          <w:rFonts w:ascii="Arial" w:eastAsia="Times New Roman" w:hAnsi="Arial" w:cs="Arial"/>
          <w:color w:val="000000"/>
          <w:sz w:val="24"/>
          <w:szCs w:val="24"/>
          <w:lang w:val="fr-FR"/>
        </w:rPr>
        <w:t>alee</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pentru</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acces</w:t>
      </w:r>
      <w:proofErr w:type="spellEnd"/>
      <w:r w:rsidRPr="0023133A">
        <w:rPr>
          <w:rFonts w:ascii="Arial" w:eastAsia="Times New Roman" w:hAnsi="Arial" w:cs="Arial"/>
          <w:color w:val="000000"/>
          <w:sz w:val="24"/>
          <w:szCs w:val="24"/>
          <w:lang w:val="fr-FR"/>
        </w:rPr>
        <w:t xml:space="preserve"> auto, </w:t>
      </w:r>
      <w:proofErr w:type="spellStart"/>
      <w:r>
        <w:rPr>
          <w:rFonts w:ascii="Arial" w:eastAsia="Times New Roman" w:hAnsi="Arial" w:cs="Arial"/>
          <w:color w:val="000000"/>
          <w:sz w:val="24"/>
          <w:szCs w:val="24"/>
          <w:lang w:val="fr-FR"/>
        </w:rPr>
        <w:t>î</w:t>
      </w:r>
      <w:r w:rsidRPr="0023133A">
        <w:rPr>
          <w:rFonts w:ascii="Arial" w:eastAsia="Times New Roman" w:hAnsi="Arial" w:cs="Arial"/>
          <w:color w:val="000000"/>
          <w:sz w:val="24"/>
          <w:szCs w:val="24"/>
          <w:lang w:val="fr-FR"/>
        </w:rPr>
        <w:t>n</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suprafa</w:t>
      </w:r>
      <w:r>
        <w:rPr>
          <w:rFonts w:ascii="Arial" w:eastAsia="Times New Roman" w:hAnsi="Arial" w:cs="Arial"/>
          <w:color w:val="000000"/>
          <w:sz w:val="24"/>
          <w:szCs w:val="24"/>
          <w:lang w:val="fr-FR"/>
        </w:rPr>
        <w:t>ță</w:t>
      </w:r>
      <w:proofErr w:type="spellEnd"/>
      <w:r w:rsidRPr="0023133A">
        <w:rPr>
          <w:rFonts w:ascii="Arial" w:eastAsia="Times New Roman" w:hAnsi="Arial" w:cs="Arial"/>
          <w:color w:val="000000"/>
          <w:sz w:val="24"/>
          <w:szCs w:val="24"/>
          <w:lang w:val="fr-FR"/>
        </w:rPr>
        <w:t xml:space="preserve"> de 4825 </w:t>
      </w:r>
      <w:proofErr w:type="spellStart"/>
      <w:r w:rsidRPr="0023133A">
        <w:rPr>
          <w:rFonts w:ascii="Arial" w:eastAsia="Times New Roman" w:hAnsi="Arial" w:cs="Arial"/>
          <w:color w:val="000000"/>
          <w:sz w:val="24"/>
          <w:szCs w:val="24"/>
          <w:lang w:val="fr-FR"/>
        </w:rPr>
        <w:t>mp</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amplasat</w:t>
      </w:r>
      <w:r>
        <w:rPr>
          <w:rFonts w:ascii="Arial" w:eastAsia="Times New Roman" w:hAnsi="Arial" w:cs="Arial"/>
          <w:color w:val="000000"/>
          <w:sz w:val="24"/>
          <w:szCs w:val="24"/>
          <w:lang w:val="fr-FR"/>
        </w:rPr>
        <w:t>ă</w:t>
      </w:r>
      <w:proofErr w:type="spellEnd"/>
      <w:r w:rsidRPr="0023133A">
        <w:rPr>
          <w:rFonts w:ascii="Arial" w:eastAsia="Times New Roman" w:hAnsi="Arial" w:cs="Arial"/>
          <w:color w:val="000000"/>
          <w:sz w:val="24"/>
          <w:szCs w:val="24"/>
          <w:lang w:val="fr-FR"/>
        </w:rPr>
        <w:t xml:space="preserve"> la </w:t>
      </w:r>
      <w:proofErr w:type="spellStart"/>
      <w:r w:rsidRPr="0023133A">
        <w:rPr>
          <w:rFonts w:ascii="Arial" w:eastAsia="Times New Roman" w:hAnsi="Arial" w:cs="Arial"/>
          <w:color w:val="000000"/>
          <w:sz w:val="24"/>
          <w:szCs w:val="24"/>
          <w:lang w:val="fr-FR"/>
        </w:rPr>
        <w:t>distan</w:t>
      </w:r>
      <w:r>
        <w:rPr>
          <w:rFonts w:ascii="Arial" w:eastAsia="Times New Roman" w:hAnsi="Arial" w:cs="Arial"/>
          <w:color w:val="000000"/>
          <w:sz w:val="24"/>
          <w:szCs w:val="24"/>
          <w:lang w:val="fr-FR"/>
        </w:rPr>
        <w:t>ța</w:t>
      </w:r>
      <w:proofErr w:type="spellEnd"/>
      <w:r w:rsidRPr="0023133A">
        <w:rPr>
          <w:rFonts w:ascii="Arial" w:eastAsia="Times New Roman" w:hAnsi="Arial" w:cs="Arial"/>
          <w:color w:val="000000"/>
          <w:sz w:val="24"/>
          <w:szCs w:val="24"/>
          <w:lang w:val="fr-FR"/>
        </w:rPr>
        <w:t xml:space="preserve"> de 2,00 </w:t>
      </w:r>
      <w:proofErr w:type="spellStart"/>
      <w:r w:rsidRPr="0023133A">
        <w:rPr>
          <w:rFonts w:ascii="Arial" w:eastAsia="Times New Roman" w:hAnsi="Arial" w:cs="Arial"/>
          <w:color w:val="000000"/>
          <w:sz w:val="24"/>
          <w:szCs w:val="24"/>
          <w:lang w:val="fr-FR"/>
        </w:rPr>
        <w:t>fa</w:t>
      </w:r>
      <w:r>
        <w:rPr>
          <w:rFonts w:ascii="Arial" w:eastAsia="Times New Roman" w:hAnsi="Arial" w:cs="Arial"/>
          <w:color w:val="000000"/>
          <w:sz w:val="24"/>
          <w:szCs w:val="24"/>
          <w:lang w:val="fr-FR"/>
        </w:rPr>
        <w:t>ță</w:t>
      </w:r>
      <w:proofErr w:type="spellEnd"/>
      <w:r w:rsidRPr="0023133A">
        <w:rPr>
          <w:rFonts w:ascii="Arial" w:eastAsia="Times New Roman" w:hAnsi="Arial" w:cs="Arial"/>
          <w:color w:val="000000"/>
          <w:sz w:val="24"/>
          <w:szCs w:val="24"/>
          <w:lang w:val="fr-FR"/>
        </w:rPr>
        <w:t xml:space="preserve"> de limita </w:t>
      </w:r>
      <w:proofErr w:type="spellStart"/>
      <w:r w:rsidRPr="0023133A">
        <w:rPr>
          <w:rFonts w:ascii="Arial" w:eastAsia="Times New Roman" w:hAnsi="Arial" w:cs="Arial"/>
          <w:color w:val="000000"/>
          <w:sz w:val="24"/>
          <w:szCs w:val="24"/>
          <w:lang w:val="fr-FR"/>
        </w:rPr>
        <w:t>nordic</w:t>
      </w:r>
      <w:r>
        <w:rPr>
          <w:rFonts w:ascii="Arial" w:eastAsia="Times New Roman" w:hAnsi="Arial" w:cs="Arial"/>
          <w:color w:val="000000"/>
          <w:sz w:val="24"/>
          <w:szCs w:val="24"/>
          <w:lang w:val="fr-FR"/>
        </w:rPr>
        <w:t>ă</w:t>
      </w:r>
      <w:proofErr w:type="spellEnd"/>
      <w:r w:rsidRPr="0023133A">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ș</w:t>
      </w:r>
      <w:r w:rsidRPr="0023133A">
        <w:rPr>
          <w:rFonts w:ascii="Arial" w:eastAsia="Times New Roman" w:hAnsi="Arial" w:cs="Arial"/>
          <w:color w:val="000000"/>
          <w:sz w:val="24"/>
          <w:szCs w:val="24"/>
          <w:lang w:val="fr-FR"/>
        </w:rPr>
        <w:t>i</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av</w:t>
      </w:r>
      <w:r>
        <w:rPr>
          <w:rFonts w:ascii="Arial" w:eastAsia="Times New Roman" w:hAnsi="Arial" w:cs="Arial"/>
          <w:color w:val="000000"/>
          <w:sz w:val="24"/>
          <w:szCs w:val="24"/>
          <w:lang w:val="fr-FR"/>
        </w:rPr>
        <w:t>â</w:t>
      </w:r>
      <w:r w:rsidRPr="0023133A">
        <w:rPr>
          <w:rFonts w:ascii="Arial" w:eastAsia="Times New Roman" w:hAnsi="Arial" w:cs="Arial"/>
          <w:color w:val="000000"/>
          <w:sz w:val="24"/>
          <w:szCs w:val="24"/>
          <w:lang w:val="fr-FR"/>
        </w:rPr>
        <w:t>nd</w:t>
      </w:r>
      <w:proofErr w:type="spellEnd"/>
      <w:r w:rsidRPr="0023133A">
        <w:rPr>
          <w:rFonts w:ascii="Arial" w:eastAsia="Times New Roman" w:hAnsi="Arial" w:cs="Arial"/>
          <w:color w:val="000000"/>
          <w:sz w:val="24"/>
          <w:szCs w:val="24"/>
          <w:lang w:val="fr-FR"/>
        </w:rPr>
        <w:t xml:space="preserve"> o </w:t>
      </w:r>
      <w:proofErr w:type="spellStart"/>
      <w:r w:rsidRPr="0023133A">
        <w:rPr>
          <w:rFonts w:ascii="Arial" w:eastAsia="Times New Roman" w:hAnsi="Arial" w:cs="Arial"/>
          <w:color w:val="000000"/>
          <w:sz w:val="24"/>
          <w:szCs w:val="24"/>
          <w:lang w:val="fr-FR"/>
        </w:rPr>
        <w:t>l</w:t>
      </w:r>
      <w:r>
        <w:rPr>
          <w:rFonts w:ascii="Arial" w:eastAsia="Times New Roman" w:hAnsi="Arial" w:cs="Arial"/>
          <w:color w:val="000000"/>
          <w:sz w:val="24"/>
          <w:szCs w:val="24"/>
          <w:lang w:val="fr-FR"/>
        </w:rPr>
        <w:t>ăț</w:t>
      </w:r>
      <w:r w:rsidRPr="0023133A">
        <w:rPr>
          <w:rFonts w:ascii="Arial" w:eastAsia="Times New Roman" w:hAnsi="Arial" w:cs="Arial"/>
          <w:color w:val="000000"/>
          <w:sz w:val="24"/>
          <w:szCs w:val="24"/>
          <w:lang w:val="fr-FR"/>
        </w:rPr>
        <w:t>ime</w:t>
      </w:r>
      <w:proofErr w:type="spellEnd"/>
      <w:r w:rsidRPr="0023133A">
        <w:rPr>
          <w:rFonts w:ascii="Arial" w:eastAsia="Times New Roman" w:hAnsi="Arial" w:cs="Arial"/>
          <w:color w:val="000000"/>
          <w:sz w:val="24"/>
          <w:szCs w:val="24"/>
          <w:lang w:val="fr-FR"/>
        </w:rPr>
        <w:t xml:space="preserve"> de 7,00 m;</w:t>
      </w:r>
    </w:p>
    <w:p w:rsidR="0023133A" w:rsidRPr="0023133A" w:rsidRDefault="0023133A" w:rsidP="006D5CBE">
      <w:pPr>
        <w:pStyle w:val="ListParagraph"/>
        <w:numPr>
          <w:ilvl w:val="0"/>
          <w:numId w:val="14"/>
        </w:numPr>
        <w:spacing w:after="0" w:line="240" w:lineRule="auto"/>
        <w:ind w:left="2279" w:hanging="357"/>
        <w:jc w:val="both"/>
        <w:rPr>
          <w:rFonts w:ascii="Arial" w:eastAsia="Times New Roman" w:hAnsi="Arial" w:cs="Arial"/>
          <w:color w:val="000000"/>
          <w:sz w:val="24"/>
          <w:szCs w:val="24"/>
          <w:lang w:val="fr-FR"/>
        </w:rPr>
      </w:pPr>
      <w:r w:rsidRPr="0023133A">
        <w:rPr>
          <w:rFonts w:ascii="Arial" w:eastAsia="Times New Roman" w:hAnsi="Arial" w:cs="Arial"/>
          <w:color w:val="000000"/>
          <w:sz w:val="24"/>
          <w:szCs w:val="24"/>
          <w:lang w:val="fr-FR"/>
        </w:rPr>
        <w:t xml:space="preserve">zona de </w:t>
      </w:r>
      <w:proofErr w:type="spellStart"/>
      <w:r w:rsidRPr="0023133A">
        <w:rPr>
          <w:rFonts w:ascii="Arial" w:eastAsia="Times New Roman" w:hAnsi="Arial" w:cs="Arial"/>
          <w:color w:val="000000"/>
          <w:sz w:val="24"/>
          <w:szCs w:val="24"/>
          <w:lang w:val="fr-FR"/>
        </w:rPr>
        <w:t>parcare</w:t>
      </w:r>
      <w:proofErr w:type="spellEnd"/>
      <w:r w:rsidRPr="0023133A">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î</w:t>
      </w:r>
      <w:r w:rsidRPr="0023133A">
        <w:rPr>
          <w:rFonts w:ascii="Arial" w:eastAsia="Times New Roman" w:hAnsi="Arial" w:cs="Arial"/>
          <w:color w:val="000000"/>
          <w:sz w:val="24"/>
          <w:szCs w:val="24"/>
          <w:lang w:val="fr-FR"/>
        </w:rPr>
        <w:t>n</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suprafa</w:t>
      </w:r>
      <w:r>
        <w:rPr>
          <w:rFonts w:ascii="Arial" w:eastAsia="Times New Roman" w:hAnsi="Arial" w:cs="Arial"/>
          <w:color w:val="000000"/>
          <w:sz w:val="24"/>
          <w:szCs w:val="24"/>
          <w:lang w:val="fr-FR"/>
        </w:rPr>
        <w:t>ță</w:t>
      </w:r>
      <w:proofErr w:type="spellEnd"/>
      <w:r w:rsidRPr="0023133A">
        <w:rPr>
          <w:rFonts w:ascii="Arial" w:eastAsia="Times New Roman" w:hAnsi="Arial" w:cs="Arial"/>
          <w:color w:val="000000"/>
          <w:sz w:val="24"/>
          <w:szCs w:val="24"/>
          <w:lang w:val="fr-FR"/>
        </w:rPr>
        <w:t xml:space="preserve"> de 87,50 </w:t>
      </w:r>
      <w:proofErr w:type="spellStart"/>
      <w:r w:rsidRPr="0023133A">
        <w:rPr>
          <w:rFonts w:ascii="Arial" w:eastAsia="Times New Roman" w:hAnsi="Arial" w:cs="Arial"/>
          <w:color w:val="000000"/>
          <w:sz w:val="24"/>
          <w:szCs w:val="24"/>
          <w:lang w:val="fr-FR"/>
        </w:rPr>
        <w:t>mp</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cu</w:t>
      </w:r>
      <w:proofErr w:type="spellEnd"/>
      <w:r w:rsidRPr="0023133A">
        <w:rPr>
          <w:rFonts w:ascii="Arial" w:eastAsia="Times New Roman" w:hAnsi="Arial" w:cs="Arial"/>
          <w:color w:val="000000"/>
          <w:sz w:val="24"/>
          <w:szCs w:val="24"/>
          <w:lang w:val="fr-FR"/>
        </w:rPr>
        <w:t xml:space="preserve"> 7 </w:t>
      </w:r>
      <w:proofErr w:type="spellStart"/>
      <w:r w:rsidRPr="0023133A">
        <w:rPr>
          <w:rFonts w:ascii="Arial" w:eastAsia="Times New Roman" w:hAnsi="Arial" w:cs="Arial"/>
          <w:color w:val="000000"/>
          <w:sz w:val="24"/>
          <w:szCs w:val="24"/>
          <w:lang w:val="fr-FR"/>
        </w:rPr>
        <w:t>locuri</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pentru</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autoturisme</w:t>
      </w:r>
      <w:proofErr w:type="spellEnd"/>
      <w:r w:rsidRPr="0023133A">
        <w:rPr>
          <w:rFonts w:ascii="Arial" w:eastAsia="Times New Roman" w:hAnsi="Arial" w:cs="Arial"/>
          <w:color w:val="000000"/>
          <w:sz w:val="24"/>
          <w:szCs w:val="24"/>
          <w:lang w:val="fr-FR"/>
        </w:rPr>
        <w:t>);</w:t>
      </w:r>
    </w:p>
    <w:p w:rsidR="0023133A" w:rsidRPr="0023133A" w:rsidRDefault="0023133A" w:rsidP="0023133A">
      <w:pPr>
        <w:pStyle w:val="ListParagraph"/>
        <w:numPr>
          <w:ilvl w:val="0"/>
          <w:numId w:val="14"/>
        </w:numPr>
        <w:spacing w:after="0" w:line="240" w:lineRule="auto"/>
        <w:jc w:val="both"/>
        <w:rPr>
          <w:rFonts w:ascii="Arial" w:eastAsia="Times New Roman" w:hAnsi="Arial" w:cs="Arial"/>
          <w:color w:val="000000"/>
          <w:sz w:val="24"/>
          <w:szCs w:val="24"/>
          <w:lang w:val="fr-FR"/>
        </w:rPr>
      </w:pPr>
      <w:r w:rsidRPr="0023133A">
        <w:rPr>
          <w:rFonts w:ascii="Arial" w:eastAsia="Times New Roman" w:hAnsi="Arial" w:cs="Arial"/>
          <w:color w:val="000000"/>
          <w:sz w:val="24"/>
          <w:szCs w:val="24"/>
          <w:lang w:val="fr-FR"/>
        </w:rPr>
        <w:t xml:space="preserve">zona </w:t>
      </w:r>
      <w:proofErr w:type="spellStart"/>
      <w:r w:rsidRPr="0023133A">
        <w:rPr>
          <w:rFonts w:ascii="Arial" w:eastAsia="Times New Roman" w:hAnsi="Arial" w:cs="Arial"/>
          <w:color w:val="000000"/>
          <w:sz w:val="24"/>
          <w:szCs w:val="24"/>
          <w:lang w:val="fr-FR"/>
        </w:rPr>
        <w:t>verde</w:t>
      </w:r>
      <w:proofErr w:type="spellEnd"/>
      <w:r w:rsidRPr="0023133A">
        <w:rPr>
          <w:rFonts w:ascii="Arial" w:eastAsia="Times New Roman" w:hAnsi="Arial" w:cs="Arial"/>
          <w:color w:val="000000"/>
          <w:sz w:val="24"/>
          <w:szCs w:val="24"/>
          <w:lang w:val="fr-FR"/>
        </w:rPr>
        <w:t xml:space="preserve">, </w:t>
      </w:r>
      <w:proofErr w:type="spellStart"/>
      <w:r>
        <w:rPr>
          <w:rFonts w:ascii="Arial" w:eastAsia="Times New Roman" w:hAnsi="Arial" w:cs="Arial"/>
          <w:color w:val="000000"/>
          <w:sz w:val="24"/>
          <w:szCs w:val="24"/>
          <w:lang w:val="fr-FR"/>
        </w:rPr>
        <w:t>î</w:t>
      </w:r>
      <w:r w:rsidRPr="0023133A">
        <w:rPr>
          <w:rFonts w:ascii="Arial" w:eastAsia="Times New Roman" w:hAnsi="Arial" w:cs="Arial"/>
          <w:color w:val="000000"/>
          <w:sz w:val="24"/>
          <w:szCs w:val="24"/>
          <w:lang w:val="fr-FR"/>
        </w:rPr>
        <w:t>n</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suprafa</w:t>
      </w:r>
      <w:r>
        <w:rPr>
          <w:rFonts w:ascii="Arial" w:eastAsia="Times New Roman" w:hAnsi="Arial" w:cs="Arial"/>
          <w:color w:val="000000"/>
          <w:sz w:val="24"/>
          <w:szCs w:val="24"/>
          <w:lang w:val="fr-FR"/>
        </w:rPr>
        <w:t>ță</w:t>
      </w:r>
      <w:proofErr w:type="spellEnd"/>
      <w:r w:rsidRPr="0023133A">
        <w:rPr>
          <w:rFonts w:ascii="Arial" w:eastAsia="Times New Roman" w:hAnsi="Arial" w:cs="Arial"/>
          <w:color w:val="000000"/>
          <w:sz w:val="24"/>
          <w:szCs w:val="24"/>
          <w:lang w:val="fr-FR"/>
        </w:rPr>
        <w:t xml:space="preserve"> de 3114,93 </w:t>
      </w:r>
      <w:proofErr w:type="spellStart"/>
      <w:r w:rsidRPr="0023133A">
        <w:rPr>
          <w:rFonts w:ascii="Arial" w:eastAsia="Times New Roman" w:hAnsi="Arial" w:cs="Arial"/>
          <w:color w:val="000000"/>
          <w:sz w:val="24"/>
          <w:szCs w:val="24"/>
          <w:lang w:val="fr-FR"/>
        </w:rPr>
        <w:t>mp</w:t>
      </w:r>
      <w:proofErr w:type="spellEnd"/>
      <w:r w:rsidRPr="0023133A">
        <w:rPr>
          <w:rFonts w:ascii="Arial" w:eastAsia="Times New Roman" w:hAnsi="Arial" w:cs="Arial"/>
          <w:color w:val="000000"/>
          <w:sz w:val="24"/>
          <w:szCs w:val="24"/>
          <w:lang w:val="fr-FR"/>
        </w:rPr>
        <w:t xml:space="preserve"> (</w:t>
      </w:r>
      <w:proofErr w:type="spellStart"/>
      <w:r w:rsidRPr="0023133A">
        <w:rPr>
          <w:rFonts w:ascii="Arial" w:eastAsia="Times New Roman" w:hAnsi="Arial" w:cs="Arial"/>
          <w:color w:val="000000"/>
          <w:sz w:val="24"/>
          <w:szCs w:val="24"/>
          <w:lang w:val="fr-FR"/>
        </w:rPr>
        <w:t>asigurare</w:t>
      </w:r>
      <w:proofErr w:type="spellEnd"/>
      <w:r w:rsidRPr="0023133A">
        <w:rPr>
          <w:rFonts w:ascii="Arial" w:eastAsia="Times New Roman" w:hAnsi="Arial" w:cs="Arial"/>
          <w:color w:val="000000"/>
          <w:sz w:val="24"/>
          <w:szCs w:val="24"/>
          <w:lang w:val="fr-FR"/>
        </w:rPr>
        <w:t xml:space="preserve"> POT =20%).</w:t>
      </w:r>
    </w:p>
    <w:p w:rsidR="0002214F" w:rsidRPr="0023133A" w:rsidRDefault="0002214F" w:rsidP="0023133A">
      <w:pPr>
        <w:numPr>
          <w:ilvl w:val="0"/>
          <w:numId w:val="5"/>
        </w:numPr>
        <w:spacing w:before="120" w:after="0" w:line="240" w:lineRule="auto"/>
        <w:ind w:left="1491" w:hanging="357"/>
        <w:jc w:val="both"/>
        <w:textAlignment w:val="baseline"/>
        <w:rPr>
          <w:rFonts w:ascii="Arial" w:hAnsi="Arial" w:cs="Arial"/>
          <w:sz w:val="24"/>
          <w:szCs w:val="24"/>
          <w:lang w:val="ro-RO"/>
        </w:rPr>
      </w:pPr>
      <w:r w:rsidRPr="0023133A">
        <w:rPr>
          <w:rFonts w:ascii="Arial" w:eastAsia="Calibri" w:hAnsi="Arial" w:cs="Arial"/>
          <w:sz w:val="24"/>
          <w:szCs w:val="24"/>
          <w:lang w:val="ro-RO"/>
        </w:rPr>
        <w:t>Materii prime:</w:t>
      </w:r>
    </w:p>
    <w:p w:rsidR="0023133A" w:rsidRPr="0023133A" w:rsidRDefault="0023133A" w:rsidP="006D5CBE">
      <w:pPr>
        <w:autoSpaceDE w:val="0"/>
        <w:autoSpaceDN w:val="0"/>
        <w:adjustRightInd w:val="0"/>
        <w:spacing w:after="0" w:line="240" w:lineRule="auto"/>
        <w:ind w:left="1559"/>
        <w:jc w:val="both"/>
        <w:rPr>
          <w:rFonts w:ascii="Arial" w:hAnsi="Arial" w:cs="Arial"/>
          <w:noProof/>
          <w:sz w:val="24"/>
          <w:szCs w:val="24"/>
          <w:lang w:val="ro-RO"/>
        </w:rPr>
      </w:pPr>
      <w:r w:rsidRPr="0023133A">
        <w:rPr>
          <w:rFonts w:ascii="Arial" w:hAnsi="Arial" w:cs="Arial"/>
          <w:noProof/>
          <w:sz w:val="24"/>
          <w:szCs w:val="24"/>
          <w:lang w:val="ro-RO"/>
        </w:rPr>
        <w:t>Pentru realizarea proiectului se vor folosi: balast, nisip, beton,</w:t>
      </w:r>
      <w:r w:rsidRPr="0023133A">
        <w:rPr>
          <w:rFonts w:ascii="Arial" w:hAnsi="Arial" w:cs="Arial"/>
          <w:sz w:val="24"/>
          <w:szCs w:val="24"/>
        </w:rPr>
        <w:t xml:space="preserve"> </w:t>
      </w:r>
      <w:proofErr w:type="spellStart"/>
      <w:r w:rsidRPr="0023133A">
        <w:rPr>
          <w:rFonts w:ascii="Arial" w:hAnsi="Arial" w:cs="Arial"/>
          <w:sz w:val="24"/>
          <w:szCs w:val="24"/>
        </w:rPr>
        <w:t>armături</w:t>
      </w:r>
      <w:proofErr w:type="spellEnd"/>
      <w:r w:rsidRPr="0023133A">
        <w:rPr>
          <w:rFonts w:ascii="Arial" w:hAnsi="Arial" w:cs="Arial"/>
          <w:sz w:val="24"/>
          <w:szCs w:val="24"/>
        </w:rPr>
        <w:t xml:space="preserve">, </w:t>
      </w:r>
      <w:r w:rsidRPr="0023133A">
        <w:rPr>
          <w:rFonts w:ascii="Arial" w:hAnsi="Arial" w:cs="Arial"/>
          <w:bCs/>
          <w:noProof/>
          <w:sz w:val="24"/>
          <w:szCs w:val="24"/>
          <w:lang w:val="ro-RO"/>
        </w:rPr>
        <w:t>profile laminate (st</w:t>
      </w:r>
      <w:r w:rsidR="006D5CBE">
        <w:rPr>
          <w:rFonts w:ascii="Arial" w:hAnsi="Arial" w:cs="Arial"/>
          <w:bCs/>
          <w:noProof/>
          <w:sz w:val="24"/>
          <w:szCs w:val="24"/>
          <w:lang w:val="ro-RO"/>
        </w:rPr>
        <w:t>â</w:t>
      </w:r>
      <w:r w:rsidRPr="0023133A">
        <w:rPr>
          <w:rFonts w:ascii="Arial" w:hAnsi="Arial" w:cs="Arial"/>
          <w:bCs/>
          <w:noProof/>
          <w:sz w:val="24"/>
          <w:szCs w:val="24"/>
          <w:lang w:val="ro-RO"/>
        </w:rPr>
        <w:t xml:space="preserve">lpi, grinzi, trepte metalice), </w:t>
      </w:r>
      <w:proofErr w:type="spellStart"/>
      <w:r w:rsidRPr="0023133A">
        <w:rPr>
          <w:rFonts w:ascii="Arial" w:hAnsi="Arial" w:cs="Arial"/>
          <w:sz w:val="24"/>
          <w:szCs w:val="24"/>
          <w:lang w:val="fr-FR"/>
        </w:rPr>
        <w:t>cabluri</w:t>
      </w:r>
      <w:proofErr w:type="spellEnd"/>
      <w:r w:rsidRPr="0023133A">
        <w:rPr>
          <w:rFonts w:ascii="Arial" w:hAnsi="Arial" w:cs="Arial"/>
          <w:sz w:val="24"/>
          <w:szCs w:val="24"/>
          <w:lang w:val="fr-FR"/>
        </w:rPr>
        <w:t xml:space="preserve">, </w:t>
      </w:r>
      <w:proofErr w:type="spellStart"/>
      <w:r w:rsidRPr="0023133A">
        <w:rPr>
          <w:rFonts w:ascii="Arial" w:hAnsi="Arial" w:cs="Arial"/>
          <w:sz w:val="24"/>
          <w:szCs w:val="24"/>
        </w:rPr>
        <w:t>conducte</w:t>
      </w:r>
      <w:proofErr w:type="spellEnd"/>
      <w:r w:rsidRPr="0023133A">
        <w:rPr>
          <w:rFonts w:ascii="Arial" w:hAnsi="Arial" w:cs="Arial"/>
          <w:sz w:val="24"/>
          <w:szCs w:val="24"/>
        </w:rPr>
        <w:t xml:space="preserve">, </w:t>
      </w:r>
      <w:proofErr w:type="spellStart"/>
      <w:r w:rsidRPr="0023133A">
        <w:rPr>
          <w:rFonts w:ascii="Arial" w:hAnsi="Arial" w:cs="Arial"/>
          <w:sz w:val="24"/>
          <w:szCs w:val="24"/>
        </w:rPr>
        <w:t>flanșe</w:t>
      </w:r>
      <w:proofErr w:type="spellEnd"/>
      <w:r w:rsidRPr="0023133A">
        <w:rPr>
          <w:rFonts w:ascii="Arial" w:hAnsi="Arial" w:cs="Arial"/>
          <w:sz w:val="24"/>
          <w:szCs w:val="24"/>
        </w:rPr>
        <w:t xml:space="preserve">, </w:t>
      </w:r>
      <w:proofErr w:type="spellStart"/>
      <w:r w:rsidRPr="0023133A">
        <w:rPr>
          <w:rFonts w:ascii="Arial" w:hAnsi="Arial" w:cs="Arial"/>
          <w:sz w:val="24"/>
          <w:szCs w:val="24"/>
        </w:rPr>
        <w:t>garnituri</w:t>
      </w:r>
      <w:proofErr w:type="spellEnd"/>
      <w:r w:rsidRPr="0023133A">
        <w:rPr>
          <w:rFonts w:ascii="Arial" w:hAnsi="Arial" w:cs="Arial"/>
          <w:sz w:val="24"/>
          <w:szCs w:val="24"/>
        </w:rPr>
        <w:t xml:space="preserve">, </w:t>
      </w:r>
      <w:proofErr w:type="spellStart"/>
      <w:r w:rsidRPr="0023133A">
        <w:rPr>
          <w:rFonts w:ascii="Arial" w:hAnsi="Arial" w:cs="Arial"/>
          <w:sz w:val="24"/>
          <w:szCs w:val="24"/>
        </w:rPr>
        <w:t>alte</w:t>
      </w:r>
      <w:proofErr w:type="spellEnd"/>
      <w:r w:rsidRPr="0023133A">
        <w:rPr>
          <w:rFonts w:ascii="Arial" w:hAnsi="Arial" w:cs="Arial"/>
          <w:sz w:val="24"/>
          <w:szCs w:val="24"/>
        </w:rPr>
        <w:t xml:space="preserve"> </w:t>
      </w:r>
      <w:proofErr w:type="spellStart"/>
      <w:r w:rsidRPr="0023133A">
        <w:rPr>
          <w:rFonts w:ascii="Arial" w:hAnsi="Arial" w:cs="Arial"/>
          <w:sz w:val="24"/>
          <w:szCs w:val="24"/>
        </w:rPr>
        <w:t>elemente</w:t>
      </w:r>
      <w:proofErr w:type="spellEnd"/>
      <w:r w:rsidRPr="0023133A">
        <w:rPr>
          <w:rFonts w:ascii="Arial" w:hAnsi="Arial" w:cs="Arial"/>
          <w:sz w:val="24"/>
          <w:szCs w:val="24"/>
        </w:rPr>
        <w:t xml:space="preserve"> de </w:t>
      </w:r>
      <w:proofErr w:type="spellStart"/>
      <w:r w:rsidRPr="0023133A">
        <w:rPr>
          <w:rFonts w:ascii="Arial" w:hAnsi="Arial" w:cs="Arial"/>
          <w:sz w:val="24"/>
          <w:szCs w:val="24"/>
        </w:rPr>
        <w:t>legătură</w:t>
      </w:r>
      <w:proofErr w:type="spellEnd"/>
      <w:r w:rsidRPr="0023133A">
        <w:rPr>
          <w:rFonts w:ascii="Arial" w:hAnsi="Arial" w:cs="Arial"/>
          <w:sz w:val="24"/>
          <w:szCs w:val="24"/>
        </w:rPr>
        <w:t xml:space="preserve">, </w:t>
      </w:r>
      <w:proofErr w:type="spellStart"/>
      <w:r w:rsidRPr="0023133A">
        <w:rPr>
          <w:rFonts w:ascii="Arial" w:hAnsi="Arial" w:cs="Arial"/>
          <w:sz w:val="24"/>
          <w:szCs w:val="24"/>
        </w:rPr>
        <w:t>etc</w:t>
      </w:r>
      <w:proofErr w:type="spellEnd"/>
      <w:r w:rsidRPr="0023133A">
        <w:rPr>
          <w:rFonts w:ascii="Arial" w:hAnsi="Arial" w:cs="Arial"/>
          <w:noProof/>
          <w:sz w:val="24"/>
          <w:szCs w:val="24"/>
          <w:lang w:val="ro-RO"/>
        </w:rPr>
        <w:t xml:space="preserve">. </w:t>
      </w:r>
    </w:p>
    <w:p w:rsidR="0023133A" w:rsidRPr="0023133A" w:rsidRDefault="0023133A" w:rsidP="006D5CBE">
      <w:pPr>
        <w:autoSpaceDE w:val="0"/>
        <w:autoSpaceDN w:val="0"/>
        <w:adjustRightInd w:val="0"/>
        <w:spacing w:after="0" w:line="240" w:lineRule="auto"/>
        <w:ind w:left="1559"/>
        <w:jc w:val="both"/>
        <w:rPr>
          <w:rFonts w:ascii="Arial" w:hAnsi="Arial" w:cs="Arial"/>
          <w:noProof/>
          <w:sz w:val="24"/>
          <w:szCs w:val="24"/>
          <w:lang w:val="ro-RO"/>
        </w:rPr>
      </w:pPr>
      <w:r w:rsidRPr="0023133A">
        <w:rPr>
          <w:rFonts w:ascii="Arial" w:hAnsi="Arial" w:cs="Arial"/>
          <w:noProof/>
          <w:sz w:val="24"/>
          <w:szCs w:val="24"/>
          <w:lang w:val="ro-RO"/>
        </w:rPr>
        <w:t>Utilajele și mijloacele de transport care se vor utiliza la realizarea lucrărilor se vor alimenta cu combustibil la puncte de distribuție a carburanţilor autorizate.</w:t>
      </w:r>
    </w:p>
    <w:p w:rsidR="00ED7697" w:rsidRPr="006D5CBE" w:rsidRDefault="00ED7697" w:rsidP="00ED7697">
      <w:pPr>
        <w:numPr>
          <w:ilvl w:val="0"/>
          <w:numId w:val="5"/>
        </w:numPr>
        <w:spacing w:after="0" w:line="240" w:lineRule="auto"/>
        <w:jc w:val="both"/>
        <w:textAlignment w:val="baseline"/>
        <w:rPr>
          <w:rFonts w:ascii="Arial" w:eastAsia="Times New Roman" w:hAnsi="Arial" w:cs="Arial"/>
          <w:sz w:val="24"/>
          <w:szCs w:val="24"/>
          <w:lang w:val="ro-RO"/>
        </w:rPr>
      </w:pPr>
      <w:r w:rsidRPr="006D5CBE">
        <w:rPr>
          <w:rFonts w:ascii="Arial" w:eastAsia="Times New Roman" w:hAnsi="Arial" w:cs="Arial"/>
          <w:sz w:val="24"/>
          <w:szCs w:val="24"/>
          <w:lang w:val="ro-RO"/>
        </w:rPr>
        <w:t xml:space="preserve">Utilități: </w:t>
      </w:r>
    </w:p>
    <w:p w:rsidR="006D5CBE" w:rsidRDefault="006D5CBE" w:rsidP="006D5CBE">
      <w:pPr>
        <w:autoSpaceDE w:val="0"/>
        <w:autoSpaceDN w:val="0"/>
        <w:adjustRightInd w:val="0"/>
        <w:spacing w:after="0" w:line="240" w:lineRule="auto"/>
        <w:ind w:left="1560"/>
        <w:jc w:val="both"/>
        <w:rPr>
          <w:rFonts w:ascii="Arial" w:hAnsi="Arial" w:cs="Arial"/>
          <w:sz w:val="24"/>
          <w:szCs w:val="24"/>
        </w:rPr>
      </w:pPr>
      <w:r w:rsidRPr="006D5CBE">
        <w:rPr>
          <w:rFonts w:ascii="Arial" w:hAnsi="Arial" w:cs="Arial"/>
          <w:sz w:val="24"/>
          <w:szCs w:val="24"/>
          <w:lang w:val="ro-RO"/>
        </w:rPr>
        <w:t xml:space="preserve">Amplasamentul S.C. Osma Plast România S.R.L. este complet echipat edilitar. Are reţele de alimentare cu apă, canalizare, electricitate, gaze naturale, aer comprimat. </w:t>
      </w:r>
      <w:proofErr w:type="spellStart"/>
      <w:proofErr w:type="gramStart"/>
      <w:r w:rsidRPr="006D5CBE">
        <w:rPr>
          <w:rFonts w:ascii="Arial" w:hAnsi="Arial" w:cs="Arial"/>
          <w:sz w:val="24"/>
          <w:szCs w:val="24"/>
        </w:rPr>
        <w:t>Pentru</w:t>
      </w:r>
      <w:proofErr w:type="spellEnd"/>
      <w:r w:rsidRPr="006D5CBE">
        <w:rPr>
          <w:rFonts w:ascii="Arial" w:hAnsi="Arial" w:cs="Arial"/>
          <w:sz w:val="24"/>
          <w:szCs w:val="24"/>
        </w:rPr>
        <w:t xml:space="preserve"> </w:t>
      </w:r>
      <w:proofErr w:type="spellStart"/>
      <w:r w:rsidRPr="006D5CBE">
        <w:rPr>
          <w:rFonts w:ascii="Arial" w:hAnsi="Arial" w:cs="Arial"/>
          <w:sz w:val="24"/>
          <w:szCs w:val="24"/>
        </w:rPr>
        <w:t>utilizarea</w:t>
      </w:r>
      <w:proofErr w:type="spellEnd"/>
      <w:r w:rsidRPr="006D5CBE">
        <w:rPr>
          <w:rFonts w:ascii="Arial" w:hAnsi="Arial" w:cs="Arial"/>
          <w:sz w:val="24"/>
          <w:szCs w:val="24"/>
        </w:rPr>
        <w:t>/</w:t>
      </w:r>
      <w:proofErr w:type="spellStart"/>
      <w:r w:rsidRPr="006D5CBE">
        <w:rPr>
          <w:rFonts w:ascii="Arial" w:hAnsi="Arial" w:cs="Arial"/>
          <w:sz w:val="24"/>
          <w:szCs w:val="24"/>
        </w:rPr>
        <w:t>funcţionarea</w:t>
      </w:r>
      <w:proofErr w:type="spellEnd"/>
      <w:r w:rsidRPr="006D5CBE">
        <w:rPr>
          <w:rFonts w:ascii="Arial" w:hAnsi="Arial" w:cs="Arial"/>
          <w:sz w:val="24"/>
          <w:szCs w:val="24"/>
        </w:rPr>
        <w:t xml:space="preserve"> </w:t>
      </w:r>
      <w:r w:rsidRPr="006D5CBE">
        <w:rPr>
          <w:rFonts w:ascii="Arial" w:hAnsi="Arial" w:cs="Arial"/>
          <w:sz w:val="24"/>
          <w:szCs w:val="24"/>
          <w:lang w:val="ro-RO"/>
        </w:rPr>
        <w:t>obiectivelor prevăzute prin acest</w:t>
      </w:r>
      <w:r w:rsidRPr="006D5CBE">
        <w:rPr>
          <w:rFonts w:ascii="Arial" w:hAnsi="Arial" w:cs="Arial"/>
          <w:sz w:val="24"/>
          <w:szCs w:val="24"/>
        </w:rPr>
        <w:t xml:space="preserve"> </w:t>
      </w:r>
      <w:proofErr w:type="spellStart"/>
      <w:r w:rsidRPr="006D5CBE">
        <w:rPr>
          <w:rFonts w:ascii="Arial" w:hAnsi="Arial" w:cs="Arial"/>
          <w:sz w:val="24"/>
          <w:szCs w:val="24"/>
        </w:rPr>
        <w:t>proiect</w:t>
      </w:r>
      <w:proofErr w:type="spellEnd"/>
      <w:r w:rsidRPr="006D5CBE">
        <w:rPr>
          <w:rFonts w:ascii="Arial" w:hAnsi="Arial" w:cs="Arial"/>
          <w:sz w:val="24"/>
          <w:szCs w:val="24"/>
        </w:rPr>
        <w:t xml:space="preserve"> </w:t>
      </w:r>
      <w:proofErr w:type="spellStart"/>
      <w:r w:rsidRPr="006D5CBE">
        <w:rPr>
          <w:rFonts w:ascii="Arial" w:hAnsi="Arial" w:cs="Arial"/>
          <w:sz w:val="24"/>
          <w:szCs w:val="24"/>
        </w:rPr>
        <w:t>utilităţile</w:t>
      </w:r>
      <w:proofErr w:type="spellEnd"/>
      <w:r w:rsidRPr="006D5CBE">
        <w:rPr>
          <w:rFonts w:ascii="Arial" w:hAnsi="Arial" w:cs="Arial"/>
          <w:sz w:val="24"/>
          <w:szCs w:val="24"/>
        </w:rPr>
        <w:t xml:space="preserve"> </w:t>
      </w:r>
      <w:proofErr w:type="spellStart"/>
      <w:r w:rsidRPr="006D5CBE">
        <w:rPr>
          <w:rFonts w:ascii="Arial" w:hAnsi="Arial" w:cs="Arial"/>
          <w:sz w:val="24"/>
          <w:szCs w:val="24"/>
        </w:rPr>
        <w:t>necesare</w:t>
      </w:r>
      <w:proofErr w:type="spellEnd"/>
      <w:r w:rsidRPr="006D5CBE">
        <w:rPr>
          <w:rFonts w:ascii="Arial" w:hAnsi="Arial" w:cs="Arial"/>
          <w:sz w:val="24"/>
          <w:szCs w:val="24"/>
        </w:rPr>
        <w:t xml:space="preserve"> se </w:t>
      </w:r>
      <w:proofErr w:type="spellStart"/>
      <w:r w:rsidRPr="006D5CBE">
        <w:rPr>
          <w:rFonts w:ascii="Arial" w:hAnsi="Arial" w:cs="Arial"/>
          <w:sz w:val="24"/>
          <w:szCs w:val="24"/>
        </w:rPr>
        <w:t>asigură</w:t>
      </w:r>
      <w:proofErr w:type="spellEnd"/>
      <w:r w:rsidRPr="006D5CBE">
        <w:rPr>
          <w:rFonts w:ascii="Arial" w:hAnsi="Arial" w:cs="Arial"/>
          <w:sz w:val="24"/>
          <w:szCs w:val="24"/>
        </w:rPr>
        <w:t xml:space="preserve"> </w:t>
      </w:r>
      <w:proofErr w:type="spellStart"/>
      <w:r w:rsidRPr="006D5CBE">
        <w:rPr>
          <w:rFonts w:ascii="Arial" w:hAnsi="Arial" w:cs="Arial"/>
          <w:sz w:val="24"/>
          <w:szCs w:val="24"/>
        </w:rPr>
        <w:t>prin</w:t>
      </w:r>
      <w:proofErr w:type="spellEnd"/>
      <w:r w:rsidRPr="006D5CBE">
        <w:rPr>
          <w:rFonts w:ascii="Arial" w:hAnsi="Arial" w:cs="Arial"/>
          <w:sz w:val="24"/>
          <w:szCs w:val="24"/>
        </w:rPr>
        <w:t xml:space="preserve"> </w:t>
      </w:r>
      <w:proofErr w:type="spellStart"/>
      <w:r w:rsidRPr="006D5CBE">
        <w:rPr>
          <w:rFonts w:ascii="Arial" w:hAnsi="Arial" w:cs="Arial"/>
          <w:sz w:val="24"/>
          <w:szCs w:val="24"/>
        </w:rPr>
        <w:t>racordarea</w:t>
      </w:r>
      <w:proofErr w:type="spellEnd"/>
      <w:r w:rsidRPr="006D5CBE">
        <w:rPr>
          <w:rFonts w:ascii="Arial" w:hAnsi="Arial" w:cs="Arial"/>
          <w:sz w:val="24"/>
          <w:szCs w:val="24"/>
        </w:rPr>
        <w:t xml:space="preserve"> la </w:t>
      </w:r>
      <w:proofErr w:type="spellStart"/>
      <w:r w:rsidRPr="006D5CBE">
        <w:rPr>
          <w:rFonts w:ascii="Arial" w:hAnsi="Arial" w:cs="Arial"/>
          <w:sz w:val="24"/>
          <w:szCs w:val="24"/>
        </w:rPr>
        <w:t>aceste</w:t>
      </w:r>
      <w:proofErr w:type="spellEnd"/>
      <w:r w:rsidRPr="006D5CBE">
        <w:rPr>
          <w:rFonts w:ascii="Arial" w:hAnsi="Arial" w:cs="Arial"/>
          <w:sz w:val="24"/>
          <w:szCs w:val="24"/>
        </w:rPr>
        <w:t xml:space="preserve"> </w:t>
      </w:r>
      <w:proofErr w:type="spellStart"/>
      <w:r w:rsidRPr="006D5CBE">
        <w:rPr>
          <w:rFonts w:ascii="Arial" w:hAnsi="Arial" w:cs="Arial"/>
          <w:sz w:val="24"/>
          <w:szCs w:val="24"/>
        </w:rPr>
        <w:t>reţele</w:t>
      </w:r>
      <w:proofErr w:type="spellEnd"/>
      <w:r w:rsidRPr="006D5CBE">
        <w:rPr>
          <w:rFonts w:ascii="Arial" w:hAnsi="Arial" w:cs="Arial"/>
          <w:sz w:val="24"/>
          <w:szCs w:val="24"/>
        </w:rPr>
        <w:t xml:space="preserve"> </w:t>
      </w:r>
      <w:proofErr w:type="spellStart"/>
      <w:r w:rsidRPr="006D5CBE">
        <w:rPr>
          <w:rFonts w:ascii="Arial" w:hAnsi="Arial" w:cs="Arial"/>
          <w:sz w:val="24"/>
          <w:szCs w:val="24"/>
        </w:rPr>
        <w:t>existente</w:t>
      </w:r>
      <w:proofErr w:type="spellEnd"/>
      <w:r w:rsidRPr="006D5CBE">
        <w:rPr>
          <w:rFonts w:ascii="Arial" w:hAnsi="Arial" w:cs="Arial"/>
          <w:sz w:val="24"/>
          <w:szCs w:val="24"/>
        </w:rPr>
        <w:t xml:space="preserve"> </w:t>
      </w:r>
      <w:proofErr w:type="spellStart"/>
      <w:r w:rsidRPr="006D5CBE">
        <w:rPr>
          <w:rFonts w:ascii="Arial" w:hAnsi="Arial" w:cs="Arial"/>
          <w:sz w:val="24"/>
          <w:szCs w:val="24"/>
        </w:rPr>
        <w:t>pe</w:t>
      </w:r>
      <w:proofErr w:type="spellEnd"/>
      <w:r w:rsidRPr="006D5CBE">
        <w:rPr>
          <w:rFonts w:ascii="Arial" w:hAnsi="Arial" w:cs="Arial"/>
          <w:sz w:val="24"/>
          <w:szCs w:val="24"/>
        </w:rPr>
        <w:t xml:space="preserve"> </w:t>
      </w:r>
      <w:proofErr w:type="spellStart"/>
      <w:r w:rsidRPr="006D5CBE">
        <w:rPr>
          <w:rFonts w:ascii="Arial" w:hAnsi="Arial" w:cs="Arial"/>
          <w:sz w:val="24"/>
          <w:szCs w:val="24"/>
        </w:rPr>
        <w:t>platforma</w:t>
      </w:r>
      <w:proofErr w:type="spellEnd"/>
      <w:r w:rsidRPr="006D5CBE">
        <w:rPr>
          <w:rFonts w:ascii="Arial" w:hAnsi="Arial" w:cs="Arial"/>
          <w:sz w:val="24"/>
          <w:szCs w:val="24"/>
        </w:rPr>
        <w:t xml:space="preserve"> </w:t>
      </w:r>
      <w:proofErr w:type="spellStart"/>
      <w:r w:rsidRPr="006D5CBE">
        <w:rPr>
          <w:rFonts w:ascii="Arial" w:hAnsi="Arial" w:cs="Arial"/>
          <w:sz w:val="24"/>
          <w:szCs w:val="24"/>
        </w:rPr>
        <w:t>societăţii</w:t>
      </w:r>
      <w:proofErr w:type="spellEnd"/>
      <w:r w:rsidRPr="006D5CBE">
        <w:rPr>
          <w:rFonts w:ascii="Arial" w:hAnsi="Arial" w:cs="Arial"/>
          <w:sz w:val="24"/>
          <w:szCs w:val="24"/>
        </w:rPr>
        <w:t>.</w:t>
      </w:r>
      <w:proofErr w:type="gramEnd"/>
    </w:p>
    <w:p w:rsidR="00F43E82" w:rsidRDefault="00F43E82" w:rsidP="00F43E82">
      <w:pPr>
        <w:numPr>
          <w:ilvl w:val="0"/>
          <w:numId w:val="5"/>
        </w:numPr>
        <w:spacing w:after="0" w:line="240" w:lineRule="auto"/>
        <w:jc w:val="both"/>
        <w:textAlignment w:val="baseline"/>
        <w:rPr>
          <w:rFonts w:ascii="Arial" w:hAnsi="Arial" w:cs="Arial"/>
          <w:sz w:val="24"/>
          <w:szCs w:val="24"/>
          <w:lang w:val="ro-RO"/>
        </w:rPr>
      </w:pPr>
      <w:r>
        <w:rPr>
          <w:rFonts w:ascii="Arial" w:hAnsi="Arial" w:cs="Arial"/>
          <w:sz w:val="24"/>
          <w:szCs w:val="24"/>
          <w:lang w:val="ro-RO"/>
        </w:rPr>
        <w:t>Gospodărirea deșeurilor generate pe amplasament:</w:t>
      </w:r>
    </w:p>
    <w:p w:rsidR="00F43E82" w:rsidRDefault="00F43E82" w:rsidP="00F43E82">
      <w:pPr>
        <w:spacing w:after="0" w:line="240" w:lineRule="auto"/>
        <w:ind w:left="1559" w:right="-68"/>
        <w:jc w:val="both"/>
        <w:rPr>
          <w:rFonts w:ascii="Arial" w:hAnsi="Arial" w:cs="Arial"/>
          <w:sz w:val="24"/>
          <w:szCs w:val="24"/>
          <w:lang w:val="ro-RO"/>
        </w:rPr>
      </w:pPr>
      <w:r w:rsidRPr="00F43E82">
        <w:rPr>
          <w:rFonts w:ascii="Arial" w:hAnsi="Arial" w:cs="Arial"/>
          <w:sz w:val="24"/>
          <w:szCs w:val="24"/>
          <w:lang w:val="ro-RO"/>
        </w:rPr>
        <w:t xml:space="preserve">În perioada de realizare a investiţiei vor rezulta deșeuri de la lucrările executate și materialele folosite pentru acestea: </w:t>
      </w:r>
      <w:r w:rsidRPr="00F43E82">
        <w:rPr>
          <w:rFonts w:ascii="Arial" w:hAnsi="Arial" w:cs="Arial"/>
          <w:sz w:val="24"/>
          <w:szCs w:val="24"/>
          <w:lang w:val="ro-RO" w:eastAsia="ro-RO"/>
        </w:rPr>
        <w:t xml:space="preserve">17 01 01 – beton, 17 02 03 - materiale plastice, 17 04 05 - fier si otel, 17 04 11 - cabluri, altele decât cele specificate la 17 04 10, 17 06 04 - materiale izolante, altele decât cele specificate la 17 06 01 si 17 06 03, 17 09 04 - amestecuri de deșeuri de la construcții și demolari; 15 </w:t>
      </w:r>
      <w:r w:rsidRPr="00F43E82">
        <w:rPr>
          <w:rFonts w:ascii="Arial" w:hAnsi="Arial" w:cs="Arial"/>
          <w:sz w:val="24"/>
          <w:szCs w:val="24"/>
          <w:lang w:val="ro-RO" w:eastAsia="ro-RO"/>
        </w:rPr>
        <w:lastRenderedPageBreak/>
        <w:t>01 01, 15 01 02, 15 01 03, 15 01 04, 15 01 10*  - deșeuri de ambalaje.</w:t>
      </w:r>
      <w:r>
        <w:rPr>
          <w:rFonts w:ascii="Arial" w:hAnsi="Arial" w:cs="Arial"/>
          <w:sz w:val="24"/>
          <w:szCs w:val="24"/>
          <w:lang w:val="ro-RO" w:eastAsia="ro-RO"/>
        </w:rPr>
        <w:t xml:space="preserve"> </w:t>
      </w:r>
      <w:r w:rsidRPr="00F43E82">
        <w:rPr>
          <w:rFonts w:ascii="Arial" w:hAnsi="Arial" w:cs="Arial"/>
          <w:sz w:val="24"/>
          <w:szCs w:val="24"/>
          <w:lang w:val="ro-RO"/>
        </w:rPr>
        <w:t>În timpul funcţionării, nu se vor modifica tipurile de deșeuri generate la această dată din activitatea societăţii.</w:t>
      </w:r>
    </w:p>
    <w:p w:rsidR="00F43E82" w:rsidRDefault="00F43E82" w:rsidP="00F43E82">
      <w:pPr>
        <w:numPr>
          <w:ilvl w:val="0"/>
          <w:numId w:val="5"/>
        </w:numPr>
        <w:spacing w:after="0" w:line="240" w:lineRule="auto"/>
        <w:jc w:val="both"/>
        <w:textAlignment w:val="baseline"/>
        <w:rPr>
          <w:rFonts w:ascii="Arial" w:hAnsi="Arial" w:cs="Arial"/>
          <w:sz w:val="24"/>
          <w:szCs w:val="24"/>
          <w:lang w:val="ro-RO" w:eastAsia="ro-RO"/>
        </w:rPr>
      </w:pPr>
      <w:r>
        <w:rPr>
          <w:rFonts w:ascii="Arial" w:hAnsi="Arial" w:cs="Arial"/>
          <w:sz w:val="24"/>
          <w:szCs w:val="24"/>
          <w:lang w:val="ro-RO" w:eastAsia="ro-RO"/>
        </w:rPr>
        <w:t>Gospodărirea substanțelor și preparatelor chimice periculoase:</w:t>
      </w:r>
    </w:p>
    <w:p w:rsidR="00F43E82" w:rsidRPr="00F43E82" w:rsidRDefault="00F43E82" w:rsidP="00F43E82">
      <w:pPr>
        <w:widowControl w:val="0"/>
        <w:autoSpaceDE w:val="0"/>
        <w:autoSpaceDN w:val="0"/>
        <w:adjustRightInd w:val="0"/>
        <w:spacing w:after="0" w:line="240" w:lineRule="auto"/>
        <w:ind w:left="1560"/>
        <w:jc w:val="both"/>
        <w:rPr>
          <w:rFonts w:ascii="Arial" w:hAnsi="Arial" w:cs="Arial"/>
          <w:bCs/>
          <w:iCs/>
          <w:noProof/>
          <w:sz w:val="24"/>
          <w:szCs w:val="24"/>
          <w:lang w:val="ro-RO"/>
        </w:rPr>
      </w:pPr>
      <w:r w:rsidRPr="00F43E82">
        <w:rPr>
          <w:rFonts w:ascii="Arial" w:hAnsi="Arial" w:cs="Arial"/>
          <w:bCs/>
          <w:iCs/>
          <w:noProof/>
          <w:sz w:val="24"/>
          <w:szCs w:val="24"/>
          <w:lang w:val="ro-RO"/>
        </w:rPr>
        <w:t>În timpul realizării investiţiei se vor folosi chimicale periculoase de tipul celor comune pentru activităţi de construire (vopsele, lacuri, adezivi, spray-uri izolante și de ungere etc).</w:t>
      </w:r>
      <w:r>
        <w:rPr>
          <w:rFonts w:ascii="Arial" w:hAnsi="Arial" w:cs="Arial"/>
          <w:bCs/>
          <w:iCs/>
          <w:noProof/>
          <w:sz w:val="24"/>
          <w:szCs w:val="24"/>
          <w:lang w:val="ro-RO"/>
        </w:rPr>
        <w:t xml:space="preserve"> </w:t>
      </w:r>
      <w:r w:rsidRPr="00F43E82">
        <w:rPr>
          <w:rFonts w:ascii="Arial" w:hAnsi="Arial" w:cs="Arial"/>
          <w:bCs/>
          <w:iCs/>
          <w:noProof/>
          <w:color w:val="000000"/>
          <w:sz w:val="24"/>
          <w:szCs w:val="24"/>
          <w:lang w:val="ro-RO"/>
        </w:rPr>
        <w:t>Substan</w:t>
      </w:r>
      <w:r>
        <w:rPr>
          <w:rFonts w:ascii="Arial" w:hAnsi="Arial" w:cs="Arial"/>
          <w:bCs/>
          <w:iCs/>
          <w:noProof/>
          <w:color w:val="000000"/>
          <w:sz w:val="24"/>
          <w:szCs w:val="24"/>
          <w:lang w:val="ro-RO"/>
        </w:rPr>
        <w:t>ț</w:t>
      </w:r>
      <w:r w:rsidRPr="00F43E82">
        <w:rPr>
          <w:rFonts w:ascii="Arial" w:hAnsi="Arial" w:cs="Arial"/>
          <w:bCs/>
          <w:iCs/>
          <w:noProof/>
          <w:color w:val="000000"/>
          <w:sz w:val="24"/>
          <w:szCs w:val="24"/>
          <w:lang w:val="ro-RO"/>
        </w:rPr>
        <w:t xml:space="preserve">ele </w:t>
      </w:r>
      <w:r>
        <w:rPr>
          <w:rFonts w:ascii="Arial" w:hAnsi="Arial" w:cs="Arial"/>
          <w:bCs/>
          <w:iCs/>
          <w:noProof/>
          <w:color w:val="000000"/>
          <w:sz w:val="24"/>
          <w:szCs w:val="24"/>
          <w:lang w:val="ro-RO"/>
        </w:rPr>
        <w:t>ș</w:t>
      </w:r>
      <w:r w:rsidRPr="00F43E82">
        <w:rPr>
          <w:rFonts w:ascii="Arial" w:hAnsi="Arial" w:cs="Arial"/>
          <w:bCs/>
          <w:iCs/>
          <w:noProof/>
          <w:color w:val="000000"/>
          <w:sz w:val="24"/>
          <w:szCs w:val="24"/>
          <w:lang w:val="ro-RO"/>
        </w:rPr>
        <w:t>i amestecurile chimice periculoase care vor fi utilizate după implemetarea proiectului nu se modifică  faţ</w:t>
      </w:r>
      <w:r>
        <w:rPr>
          <w:rFonts w:ascii="Arial" w:hAnsi="Arial" w:cs="Arial"/>
          <w:bCs/>
          <w:iCs/>
          <w:noProof/>
          <w:color w:val="000000"/>
          <w:sz w:val="24"/>
          <w:szCs w:val="24"/>
          <w:lang w:val="ro-RO"/>
        </w:rPr>
        <w:t>ă</w:t>
      </w:r>
      <w:r w:rsidRPr="00F43E82">
        <w:rPr>
          <w:rFonts w:ascii="Arial" w:hAnsi="Arial" w:cs="Arial"/>
          <w:bCs/>
          <w:iCs/>
          <w:noProof/>
          <w:color w:val="000000"/>
          <w:sz w:val="24"/>
          <w:szCs w:val="24"/>
          <w:lang w:val="ro-RO"/>
        </w:rPr>
        <w:t xml:space="preserve"> de cele utilizate la această dată.</w:t>
      </w:r>
      <w:r w:rsidRPr="00F43E82">
        <w:rPr>
          <w:rFonts w:ascii="Arial" w:hAnsi="Arial" w:cs="Arial"/>
          <w:b/>
          <w:noProof/>
          <w:sz w:val="24"/>
          <w:szCs w:val="24"/>
          <w:lang w:val="ro-RO"/>
        </w:rPr>
        <w:t xml:space="preserve"> </w:t>
      </w:r>
    </w:p>
    <w:sdt>
      <w:sdtPr>
        <w:alias w:val="Câmp editabil text"/>
        <w:tag w:val="CampEditabil"/>
        <w:id w:val="-1457779802"/>
        <w:placeholder>
          <w:docPart w:val="0840677E842E45F29EDDBCE75179CA5A"/>
        </w:placeholder>
      </w:sdtPr>
      <w:sdtEndPr>
        <w:rPr>
          <w:color w:val="FF0000"/>
        </w:rPr>
      </w:sdtEndPr>
      <w:sdtContent>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Ocuparea unei suprafeţe minime de teren pentru amplasarea organizării de şantier;</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Marcarea corespunzătoare, cu panouri de protecţie, a terenurilor ocupate temporar de organizarea de şantier sau afectate de lucrări temporare (excavări, săpături de şanţ, etc.);</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 xml:space="preserve">Stocarea temporară a deşeurilor rezultate din faza de construcţie în spaţii special amenajate şi eliminarea acestora prin firme specializate; </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Utilizarea unor variante de construcţie moderne, cu generare minimă de deşeuri;</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Evitarea desfăşurării lucrărilor cu emisii de praf în perioade cu vânt puternic;</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Menţinerea stării tehnice a mijloacelor auto şi utilajelor folosite pentru a se evita pierderile de combustibil de uleiuri care pot afecta calitatea solului şi a apelor subterane; lucrările de întreținere curentă a utilajelor se va face în locuri special amenajate (nepermițându-se împrăștierea materialelor, combustibililor, și reziduurilor);</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Folosirea unor utilaje şi mijloace de transport silenţioase;</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Asigurarea transportului şi manipulării materialelor de construcţie pentru evitarea pierderilor din utilajele de transport;</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Materialele de construcţii vor fi aduse progresiv pe măsură ce lucrările avansează şi în funcţie de solicitări; ele vor fi depozitate pe platforme special amenajate în incinta proprietăţii (conform planului organizării de şantier);</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 xml:space="preserve">Deșeurile rezultate din excavări, dacă este cazul, vor fi depozitate în locurile indicate de Primăria </w:t>
          </w:r>
          <w:r w:rsidR="003437CC" w:rsidRPr="003437CC">
            <w:rPr>
              <w:rFonts w:ascii="Arial" w:hAnsi="Arial" w:cs="Arial"/>
              <w:sz w:val="24"/>
              <w:szCs w:val="24"/>
              <w:lang w:val="ro-RO"/>
            </w:rPr>
            <w:t>municipiului Turda</w:t>
          </w:r>
          <w:r w:rsidRPr="003437CC">
            <w:rPr>
              <w:rFonts w:ascii="Arial" w:hAnsi="Arial" w:cs="Arial"/>
              <w:sz w:val="24"/>
              <w:szCs w:val="24"/>
              <w:lang w:val="ro-RO"/>
            </w:rPr>
            <w:t xml:space="preserve">; </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Încadrarea obiectivului peisagistic în zona studiată;</w:t>
          </w:r>
        </w:p>
        <w:p w:rsidR="00ED7697" w:rsidRPr="003437CC" w:rsidRDefault="00ED7697" w:rsidP="00ED7697">
          <w:pPr>
            <w:numPr>
              <w:ilvl w:val="0"/>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Refacerea terenurilor ocupate temporar, la finalizarea lucrărilor, cuprind:</w:t>
          </w:r>
        </w:p>
        <w:p w:rsidR="00ED7697" w:rsidRPr="003437CC" w:rsidRDefault="00ED7697" w:rsidP="00ED7697">
          <w:pPr>
            <w:numPr>
              <w:ilvl w:val="1"/>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Eliminarea deşeurilor rezultate în urma activităţilor desfășurate;</w:t>
          </w:r>
        </w:p>
        <w:p w:rsidR="00ED7697" w:rsidRPr="003437CC" w:rsidRDefault="00ED7697" w:rsidP="00ED7697">
          <w:pPr>
            <w:numPr>
              <w:ilvl w:val="1"/>
              <w:numId w:val="4"/>
            </w:numPr>
            <w:spacing w:after="0" w:line="240" w:lineRule="auto"/>
            <w:jc w:val="both"/>
            <w:textAlignment w:val="baseline"/>
            <w:rPr>
              <w:rFonts w:ascii="Arial" w:hAnsi="Arial" w:cs="Arial"/>
              <w:sz w:val="24"/>
              <w:szCs w:val="24"/>
              <w:lang w:val="ro-RO"/>
            </w:rPr>
          </w:pPr>
          <w:r w:rsidRPr="003437CC">
            <w:rPr>
              <w:rFonts w:ascii="Arial" w:hAnsi="Arial" w:cs="Arial"/>
              <w:sz w:val="24"/>
              <w:szCs w:val="24"/>
              <w:lang w:val="ro-RO"/>
            </w:rPr>
            <w:t>Redarea aspectului terenului conform funcţiunilor stabilite prin P.U.G.</w:t>
          </w:r>
        </w:p>
        <w:p w:rsidR="00100101" w:rsidRPr="008B18D9" w:rsidRDefault="00100101" w:rsidP="008B18D9">
          <w:pPr>
            <w:pStyle w:val="ListParagraph"/>
            <w:numPr>
              <w:ilvl w:val="0"/>
              <w:numId w:val="4"/>
            </w:numPr>
            <w:spacing w:before="120" w:after="0" w:line="240" w:lineRule="auto"/>
            <w:ind w:left="896" w:hanging="357"/>
            <w:jc w:val="both"/>
            <w:textAlignment w:val="baseline"/>
            <w:rPr>
              <w:rFonts w:ascii="Arial" w:hAnsi="Arial" w:cs="Arial"/>
              <w:sz w:val="24"/>
              <w:szCs w:val="24"/>
              <w:lang w:val="ro-RO"/>
            </w:rPr>
          </w:pPr>
          <w:r w:rsidRPr="008B18D9">
            <w:rPr>
              <w:rFonts w:ascii="Arial" w:hAnsi="Arial" w:cs="Arial"/>
              <w:sz w:val="24"/>
              <w:szCs w:val="24"/>
              <w:lang w:val="ro-RO"/>
            </w:rPr>
            <w:t xml:space="preserve">Conform Ordinului 135/2010 (capitolul I, secţiunea 1, articolul 5, alineatul 4), titularul proiectului are obligaţia de a solicita Agenţiei pentru Protecţia Mediului Cluj </w:t>
          </w:r>
          <w:r w:rsidR="008B18D9" w:rsidRPr="008B18D9">
            <w:rPr>
              <w:rFonts w:ascii="Arial" w:hAnsi="Arial" w:cs="Arial"/>
              <w:sz w:val="24"/>
              <w:szCs w:val="24"/>
              <w:lang w:val="ro-RO"/>
            </w:rPr>
            <w:t xml:space="preserve">punctul de vedere referitor la revizuirea </w:t>
          </w:r>
          <w:r w:rsidR="008B18D9" w:rsidRPr="008B18D9">
            <w:rPr>
              <w:rFonts w:ascii="Arial" w:eastAsia="Times New Roman" w:hAnsi="Arial" w:cs="Arial"/>
              <w:sz w:val="24"/>
              <w:szCs w:val="24"/>
              <w:lang w:val="ro-RO"/>
            </w:rPr>
            <w:t>Autorizației Integrate de Mediu nr. 4/27.08.2015, revizuită în data de 29.08.2016</w:t>
          </w:r>
          <w:r w:rsidRPr="008B18D9">
            <w:rPr>
              <w:rFonts w:ascii="Arial" w:hAnsi="Arial" w:cs="Arial"/>
              <w:sz w:val="24"/>
              <w:szCs w:val="24"/>
              <w:lang w:val="ro-RO"/>
            </w:rPr>
            <w:t>.</w:t>
          </w:r>
        </w:p>
        <w:p w:rsidR="00ED7697" w:rsidRPr="002D183C" w:rsidRDefault="00100101" w:rsidP="008B18D9">
          <w:pPr>
            <w:numPr>
              <w:ilvl w:val="0"/>
              <w:numId w:val="4"/>
            </w:numPr>
            <w:spacing w:before="120" w:after="0" w:line="240" w:lineRule="auto"/>
            <w:ind w:left="896" w:hanging="357"/>
            <w:jc w:val="both"/>
            <w:textAlignment w:val="baseline"/>
            <w:rPr>
              <w:rFonts w:ascii="Arial" w:hAnsi="Arial" w:cs="Arial"/>
              <w:b/>
              <w:color w:val="FF0000"/>
              <w:sz w:val="24"/>
              <w:szCs w:val="24"/>
              <w:lang w:val="ro-RO"/>
            </w:rPr>
          </w:pPr>
          <w:r w:rsidRPr="008B18D9">
            <w:rPr>
              <w:rFonts w:ascii="Arial" w:hAnsi="Arial" w:cs="Arial"/>
              <w:b/>
              <w:sz w:val="24"/>
              <w:szCs w:val="24"/>
              <w:lang w:val="ro-RO"/>
            </w:rPr>
            <w:t>Titularul proiectului are obligaţia de a notifica în scris Agenţia pentru Protecţia Mediului Cluj despre orice modificare sau extindere a proiectului survenită după emiterea deciziei etapei de încadrare, înainte de producerea modificării</w:t>
          </w:r>
          <w:r w:rsidRPr="002D183C">
            <w:rPr>
              <w:rFonts w:ascii="Arial" w:hAnsi="Arial" w:cs="Arial"/>
              <w:b/>
              <w:color w:val="FF0000"/>
              <w:sz w:val="24"/>
              <w:szCs w:val="24"/>
              <w:lang w:val="ro-RO"/>
            </w:rPr>
            <w:t>.</w:t>
          </w:r>
        </w:p>
      </w:sdtContent>
    </w:sdt>
    <w:p w:rsidR="00ED7697" w:rsidRPr="002D183C" w:rsidRDefault="00ED7697" w:rsidP="00E466B6">
      <w:pPr>
        <w:autoSpaceDE w:val="0"/>
        <w:autoSpaceDN w:val="0"/>
        <w:adjustRightInd w:val="0"/>
        <w:spacing w:after="0" w:line="240" w:lineRule="auto"/>
        <w:jc w:val="both"/>
        <w:rPr>
          <w:rFonts w:ascii="Arial" w:hAnsi="Arial" w:cs="Arial"/>
          <w:color w:val="FF0000"/>
          <w:sz w:val="24"/>
          <w:szCs w:val="24"/>
        </w:rPr>
      </w:pPr>
      <w:r w:rsidRPr="002D183C">
        <w:rPr>
          <w:rFonts w:ascii="Arial" w:hAnsi="Arial" w:cs="Arial"/>
          <w:color w:val="FF0000"/>
          <w:sz w:val="24"/>
          <w:szCs w:val="24"/>
        </w:rPr>
        <w:t xml:space="preserve">    </w:t>
      </w:r>
    </w:p>
    <w:p w:rsidR="00137074" w:rsidRDefault="00ED7697" w:rsidP="00E466B6">
      <w:pPr>
        <w:autoSpaceDE w:val="0"/>
        <w:autoSpaceDN w:val="0"/>
        <w:adjustRightInd w:val="0"/>
        <w:spacing w:after="0" w:line="240" w:lineRule="auto"/>
        <w:jc w:val="both"/>
        <w:rPr>
          <w:rFonts w:ascii="Arial" w:hAnsi="Arial" w:cs="Arial"/>
          <w:sz w:val="24"/>
          <w:szCs w:val="24"/>
        </w:rPr>
      </w:pPr>
      <w:r w:rsidRPr="008B18D9">
        <w:rPr>
          <w:rFonts w:ascii="Arial" w:hAnsi="Arial" w:cs="Arial"/>
          <w:sz w:val="24"/>
          <w:szCs w:val="24"/>
        </w:rPr>
        <w:t xml:space="preserve">    </w:t>
      </w:r>
    </w:p>
    <w:p w:rsidR="00137074" w:rsidRDefault="00137074" w:rsidP="00E466B6">
      <w:pPr>
        <w:autoSpaceDE w:val="0"/>
        <w:autoSpaceDN w:val="0"/>
        <w:adjustRightInd w:val="0"/>
        <w:spacing w:after="0" w:line="240" w:lineRule="auto"/>
        <w:jc w:val="both"/>
        <w:rPr>
          <w:rFonts w:ascii="Arial" w:hAnsi="Arial" w:cs="Arial"/>
          <w:sz w:val="24"/>
          <w:szCs w:val="24"/>
        </w:rPr>
      </w:pPr>
    </w:p>
    <w:p w:rsidR="00137074" w:rsidRDefault="00137074" w:rsidP="00E466B6">
      <w:pPr>
        <w:autoSpaceDE w:val="0"/>
        <w:autoSpaceDN w:val="0"/>
        <w:adjustRightInd w:val="0"/>
        <w:spacing w:after="0" w:line="240" w:lineRule="auto"/>
        <w:jc w:val="both"/>
        <w:rPr>
          <w:rFonts w:ascii="Arial" w:hAnsi="Arial" w:cs="Arial"/>
          <w:sz w:val="24"/>
          <w:szCs w:val="24"/>
        </w:rPr>
      </w:pPr>
    </w:p>
    <w:p w:rsidR="00137074" w:rsidRDefault="00137074" w:rsidP="00E466B6">
      <w:pPr>
        <w:autoSpaceDE w:val="0"/>
        <w:autoSpaceDN w:val="0"/>
        <w:adjustRightInd w:val="0"/>
        <w:spacing w:after="0" w:line="240" w:lineRule="auto"/>
        <w:jc w:val="both"/>
        <w:rPr>
          <w:rFonts w:ascii="Arial" w:hAnsi="Arial" w:cs="Arial"/>
          <w:sz w:val="24"/>
          <w:szCs w:val="24"/>
        </w:rPr>
      </w:pPr>
    </w:p>
    <w:p w:rsidR="00137074" w:rsidRDefault="00137074" w:rsidP="00E466B6">
      <w:pPr>
        <w:autoSpaceDE w:val="0"/>
        <w:autoSpaceDN w:val="0"/>
        <w:adjustRightInd w:val="0"/>
        <w:spacing w:after="0" w:line="240" w:lineRule="auto"/>
        <w:jc w:val="both"/>
        <w:rPr>
          <w:rFonts w:ascii="Arial" w:hAnsi="Arial" w:cs="Arial"/>
          <w:sz w:val="24"/>
          <w:szCs w:val="24"/>
        </w:rPr>
      </w:pPr>
    </w:p>
    <w:p w:rsidR="00137074" w:rsidRDefault="00137074" w:rsidP="00E466B6">
      <w:pPr>
        <w:autoSpaceDE w:val="0"/>
        <w:autoSpaceDN w:val="0"/>
        <w:adjustRightInd w:val="0"/>
        <w:spacing w:after="0" w:line="240" w:lineRule="auto"/>
        <w:jc w:val="both"/>
        <w:rPr>
          <w:rFonts w:ascii="Arial" w:hAnsi="Arial" w:cs="Arial"/>
          <w:sz w:val="24"/>
          <w:szCs w:val="24"/>
        </w:rPr>
      </w:pPr>
    </w:p>
    <w:p w:rsidR="00ED7697" w:rsidRPr="002D183C" w:rsidRDefault="00ED7697" w:rsidP="00E466B6">
      <w:pPr>
        <w:autoSpaceDE w:val="0"/>
        <w:autoSpaceDN w:val="0"/>
        <w:adjustRightInd w:val="0"/>
        <w:spacing w:after="0" w:line="240" w:lineRule="auto"/>
        <w:jc w:val="both"/>
        <w:rPr>
          <w:rFonts w:ascii="Arial" w:hAnsi="Arial" w:cs="Arial"/>
          <w:color w:val="FF0000"/>
          <w:sz w:val="24"/>
          <w:szCs w:val="24"/>
        </w:rPr>
      </w:pPr>
      <w:r w:rsidRPr="008B18D9">
        <w:rPr>
          <w:rFonts w:ascii="Arial" w:hAnsi="Arial" w:cs="Arial"/>
          <w:sz w:val="24"/>
          <w:szCs w:val="24"/>
          <w:lang w:val="ro-RO"/>
        </w:rPr>
        <w:lastRenderedPageBreak/>
        <w:t xml:space="preserve">Prezenta decizie poate fi contestată în conformitate cu prevederile </w:t>
      </w:r>
      <w:sdt>
        <w:sdtPr>
          <w:rPr>
            <w:rFonts w:ascii="Arial" w:hAnsi="Arial" w:cs="Arial"/>
            <w:sz w:val="24"/>
            <w:szCs w:val="24"/>
            <w:lang w:val="ro-RO"/>
          </w:rPr>
          <w:alias w:val="Câmp editabil text"/>
          <w:tag w:val="CampEditabil"/>
          <w:id w:val="573547598"/>
          <w:placeholder>
            <w:docPart w:val="DB83BBF466B346C8B726839EF10BD479"/>
          </w:placeholder>
        </w:sdtPr>
        <w:sdtContent>
          <w:r w:rsidRPr="008B18D9">
            <w:rPr>
              <w:rFonts w:ascii="Arial" w:hAnsi="Arial" w:cs="Arial"/>
              <w:sz w:val="24"/>
              <w:szCs w:val="24"/>
              <w:lang w:val="ro-RO"/>
            </w:rPr>
            <w:t>Hotărârii Guvernului nr. 445/2009 şi ale Legii contenciosului administrativ nr. 554/2004, cu modificările şi completările ulterioare.</w:t>
          </w:r>
        </w:sdtContent>
      </w:sdt>
      <w:r w:rsidRPr="002D183C">
        <w:rPr>
          <w:rFonts w:ascii="Arial" w:hAnsi="Arial" w:cs="Arial"/>
          <w:color w:val="FF0000"/>
          <w:sz w:val="24"/>
          <w:szCs w:val="24"/>
        </w:rPr>
        <w:t xml:space="preserve"> </w:t>
      </w:r>
    </w:p>
    <w:p w:rsidR="00ED7697" w:rsidRPr="002D183C" w:rsidRDefault="00ED7697" w:rsidP="00E466B6">
      <w:pPr>
        <w:autoSpaceDE w:val="0"/>
        <w:autoSpaceDN w:val="0"/>
        <w:adjustRightInd w:val="0"/>
        <w:spacing w:after="0" w:line="240" w:lineRule="auto"/>
        <w:jc w:val="both"/>
        <w:rPr>
          <w:rFonts w:ascii="Arial" w:hAnsi="Arial" w:cs="Arial"/>
          <w:color w:val="FF0000"/>
          <w:sz w:val="24"/>
          <w:szCs w:val="24"/>
        </w:rPr>
      </w:pPr>
    </w:p>
    <w:sdt>
      <w:sdtPr>
        <w:rPr>
          <w:rFonts w:ascii="Arial" w:hAnsi="Arial" w:cs="Arial"/>
          <w:b/>
          <w:bCs/>
          <w:sz w:val="24"/>
          <w:szCs w:val="24"/>
          <w:lang w:val="ro-RO"/>
        </w:rPr>
        <w:alias w:val="Câmp editabil text"/>
        <w:tag w:val="CampEditabil"/>
        <w:id w:val="2019197259"/>
        <w:placeholder>
          <w:docPart w:val="C004DA24426945CFB7E470BC331FA03E"/>
        </w:placeholder>
      </w:sdtPr>
      <w:sdtEndPr>
        <w:rPr>
          <w:b w:val="0"/>
        </w:rPr>
      </w:sdtEndPr>
      <w:sdtContent>
        <w:p w:rsidR="00F43E82" w:rsidRDefault="00F43E82" w:rsidP="00E466B6">
          <w:pPr>
            <w:spacing w:after="0" w:line="240" w:lineRule="auto"/>
            <w:jc w:val="center"/>
            <w:outlineLvl w:val="0"/>
            <w:rPr>
              <w:rFonts w:ascii="Arial" w:hAnsi="Arial" w:cs="Arial"/>
              <w:b/>
              <w:bCs/>
              <w:sz w:val="24"/>
              <w:szCs w:val="24"/>
              <w:lang w:val="ro-RO"/>
            </w:rPr>
          </w:pPr>
        </w:p>
        <w:p w:rsidR="00F43E82" w:rsidRDefault="00F43E82" w:rsidP="00E466B6">
          <w:pPr>
            <w:spacing w:after="0" w:line="240" w:lineRule="auto"/>
            <w:jc w:val="center"/>
            <w:outlineLvl w:val="0"/>
            <w:rPr>
              <w:rFonts w:ascii="Arial" w:hAnsi="Arial" w:cs="Arial"/>
              <w:b/>
              <w:bCs/>
              <w:sz w:val="24"/>
              <w:szCs w:val="24"/>
              <w:lang w:val="ro-RO"/>
            </w:rPr>
          </w:pPr>
        </w:p>
        <w:p w:rsidR="00F43E82" w:rsidRDefault="00F43E82" w:rsidP="00E466B6">
          <w:pPr>
            <w:spacing w:after="0" w:line="240" w:lineRule="auto"/>
            <w:jc w:val="center"/>
            <w:outlineLvl w:val="0"/>
            <w:rPr>
              <w:rFonts w:ascii="Arial" w:hAnsi="Arial" w:cs="Arial"/>
              <w:b/>
              <w:bCs/>
              <w:sz w:val="24"/>
              <w:szCs w:val="24"/>
              <w:lang w:val="ro-RO"/>
            </w:rPr>
          </w:pPr>
        </w:p>
        <w:p w:rsidR="0027011F" w:rsidRDefault="0027011F" w:rsidP="00E466B6">
          <w:pPr>
            <w:spacing w:after="0" w:line="240" w:lineRule="auto"/>
            <w:jc w:val="center"/>
            <w:outlineLvl w:val="0"/>
            <w:rPr>
              <w:rFonts w:ascii="Arial" w:hAnsi="Arial" w:cs="Arial"/>
              <w:b/>
              <w:bCs/>
              <w:sz w:val="24"/>
              <w:szCs w:val="24"/>
              <w:lang w:val="ro-RO"/>
            </w:rPr>
          </w:pPr>
        </w:p>
        <w:p w:rsidR="0027011F" w:rsidRDefault="0027011F" w:rsidP="00E466B6">
          <w:pPr>
            <w:spacing w:after="0" w:line="240" w:lineRule="auto"/>
            <w:jc w:val="center"/>
            <w:outlineLvl w:val="0"/>
            <w:rPr>
              <w:rFonts w:ascii="Arial" w:hAnsi="Arial" w:cs="Arial"/>
              <w:b/>
              <w:bCs/>
              <w:sz w:val="24"/>
              <w:szCs w:val="24"/>
              <w:lang w:val="ro-RO"/>
            </w:rPr>
          </w:pPr>
        </w:p>
        <w:p w:rsidR="0027011F" w:rsidRDefault="0027011F" w:rsidP="00E466B6">
          <w:pPr>
            <w:spacing w:after="0" w:line="240" w:lineRule="auto"/>
            <w:jc w:val="center"/>
            <w:outlineLvl w:val="0"/>
            <w:rPr>
              <w:rFonts w:ascii="Arial" w:hAnsi="Arial" w:cs="Arial"/>
              <w:b/>
              <w:bCs/>
              <w:sz w:val="24"/>
              <w:szCs w:val="24"/>
              <w:lang w:val="ro-RO"/>
            </w:rPr>
          </w:pPr>
        </w:p>
        <w:p w:rsidR="00F43E82" w:rsidRDefault="00F43E82" w:rsidP="00E466B6">
          <w:pPr>
            <w:spacing w:after="0" w:line="240" w:lineRule="auto"/>
            <w:jc w:val="center"/>
            <w:outlineLvl w:val="0"/>
            <w:rPr>
              <w:rFonts w:ascii="Arial" w:hAnsi="Arial" w:cs="Arial"/>
              <w:b/>
              <w:bCs/>
              <w:sz w:val="24"/>
              <w:szCs w:val="24"/>
              <w:lang w:val="ro-RO"/>
            </w:rPr>
          </w:pPr>
        </w:p>
        <w:p w:rsidR="00ED7697" w:rsidRPr="002D183C" w:rsidRDefault="00ED7697" w:rsidP="00E466B6">
          <w:pPr>
            <w:spacing w:after="0" w:line="240" w:lineRule="auto"/>
            <w:jc w:val="center"/>
            <w:outlineLvl w:val="0"/>
            <w:rPr>
              <w:rFonts w:ascii="Arial" w:hAnsi="Arial" w:cs="Arial"/>
              <w:b/>
              <w:bCs/>
              <w:sz w:val="24"/>
              <w:szCs w:val="24"/>
              <w:lang w:val="ro-RO"/>
            </w:rPr>
          </w:pPr>
          <w:r w:rsidRPr="002D183C">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2018733319"/>
            <w:placeholder>
              <w:docPart w:val="BBC3799918A54FF095DD41B0908F60DD"/>
            </w:placeholder>
          </w:sdtPr>
          <w:sdtContent>
            <w:p w:rsidR="00ED7697" w:rsidRPr="002D183C" w:rsidRDefault="00ED7697" w:rsidP="00E466B6">
              <w:pPr>
                <w:spacing w:after="0" w:line="240" w:lineRule="auto"/>
                <w:jc w:val="center"/>
                <w:outlineLvl w:val="0"/>
                <w:rPr>
                  <w:rFonts w:ascii="Arial" w:hAnsi="Arial" w:cs="Arial"/>
                  <w:b/>
                  <w:sz w:val="24"/>
                  <w:szCs w:val="24"/>
                  <w:lang w:val="ro-RO"/>
                </w:rPr>
              </w:pPr>
              <w:r w:rsidRPr="002D183C">
                <w:rPr>
                  <w:rFonts w:ascii="Arial" w:hAnsi="Arial" w:cs="Arial"/>
                  <w:b/>
                  <w:bCs/>
                  <w:sz w:val="24"/>
                  <w:szCs w:val="24"/>
                  <w:lang w:val="ro-RO"/>
                </w:rPr>
                <w:t xml:space="preserve">     </w:t>
              </w:r>
              <w:r w:rsidRPr="002D183C">
                <w:rPr>
                  <w:rFonts w:ascii="Arial" w:hAnsi="Arial" w:cs="Arial"/>
                  <w:b/>
                  <w:sz w:val="24"/>
                  <w:szCs w:val="24"/>
                  <w:lang w:val="ro-RO"/>
                </w:rPr>
                <w:t>Director Executiv,</w:t>
              </w:r>
            </w:p>
            <w:p w:rsidR="00ED7697" w:rsidRPr="002D183C" w:rsidRDefault="00ED7697" w:rsidP="00E466B6">
              <w:pPr>
                <w:spacing w:after="0" w:line="240" w:lineRule="auto"/>
                <w:jc w:val="center"/>
                <w:outlineLvl w:val="0"/>
                <w:rPr>
                  <w:rFonts w:ascii="Arial" w:hAnsi="Arial" w:cs="Arial"/>
                  <w:b/>
                  <w:sz w:val="24"/>
                  <w:szCs w:val="24"/>
                  <w:lang w:val="ro-RO"/>
                </w:rPr>
              </w:pPr>
              <w:r w:rsidRPr="002D183C">
                <w:rPr>
                  <w:rFonts w:ascii="Arial" w:hAnsi="Arial" w:cs="Arial"/>
                  <w:b/>
                  <w:sz w:val="24"/>
                  <w:szCs w:val="24"/>
                  <w:lang w:val="ro-RO"/>
                </w:rPr>
                <w:t>Dr. ing. Grigore CRĂCIUN</w:t>
              </w:r>
            </w:p>
            <w:p w:rsidR="00ED7697" w:rsidRPr="002D183C" w:rsidRDefault="00ED7697" w:rsidP="00E466B6">
              <w:pPr>
                <w:spacing w:after="0" w:line="240" w:lineRule="auto"/>
                <w:jc w:val="both"/>
                <w:outlineLvl w:val="0"/>
                <w:rPr>
                  <w:rFonts w:ascii="Arial" w:hAnsi="Arial" w:cs="Arial"/>
                  <w:b/>
                  <w:sz w:val="24"/>
                  <w:szCs w:val="24"/>
                  <w:lang w:val="ro-RO"/>
                </w:rPr>
              </w:pPr>
            </w:p>
            <w:p w:rsidR="00ED7697" w:rsidRPr="002D183C" w:rsidRDefault="00ED7697" w:rsidP="00E466B6">
              <w:pPr>
                <w:spacing w:after="0" w:line="240" w:lineRule="auto"/>
                <w:outlineLvl w:val="0"/>
                <w:rPr>
                  <w:rFonts w:ascii="Arial" w:hAnsi="Arial" w:cs="Arial"/>
                  <w:sz w:val="24"/>
                  <w:szCs w:val="24"/>
                  <w:lang w:val="ro-RO"/>
                </w:rPr>
              </w:pPr>
            </w:p>
            <w:p w:rsidR="00ED7697" w:rsidRPr="002D183C" w:rsidRDefault="00ED7697" w:rsidP="00E466B6">
              <w:pPr>
                <w:spacing w:after="0" w:line="240" w:lineRule="auto"/>
                <w:outlineLvl w:val="0"/>
                <w:rPr>
                  <w:rFonts w:ascii="Arial" w:hAnsi="Arial" w:cs="Arial"/>
                  <w:sz w:val="24"/>
                  <w:szCs w:val="24"/>
                  <w:lang w:val="ro-RO"/>
                </w:rPr>
              </w:pPr>
            </w:p>
            <w:p w:rsidR="00ED7697" w:rsidRDefault="00ED7697" w:rsidP="00E466B6">
              <w:pPr>
                <w:spacing w:after="0" w:line="240" w:lineRule="auto"/>
                <w:outlineLvl w:val="0"/>
                <w:rPr>
                  <w:rFonts w:ascii="Arial" w:hAnsi="Arial" w:cs="Arial"/>
                  <w:sz w:val="24"/>
                  <w:szCs w:val="24"/>
                  <w:lang w:val="ro-RO"/>
                </w:rPr>
              </w:pPr>
            </w:p>
            <w:p w:rsidR="0027011F" w:rsidRPr="002D183C" w:rsidRDefault="0027011F" w:rsidP="00E466B6">
              <w:pPr>
                <w:spacing w:after="0" w:line="240" w:lineRule="auto"/>
                <w:outlineLvl w:val="0"/>
                <w:rPr>
                  <w:rFonts w:ascii="Arial" w:hAnsi="Arial" w:cs="Arial"/>
                  <w:sz w:val="24"/>
                  <w:szCs w:val="24"/>
                  <w:lang w:val="ro-RO"/>
                </w:rPr>
              </w:pPr>
            </w:p>
            <w:p w:rsidR="00ED7697" w:rsidRPr="002D183C" w:rsidRDefault="00ED7697" w:rsidP="00E466B6">
              <w:pPr>
                <w:spacing w:after="0" w:line="240" w:lineRule="auto"/>
                <w:outlineLvl w:val="0"/>
                <w:rPr>
                  <w:rFonts w:ascii="Arial" w:hAnsi="Arial" w:cs="Arial"/>
                  <w:sz w:val="24"/>
                  <w:szCs w:val="24"/>
                  <w:lang w:val="ro-RO"/>
                </w:rPr>
              </w:pPr>
            </w:p>
            <w:p w:rsidR="007D5336" w:rsidRDefault="007D5336" w:rsidP="00E466B6">
              <w:pPr>
                <w:spacing w:after="0" w:line="240" w:lineRule="auto"/>
                <w:outlineLvl w:val="0"/>
                <w:rPr>
                  <w:rFonts w:ascii="Arial" w:hAnsi="Arial" w:cs="Arial"/>
                  <w:sz w:val="24"/>
                  <w:szCs w:val="24"/>
                  <w:lang w:val="ro-RO"/>
                </w:rPr>
              </w:pPr>
            </w:p>
            <w:p w:rsidR="00F43E82" w:rsidRDefault="00F43E82" w:rsidP="00E466B6">
              <w:pPr>
                <w:spacing w:after="0" w:line="240" w:lineRule="auto"/>
                <w:outlineLvl w:val="0"/>
                <w:rPr>
                  <w:rFonts w:ascii="Arial" w:hAnsi="Arial" w:cs="Arial"/>
                  <w:sz w:val="24"/>
                  <w:szCs w:val="24"/>
                  <w:lang w:val="ro-RO"/>
                </w:rPr>
              </w:pPr>
            </w:p>
            <w:p w:rsidR="00F43E82" w:rsidRPr="002D183C" w:rsidRDefault="00F43E82" w:rsidP="00E466B6">
              <w:pPr>
                <w:spacing w:after="0" w:line="240" w:lineRule="auto"/>
                <w:outlineLvl w:val="0"/>
                <w:rPr>
                  <w:rFonts w:ascii="Arial" w:hAnsi="Arial" w:cs="Arial"/>
                  <w:sz w:val="24"/>
                  <w:szCs w:val="24"/>
                  <w:lang w:val="ro-RO"/>
                </w:rPr>
              </w:pPr>
            </w:p>
            <w:p w:rsidR="00ED7697" w:rsidRPr="002D183C" w:rsidRDefault="00ED7697" w:rsidP="00E466B6">
              <w:pPr>
                <w:spacing w:after="0" w:line="240" w:lineRule="auto"/>
                <w:outlineLvl w:val="0"/>
                <w:rPr>
                  <w:rFonts w:ascii="Arial" w:hAnsi="Arial" w:cs="Arial"/>
                  <w:b/>
                  <w:sz w:val="24"/>
                  <w:szCs w:val="24"/>
                  <w:lang w:val="ro-RO"/>
                </w:rPr>
              </w:pPr>
              <w:r w:rsidRPr="002D183C">
                <w:rPr>
                  <w:rFonts w:ascii="Arial" w:hAnsi="Arial" w:cs="Arial"/>
                  <w:b/>
                  <w:sz w:val="24"/>
                  <w:szCs w:val="24"/>
                  <w:lang w:val="ro-RO"/>
                </w:rPr>
                <w:t>Şef serviciu Avize, Acorduri, Autorizaţii,</w:t>
              </w:r>
            </w:p>
            <w:p w:rsidR="00ED7697" w:rsidRPr="002D183C" w:rsidRDefault="00ED7697" w:rsidP="00E466B6">
              <w:pPr>
                <w:spacing w:after="0" w:line="240" w:lineRule="auto"/>
                <w:outlineLvl w:val="0"/>
                <w:rPr>
                  <w:rFonts w:ascii="Arial" w:hAnsi="Arial" w:cs="Arial"/>
                  <w:b/>
                  <w:sz w:val="24"/>
                  <w:szCs w:val="24"/>
                  <w:lang w:val="ro-RO"/>
                </w:rPr>
              </w:pPr>
              <w:r w:rsidRPr="002D183C">
                <w:rPr>
                  <w:rFonts w:ascii="Arial" w:hAnsi="Arial" w:cs="Arial"/>
                  <w:b/>
                  <w:sz w:val="24"/>
                  <w:szCs w:val="24"/>
                  <w:lang w:val="ro-RO"/>
                </w:rPr>
                <w:t>Anca CÎMPEAN</w:t>
              </w:r>
            </w:p>
            <w:p w:rsidR="00ED7697" w:rsidRDefault="00ED7697" w:rsidP="00E466B6">
              <w:pPr>
                <w:spacing w:after="0" w:line="240" w:lineRule="auto"/>
                <w:outlineLvl w:val="0"/>
                <w:rPr>
                  <w:rFonts w:ascii="Arial" w:hAnsi="Arial" w:cs="Arial"/>
                  <w:b/>
                  <w:sz w:val="24"/>
                  <w:szCs w:val="24"/>
                  <w:lang w:val="ro-RO"/>
                </w:rPr>
              </w:pPr>
            </w:p>
            <w:p w:rsidR="00F43E82" w:rsidRDefault="00F43E82" w:rsidP="00E466B6">
              <w:pPr>
                <w:spacing w:after="0" w:line="240" w:lineRule="auto"/>
                <w:outlineLvl w:val="0"/>
                <w:rPr>
                  <w:rFonts w:ascii="Arial" w:hAnsi="Arial" w:cs="Arial"/>
                  <w:b/>
                  <w:sz w:val="24"/>
                  <w:szCs w:val="24"/>
                  <w:lang w:val="ro-RO"/>
                </w:rPr>
              </w:pPr>
            </w:p>
            <w:p w:rsidR="00F43E82" w:rsidRDefault="00F43E82" w:rsidP="00E466B6">
              <w:pPr>
                <w:spacing w:after="0" w:line="240" w:lineRule="auto"/>
                <w:outlineLvl w:val="0"/>
                <w:rPr>
                  <w:rFonts w:ascii="Arial" w:hAnsi="Arial" w:cs="Arial"/>
                  <w:b/>
                  <w:sz w:val="24"/>
                  <w:szCs w:val="24"/>
                  <w:lang w:val="ro-RO"/>
                </w:rPr>
              </w:pPr>
            </w:p>
            <w:p w:rsidR="0027011F" w:rsidRDefault="0027011F" w:rsidP="00E466B6">
              <w:pPr>
                <w:spacing w:after="0" w:line="240" w:lineRule="auto"/>
                <w:outlineLvl w:val="0"/>
                <w:rPr>
                  <w:rFonts w:ascii="Arial" w:hAnsi="Arial" w:cs="Arial"/>
                  <w:b/>
                  <w:sz w:val="24"/>
                  <w:szCs w:val="24"/>
                  <w:lang w:val="ro-RO"/>
                </w:rPr>
              </w:pPr>
            </w:p>
            <w:p w:rsidR="0027011F" w:rsidRPr="002D183C" w:rsidRDefault="0027011F" w:rsidP="00E466B6">
              <w:pPr>
                <w:spacing w:after="0" w:line="240" w:lineRule="auto"/>
                <w:outlineLvl w:val="0"/>
                <w:rPr>
                  <w:rFonts w:ascii="Arial" w:hAnsi="Arial" w:cs="Arial"/>
                  <w:b/>
                  <w:sz w:val="24"/>
                  <w:szCs w:val="24"/>
                  <w:lang w:val="ro-RO"/>
                </w:rPr>
              </w:pPr>
              <w:bookmarkStart w:id="0" w:name="_GoBack"/>
              <w:bookmarkEnd w:id="0"/>
            </w:p>
            <w:p w:rsidR="00ED7697" w:rsidRPr="002D183C" w:rsidRDefault="00ED7697" w:rsidP="00E466B6">
              <w:pPr>
                <w:spacing w:after="0" w:line="240" w:lineRule="auto"/>
                <w:outlineLvl w:val="0"/>
                <w:rPr>
                  <w:rFonts w:ascii="Arial" w:hAnsi="Arial" w:cs="Arial"/>
                  <w:b/>
                  <w:sz w:val="24"/>
                  <w:szCs w:val="24"/>
                  <w:lang w:val="ro-RO"/>
                </w:rPr>
              </w:pPr>
            </w:p>
            <w:p w:rsidR="00ED7697" w:rsidRPr="002D183C" w:rsidRDefault="00ED7697" w:rsidP="00E466B6">
              <w:pPr>
                <w:spacing w:after="0" w:line="240" w:lineRule="auto"/>
                <w:outlineLvl w:val="0"/>
                <w:rPr>
                  <w:rFonts w:ascii="Arial" w:hAnsi="Arial" w:cs="Arial"/>
                  <w:b/>
                  <w:sz w:val="24"/>
                  <w:szCs w:val="24"/>
                  <w:lang w:val="ro-RO"/>
                </w:rPr>
              </w:pPr>
              <w:r w:rsidRPr="002D183C">
                <w:rPr>
                  <w:rFonts w:ascii="Arial" w:hAnsi="Arial" w:cs="Arial"/>
                  <w:b/>
                  <w:sz w:val="24"/>
                  <w:szCs w:val="24"/>
                  <w:lang w:val="ro-RO"/>
                </w:rPr>
                <w:t>Întocmit,</w:t>
              </w:r>
            </w:p>
            <w:p w:rsidR="00ED7697" w:rsidRPr="002D183C" w:rsidRDefault="00ED7697" w:rsidP="007909B8">
              <w:pPr>
                <w:spacing w:after="0" w:line="240" w:lineRule="auto"/>
                <w:outlineLvl w:val="0"/>
                <w:rPr>
                  <w:rFonts w:ascii="Arial" w:hAnsi="Arial" w:cs="Arial"/>
                  <w:b/>
                  <w:sz w:val="24"/>
                  <w:szCs w:val="24"/>
                  <w:lang w:val="ro-RO"/>
                </w:rPr>
              </w:pPr>
              <w:r w:rsidRPr="002D183C">
                <w:rPr>
                  <w:rFonts w:ascii="Arial" w:hAnsi="Arial" w:cs="Arial"/>
                  <w:b/>
                  <w:sz w:val="24"/>
                  <w:szCs w:val="24"/>
                  <w:lang w:val="ro-RO"/>
                </w:rPr>
                <w:t>Marian ROŞCA</w:t>
              </w:r>
            </w:p>
          </w:sdtContent>
        </w:sdt>
      </w:sdtContent>
    </w:sdt>
    <w:p w:rsidR="00ED7697" w:rsidRPr="002D183C" w:rsidRDefault="00ED7697" w:rsidP="00E466B6">
      <w:pPr>
        <w:spacing w:after="0" w:line="360" w:lineRule="auto"/>
        <w:jc w:val="both"/>
        <w:rPr>
          <w:rFonts w:ascii="Arial" w:hAnsi="Arial" w:cs="Arial"/>
          <w:bCs/>
          <w:color w:val="FF0000"/>
          <w:sz w:val="24"/>
          <w:szCs w:val="24"/>
          <w:lang w:val="ro-RO"/>
        </w:rPr>
      </w:pPr>
    </w:p>
    <w:p w:rsidR="00E466B6" w:rsidRPr="002D183C" w:rsidRDefault="00E466B6">
      <w:pPr>
        <w:rPr>
          <w:color w:val="FF0000"/>
          <w:lang w:val="ro-RO"/>
        </w:rPr>
      </w:pPr>
    </w:p>
    <w:sectPr w:rsidR="00E466B6" w:rsidRPr="002D183C" w:rsidSect="00E466B6">
      <w:footerReference w:type="even" r:id="rId8"/>
      <w:footerReference w:type="default" r:id="rId9"/>
      <w:headerReference w:type="first" r:id="rId10"/>
      <w:footerReference w:type="first" r:id="rId11"/>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74" w:rsidRDefault="00137074">
      <w:pPr>
        <w:spacing w:after="0" w:line="240" w:lineRule="auto"/>
      </w:pPr>
      <w:r>
        <w:separator/>
      </w:r>
    </w:p>
  </w:endnote>
  <w:endnote w:type="continuationSeparator" w:id="0">
    <w:p w:rsidR="00137074" w:rsidRDefault="0013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74" w:rsidRDefault="00137074" w:rsidP="00E46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7074" w:rsidRDefault="00137074" w:rsidP="00E466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920705832"/>
        </w:sdtPr>
        <w:sdtEndPr>
          <w:rPr>
            <w:sz w:val="22"/>
            <w:szCs w:val="22"/>
          </w:rPr>
        </w:sdtEndPr>
        <w:sdtContent>
          <w:p w:rsidR="00137074" w:rsidRPr="007A4C64" w:rsidRDefault="00137074" w:rsidP="00E466B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CLUJ</w:t>
            </w:r>
          </w:p>
          <w:p w:rsidR="00137074" w:rsidRPr="007A4C64" w:rsidRDefault="00137074" w:rsidP="00E466B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7A4C64">
              <w:rPr>
                <w:rFonts w:ascii="Arial" w:hAnsi="Arial" w:cs="Arial"/>
                <w:color w:val="00214E"/>
                <w:sz w:val="20"/>
                <w:szCs w:val="20"/>
                <w:lang w:val="ro-RO"/>
              </w:rPr>
              <w:t xml:space="preserve">, Nr. </w:t>
            </w:r>
            <w:r>
              <w:rPr>
                <w:rFonts w:ascii="Arial" w:hAnsi="Arial" w:cs="Arial"/>
                <w:color w:val="00214E"/>
                <w:sz w:val="20"/>
                <w:szCs w:val="20"/>
                <w:lang w:val="ro-RO"/>
              </w:rPr>
              <w:t>99</w:t>
            </w:r>
            <w:r w:rsidRPr="007A4C64">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7A4C64">
              <w:rPr>
                <w:rFonts w:ascii="Arial" w:hAnsi="Arial" w:cs="Arial"/>
                <w:color w:val="00214E"/>
                <w:sz w:val="20"/>
                <w:szCs w:val="20"/>
                <w:lang w:val="ro-RO"/>
              </w:rPr>
              <w:t xml:space="preserve">, Cod </w:t>
            </w:r>
            <w:r>
              <w:rPr>
                <w:rFonts w:ascii="Arial" w:hAnsi="Arial" w:cs="Arial"/>
                <w:color w:val="00214E"/>
                <w:sz w:val="20"/>
                <w:szCs w:val="20"/>
                <w:lang w:val="ro-RO"/>
              </w:rPr>
              <w:t>400609</w:t>
            </w:r>
            <w:r w:rsidRPr="007A4C64">
              <w:rPr>
                <w:rFonts w:ascii="Arial" w:hAnsi="Arial" w:cs="Arial"/>
                <w:color w:val="00214E"/>
                <w:sz w:val="20"/>
                <w:szCs w:val="20"/>
                <w:lang w:val="ro-RO"/>
              </w:rPr>
              <w:t>,</w:t>
            </w:r>
          </w:p>
          <w:p w:rsidR="00137074" w:rsidRDefault="00137074" w:rsidP="00E466B6">
            <w:pPr>
              <w:pStyle w:val="Header"/>
              <w:jc w:val="center"/>
            </w:pPr>
            <w:r w:rsidRPr="007A4C64">
              <w:rPr>
                <w:rFonts w:ascii="Arial" w:hAnsi="Arial" w:cs="Arial"/>
                <w:color w:val="00214E"/>
                <w:sz w:val="20"/>
                <w:szCs w:val="20"/>
                <w:lang w:val="ro-RO"/>
              </w:rPr>
              <w:t xml:space="preserve">E-mail: </w:t>
            </w:r>
            <w:hyperlink r:id="rId1" w:history="1">
              <w:r w:rsidRPr="0057608C">
                <w:rPr>
                  <w:rStyle w:val="Hyperlink"/>
                  <w:rFonts w:ascii="Arial" w:hAnsi="Arial" w:cs="Arial"/>
                  <w:sz w:val="20"/>
                  <w:szCs w:val="20"/>
                  <w:lang w:val="ro-RO"/>
                </w:rPr>
                <w:t>office@apmcj.anpm.ro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0264410722</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0264410716</w:t>
            </w:r>
          </w:p>
        </w:sdtContent>
      </w:sdt>
      <w:p w:rsidR="00137074" w:rsidRPr="00C44321" w:rsidRDefault="00137074" w:rsidP="00E466B6">
        <w:pPr>
          <w:pStyle w:val="Footer"/>
          <w:pBdr>
            <w:top w:val="single" w:sz="4" w:space="1" w:color="auto"/>
          </w:pBdr>
          <w:jc w:val="center"/>
        </w:pPr>
        <w:r>
          <w:t xml:space="preserve"> </w:t>
        </w:r>
        <w:r>
          <w:fldChar w:fldCharType="begin"/>
        </w:r>
        <w:r>
          <w:instrText xml:space="preserve"> PAGE   \* MERGEFORMAT </w:instrText>
        </w:r>
        <w:r>
          <w:fldChar w:fldCharType="separate"/>
        </w:r>
        <w:r w:rsidR="00F5012E">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37074" w:rsidRPr="007A4C64" w:rsidRDefault="00137074" w:rsidP="00E466B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CLUJ</w:t>
        </w:r>
      </w:p>
      <w:p w:rsidR="00137074" w:rsidRPr="007A4C64" w:rsidRDefault="00137074" w:rsidP="00E466B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7A4C64">
          <w:rPr>
            <w:rFonts w:ascii="Arial" w:hAnsi="Arial" w:cs="Arial"/>
            <w:color w:val="00214E"/>
            <w:sz w:val="20"/>
            <w:szCs w:val="20"/>
            <w:lang w:val="ro-RO"/>
          </w:rPr>
          <w:t xml:space="preserve">, Nr. </w:t>
        </w:r>
        <w:r>
          <w:rPr>
            <w:rFonts w:ascii="Arial" w:hAnsi="Arial" w:cs="Arial"/>
            <w:color w:val="00214E"/>
            <w:sz w:val="20"/>
            <w:szCs w:val="20"/>
            <w:lang w:val="ro-RO"/>
          </w:rPr>
          <w:t>99</w:t>
        </w:r>
        <w:r w:rsidRPr="007A4C64">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7A4C64">
          <w:rPr>
            <w:rFonts w:ascii="Arial" w:hAnsi="Arial" w:cs="Arial"/>
            <w:color w:val="00214E"/>
            <w:sz w:val="20"/>
            <w:szCs w:val="20"/>
            <w:lang w:val="ro-RO"/>
          </w:rPr>
          <w:t xml:space="preserve">, Cod </w:t>
        </w:r>
        <w:r>
          <w:rPr>
            <w:rFonts w:ascii="Arial" w:hAnsi="Arial" w:cs="Arial"/>
            <w:color w:val="00214E"/>
            <w:sz w:val="20"/>
            <w:szCs w:val="20"/>
            <w:lang w:val="ro-RO"/>
          </w:rPr>
          <w:t>400609</w:t>
        </w:r>
        <w:r w:rsidRPr="007A4C64">
          <w:rPr>
            <w:rFonts w:ascii="Arial" w:hAnsi="Arial" w:cs="Arial"/>
            <w:color w:val="00214E"/>
            <w:sz w:val="20"/>
            <w:szCs w:val="20"/>
            <w:lang w:val="ro-RO"/>
          </w:rPr>
          <w:t>,</w:t>
        </w:r>
      </w:p>
      <w:p w:rsidR="00137074" w:rsidRPr="00992A14" w:rsidRDefault="00137074" w:rsidP="00E466B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57608C">
            <w:rPr>
              <w:rStyle w:val="Hyperlink"/>
              <w:rFonts w:ascii="Arial" w:hAnsi="Arial" w:cs="Arial"/>
              <w:sz w:val="20"/>
              <w:szCs w:val="20"/>
              <w:lang w:val="ro-RO"/>
            </w:rPr>
            <w:t>office@apmcj.anpm.ro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0264410722</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0264410716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74" w:rsidRDefault="00137074">
      <w:pPr>
        <w:spacing w:after="0" w:line="240" w:lineRule="auto"/>
      </w:pPr>
      <w:r>
        <w:separator/>
      </w:r>
    </w:p>
  </w:footnote>
  <w:footnote w:type="continuationSeparator" w:id="0">
    <w:p w:rsidR="00137074" w:rsidRDefault="00137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74" w:rsidRDefault="00137074" w:rsidP="009B5E55">
    <w:pPr>
      <w:pStyle w:val="Header"/>
      <w:tabs>
        <w:tab w:val="clear" w:pos="4680"/>
        <w:tab w:val="clear" w:pos="9360"/>
        <w:tab w:val="left" w:pos="9000"/>
      </w:tabs>
      <w:rPr>
        <w:rFonts w:ascii="Times New Roman" w:hAnsi="Times New Roman"/>
        <w:b/>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3384180D" wp14:editId="6D9B7EDD">
          <wp:simplePos x="0" y="0"/>
          <wp:positionH relativeFrom="column">
            <wp:posOffset>5187315</wp:posOffset>
          </wp:positionH>
          <wp:positionV relativeFrom="paragraph">
            <wp:posOffset>-113665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a:lum contrast="56000"/>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015EE3D1" wp14:editId="3056823F">
          <wp:extent cx="2430145" cy="7791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145" cy="779145"/>
                  </a:xfrm>
                  <a:prstGeom prst="rect">
                    <a:avLst/>
                  </a:prstGeom>
                  <a:noFill/>
                  <a:ln>
                    <a:noFill/>
                  </a:ln>
                </pic:spPr>
              </pic:pic>
            </a:graphicData>
          </a:graphic>
        </wp:inline>
      </w:drawing>
    </w:r>
  </w:p>
  <w:p w:rsidR="00137074" w:rsidRPr="009B5E55" w:rsidRDefault="00137074" w:rsidP="009B5E55">
    <w:pPr>
      <w:pStyle w:val="Header"/>
      <w:tabs>
        <w:tab w:val="clear" w:pos="4680"/>
        <w:tab w:val="clear" w:pos="9360"/>
        <w:tab w:val="left" w:pos="9000"/>
      </w:tabs>
      <w:jc w:val="center"/>
      <w:rPr>
        <w:rFonts w:ascii="Times New Roman" w:hAnsi="Times New Roman"/>
        <w:sz w:val="36"/>
        <w:szCs w:val="36"/>
        <w:lang w:val="ro-RO"/>
      </w:rPr>
    </w:pPr>
    <w:r w:rsidRPr="009B5E55">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137074" w:rsidRPr="009B5E55" w:rsidTr="00E466B6">
      <w:trPr>
        <w:trHeight w:val="226"/>
      </w:trPr>
      <w:tc>
        <w:tcPr>
          <w:tcW w:w="10173" w:type="dxa"/>
          <w:shd w:val="clear" w:color="auto" w:fill="auto"/>
        </w:tcPr>
        <w:p w:rsidR="00137074" w:rsidRPr="009B5E55" w:rsidRDefault="00137074" w:rsidP="009B5E55">
          <w:pPr>
            <w:spacing w:after="0"/>
            <w:jc w:val="center"/>
            <w:rPr>
              <w:rFonts w:ascii="Garamond" w:eastAsia="Calibri" w:hAnsi="Garamond" w:cs="Times New Roman"/>
              <w:b/>
              <w:bCs/>
              <w:color w:val="00214E"/>
              <w:sz w:val="32"/>
              <w:szCs w:val="32"/>
              <w:lang w:val="ro-RO"/>
            </w:rPr>
          </w:pPr>
          <w:r w:rsidRPr="009B5E55">
            <w:rPr>
              <w:rFonts w:ascii="Times New Roman" w:eastAsia="Calibri" w:hAnsi="Times New Roman" w:cs="Times New Roman"/>
              <w:b/>
              <w:bCs/>
              <w:sz w:val="36"/>
              <w:szCs w:val="36"/>
              <w:lang w:val="ro-RO"/>
            </w:rPr>
            <w:t>Agenţia pentru Protecţia Mediului Cluj</w:t>
          </w:r>
        </w:p>
      </w:tc>
    </w:tr>
  </w:tbl>
  <w:p w:rsidR="00137074" w:rsidRPr="0090788F" w:rsidRDefault="00137074" w:rsidP="009B5E55">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8"/>
    <w:multiLevelType w:val="hybridMultilevel"/>
    <w:tmpl w:val="AAECC99E"/>
    <w:lvl w:ilvl="0" w:tplc="931E538A">
      <w:start w:val="1"/>
      <w:numFmt w:val="lowerLetter"/>
      <w:lvlText w:val="(%1)"/>
      <w:lvlJc w:val="left"/>
      <w:pPr>
        <w:ind w:left="5162" w:hanging="384"/>
      </w:pPr>
      <w:rPr>
        <w:rFonts w:hint="default"/>
      </w:r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1">
    <w:nsid w:val="0ED11154"/>
    <w:multiLevelType w:val="hybridMultilevel"/>
    <w:tmpl w:val="A87890BA"/>
    <w:lvl w:ilvl="0" w:tplc="91563918">
      <w:start w:val="1"/>
      <w:numFmt w:val="bullet"/>
      <w:lvlText w:val=""/>
      <w:lvlJc w:val="left"/>
      <w:pPr>
        <w:ind w:left="1146" w:hanging="360"/>
      </w:pPr>
      <w:rPr>
        <w:rFonts w:ascii="Symbol" w:hAnsi="Symbol" w:hint="default"/>
        <w:color w:val="auto"/>
      </w:rPr>
    </w:lvl>
    <w:lvl w:ilvl="1" w:tplc="04090019">
      <w:start w:val="1"/>
      <w:numFmt w:val="lowerLetter"/>
      <w:lvlText w:val="%2."/>
      <w:lvlJc w:val="left"/>
      <w:pPr>
        <w:ind w:left="1866" w:hanging="360"/>
      </w:pPr>
      <w:rPr>
        <w:rFonts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F40003A"/>
    <w:multiLevelType w:val="hybridMultilevel"/>
    <w:tmpl w:val="6610E132"/>
    <w:lvl w:ilvl="0" w:tplc="BC3002E8">
      <w:start w:val="1"/>
      <w:numFmt w:val="bullet"/>
      <w:lvlText w:val=""/>
      <w:lvlJc w:val="left"/>
      <w:pPr>
        <w:ind w:left="901" w:hanging="360"/>
      </w:pPr>
      <w:rPr>
        <w:rFonts w:ascii="Symbol" w:hAnsi="Symbol" w:hint="default"/>
        <w:color w:val="auto"/>
      </w:rPr>
    </w:lvl>
    <w:lvl w:ilvl="1" w:tplc="04090003">
      <w:start w:val="1"/>
      <w:numFmt w:val="bullet"/>
      <w:lvlText w:val="o"/>
      <w:lvlJc w:val="left"/>
      <w:pPr>
        <w:ind w:left="1621" w:hanging="360"/>
      </w:pPr>
      <w:rPr>
        <w:rFonts w:ascii="Courier New" w:hAnsi="Courier New" w:cs="Courier New" w:hint="default"/>
      </w:rPr>
    </w:lvl>
    <w:lvl w:ilvl="2" w:tplc="04090005">
      <w:start w:val="1"/>
      <w:numFmt w:val="bullet"/>
      <w:lvlText w:val=""/>
      <w:lvlJc w:val="left"/>
      <w:pPr>
        <w:ind w:left="2341" w:hanging="360"/>
      </w:pPr>
      <w:rPr>
        <w:rFonts w:ascii="Wingdings" w:hAnsi="Wingdings" w:hint="default"/>
      </w:rPr>
    </w:lvl>
    <w:lvl w:ilvl="3" w:tplc="04090001">
      <w:start w:val="1"/>
      <w:numFmt w:val="bullet"/>
      <w:lvlText w:val=""/>
      <w:lvlJc w:val="left"/>
      <w:pPr>
        <w:ind w:left="3061" w:hanging="360"/>
      </w:pPr>
      <w:rPr>
        <w:rFonts w:ascii="Symbol" w:hAnsi="Symbol" w:hint="default"/>
      </w:rPr>
    </w:lvl>
    <w:lvl w:ilvl="4" w:tplc="04090003">
      <w:start w:val="1"/>
      <w:numFmt w:val="bullet"/>
      <w:lvlText w:val="o"/>
      <w:lvlJc w:val="left"/>
      <w:pPr>
        <w:ind w:left="3781" w:hanging="360"/>
      </w:pPr>
      <w:rPr>
        <w:rFonts w:ascii="Courier New" w:hAnsi="Courier New" w:cs="Courier New" w:hint="default"/>
      </w:rPr>
    </w:lvl>
    <w:lvl w:ilvl="5" w:tplc="04090005">
      <w:start w:val="1"/>
      <w:numFmt w:val="bullet"/>
      <w:lvlText w:val=""/>
      <w:lvlJc w:val="left"/>
      <w:pPr>
        <w:ind w:left="4501" w:hanging="360"/>
      </w:pPr>
      <w:rPr>
        <w:rFonts w:ascii="Wingdings" w:hAnsi="Wingdings" w:hint="default"/>
      </w:rPr>
    </w:lvl>
    <w:lvl w:ilvl="6" w:tplc="04090001">
      <w:start w:val="1"/>
      <w:numFmt w:val="bullet"/>
      <w:lvlText w:val=""/>
      <w:lvlJc w:val="left"/>
      <w:pPr>
        <w:ind w:left="5221" w:hanging="360"/>
      </w:pPr>
      <w:rPr>
        <w:rFonts w:ascii="Symbol" w:hAnsi="Symbol" w:hint="default"/>
      </w:rPr>
    </w:lvl>
    <w:lvl w:ilvl="7" w:tplc="04090003">
      <w:start w:val="1"/>
      <w:numFmt w:val="bullet"/>
      <w:lvlText w:val="o"/>
      <w:lvlJc w:val="left"/>
      <w:pPr>
        <w:ind w:left="5941" w:hanging="360"/>
      </w:pPr>
      <w:rPr>
        <w:rFonts w:ascii="Courier New" w:hAnsi="Courier New" w:cs="Courier New" w:hint="default"/>
      </w:rPr>
    </w:lvl>
    <w:lvl w:ilvl="8" w:tplc="04090005">
      <w:start w:val="1"/>
      <w:numFmt w:val="bullet"/>
      <w:lvlText w:val=""/>
      <w:lvlJc w:val="left"/>
      <w:pPr>
        <w:ind w:left="6661" w:hanging="360"/>
      </w:pPr>
      <w:rPr>
        <w:rFonts w:ascii="Wingdings" w:hAnsi="Wingdings" w:hint="default"/>
      </w:rPr>
    </w:lvl>
  </w:abstractNum>
  <w:abstractNum w:abstractNumId="3">
    <w:nsid w:val="22B1199F"/>
    <w:multiLevelType w:val="hybridMultilevel"/>
    <w:tmpl w:val="B16AD940"/>
    <w:lvl w:ilvl="0" w:tplc="D244026A">
      <w:start w:val="1"/>
      <w:numFmt w:val="bullet"/>
      <w:lvlText w:val=""/>
      <w:lvlJc w:val="left"/>
      <w:pPr>
        <w:ind w:left="720" w:hanging="360"/>
      </w:pPr>
      <w:rPr>
        <w:rFonts w:ascii="Symbol" w:hAnsi="Symbol" w:hint="default"/>
        <w:color w:val="000000"/>
      </w:rPr>
    </w:lvl>
    <w:lvl w:ilvl="1" w:tplc="2188A36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A61E09"/>
    <w:multiLevelType w:val="hybridMultilevel"/>
    <w:tmpl w:val="5F52245E"/>
    <w:lvl w:ilvl="0" w:tplc="0409000F">
      <w:start w:val="1"/>
      <w:numFmt w:val="decimal"/>
      <w:lvlText w:val="%1."/>
      <w:lvlJc w:val="left"/>
      <w:pPr>
        <w:ind w:left="2563" w:hanging="360"/>
      </w:p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nsid w:val="29140C51"/>
    <w:multiLevelType w:val="hybridMultilevel"/>
    <w:tmpl w:val="3C96BC96"/>
    <w:lvl w:ilvl="0" w:tplc="C834EBF8">
      <w:start w:val="1"/>
      <w:numFmt w:val="bullet"/>
      <w:lvlText w:val="-"/>
      <w:lvlJc w:val="left"/>
      <w:pPr>
        <w:ind w:left="4613" w:hanging="360"/>
      </w:pPr>
      <w:rPr>
        <w:rFonts w:ascii="Arial" w:eastAsia="Times New Roman" w:hAnsi="Arial" w:cs="Aria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6">
    <w:nsid w:val="2B1B6905"/>
    <w:multiLevelType w:val="hybridMultilevel"/>
    <w:tmpl w:val="142A1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D22AF6"/>
    <w:multiLevelType w:val="hybridMultilevel"/>
    <w:tmpl w:val="420AFEB0"/>
    <w:lvl w:ilvl="0" w:tplc="931E538A">
      <w:start w:val="1"/>
      <w:numFmt w:val="lowerLetter"/>
      <w:lvlText w:val="(%1)"/>
      <w:lvlJc w:val="left"/>
      <w:pPr>
        <w:ind w:left="2936" w:hanging="384"/>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8">
    <w:nsid w:val="3FE57B2D"/>
    <w:multiLevelType w:val="hybridMultilevel"/>
    <w:tmpl w:val="9A94855A"/>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9">
    <w:nsid w:val="481A3F87"/>
    <w:multiLevelType w:val="hybridMultilevel"/>
    <w:tmpl w:val="2B8C28F8"/>
    <w:lvl w:ilvl="0" w:tplc="BDDC553E">
      <w:start w:val="1"/>
      <w:numFmt w:val="bullet"/>
      <w:lvlText w:val=""/>
      <w:lvlJc w:val="left"/>
      <w:pPr>
        <w:ind w:left="1495" w:hanging="360"/>
      </w:pPr>
      <w:rPr>
        <w:rFonts w:ascii="Symbol" w:hAnsi="Symbol"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1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A8810C0"/>
    <w:multiLevelType w:val="hybridMultilevel"/>
    <w:tmpl w:val="E8A0ED3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nsid w:val="532904C0"/>
    <w:multiLevelType w:val="hybridMultilevel"/>
    <w:tmpl w:val="E736B5F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64747E39"/>
    <w:multiLevelType w:val="hybridMultilevel"/>
    <w:tmpl w:val="A834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B0523"/>
    <w:multiLevelType w:val="hybridMultilevel"/>
    <w:tmpl w:val="20BE5AFA"/>
    <w:lvl w:ilvl="0" w:tplc="A54E3C64">
      <w:numFmt w:val="bullet"/>
      <w:lvlText w:val="-"/>
      <w:lvlJc w:val="left"/>
      <w:pPr>
        <w:ind w:left="2520" w:hanging="360"/>
      </w:pPr>
      <w:rPr>
        <w:rFonts w:ascii="Verdana" w:eastAsiaTheme="minorHAnsi" w:hAnsi="Verdana" w:cstheme="minorBidi"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5">
    <w:nsid w:val="76020C75"/>
    <w:multiLevelType w:val="hybridMultilevel"/>
    <w:tmpl w:val="B816A0F6"/>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6">
    <w:nsid w:val="77B2288C"/>
    <w:multiLevelType w:val="hybridMultilevel"/>
    <w:tmpl w:val="8796268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nsid w:val="7E3D4310"/>
    <w:multiLevelType w:val="hybridMultilevel"/>
    <w:tmpl w:val="6644CD66"/>
    <w:lvl w:ilvl="0" w:tplc="09D6B8F6">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9"/>
  </w:num>
  <w:num w:numId="6">
    <w:abstractNumId w:val="13"/>
  </w:num>
  <w:num w:numId="7">
    <w:abstractNumId w:val="10"/>
  </w:num>
  <w:num w:numId="8">
    <w:abstractNumId w:val="15"/>
  </w:num>
  <w:num w:numId="9">
    <w:abstractNumId w:val="14"/>
  </w:num>
  <w:num w:numId="10">
    <w:abstractNumId w:val="17"/>
  </w:num>
  <w:num w:numId="11">
    <w:abstractNumId w:val="12"/>
  </w:num>
  <w:num w:numId="12">
    <w:abstractNumId w:val="5"/>
  </w:num>
  <w:num w:numId="13">
    <w:abstractNumId w:val="16"/>
  </w:num>
  <w:num w:numId="14">
    <w:abstractNumId w:val="11"/>
  </w:num>
  <w:num w:numId="15">
    <w:abstractNumId w:val="8"/>
  </w:num>
  <w:num w:numId="16">
    <w:abstractNumId w:val="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97"/>
    <w:rsid w:val="00001079"/>
    <w:rsid w:val="00021811"/>
    <w:rsid w:val="0002214F"/>
    <w:rsid w:val="00027A70"/>
    <w:rsid w:val="000450D4"/>
    <w:rsid w:val="00046496"/>
    <w:rsid w:val="00064DC2"/>
    <w:rsid w:val="00097795"/>
    <w:rsid w:val="000A5D8A"/>
    <w:rsid w:val="000B2E41"/>
    <w:rsid w:val="000C759A"/>
    <w:rsid w:val="000D6AB4"/>
    <w:rsid w:val="000E01AA"/>
    <w:rsid w:val="000E1F09"/>
    <w:rsid w:val="000E4195"/>
    <w:rsid w:val="00100101"/>
    <w:rsid w:val="00100241"/>
    <w:rsid w:val="001369E1"/>
    <w:rsid w:val="00137074"/>
    <w:rsid w:val="001479EE"/>
    <w:rsid w:val="001505B3"/>
    <w:rsid w:val="00153F72"/>
    <w:rsid w:val="001717D7"/>
    <w:rsid w:val="0017555F"/>
    <w:rsid w:val="00194584"/>
    <w:rsid w:val="001C1FA9"/>
    <w:rsid w:val="001D169E"/>
    <w:rsid w:val="001D33E9"/>
    <w:rsid w:val="001D5B50"/>
    <w:rsid w:val="001E6B0D"/>
    <w:rsid w:val="001E7E10"/>
    <w:rsid w:val="00207D5B"/>
    <w:rsid w:val="002176AA"/>
    <w:rsid w:val="00224F07"/>
    <w:rsid w:val="0023133A"/>
    <w:rsid w:val="0024259B"/>
    <w:rsid w:val="00251F55"/>
    <w:rsid w:val="00253E36"/>
    <w:rsid w:val="00263F69"/>
    <w:rsid w:val="0027011F"/>
    <w:rsid w:val="00270AB2"/>
    <w:rsid w:val="00270EE7"/>
    <w:rsid w:val="00273AE5"/>
    <w:rsid w:val="0028618A"/>
    <w:rsid w:val="00286542"/>
    <w:rsid w:val="00297819"/>
    <w:rsid w:val="002D183C"/>
    <w:rsid w:val="002E0471"/>
    <w:rsid w:val="002E79DD"/>
    <w:rsid w:val="002F2CD3"/>
    <w:rsid w:val="0030119D"/>
    <w:rsid w:val="00305421"/>
    <w:rsid w:val="00322146"/>
    <w:rsid w:val="00331C36"/>
    <w:rsid w:val="00332848"/>
    <w:rsid w:val="0033425E"/>
    <w:rsid w:val="003437CC"/>
    <w:rsid w:val="003547E6"/>
    <w:rsid w:val="00363289"/>
    <w:rsid w:val="0036332E"/>
    <w:rsid w:val="0038218E"/>
    <w:rsid w:val="00386A27"/>
    <w:rsid w:val="00395CBD"/>
    <w:rsid w:val="003C7FEE"/>
    <w:rsid w:val="003D0052"/>
    <w:rsid w:val="003E5338"/>
    <w:rsid w:val="003F661E"/>
    <w:rsid w:val="00437D99"/>
    <w:rsid w:val="00462250"/>
    <w:rsid w:val="00467428"/>
    <w:rsid w:val="00476331"/>
    <w:rsid w:val="004826E2"/>
    <w:rsid w:val="004840DF"/>
    <w:rsid w:val="00490211"/>
    <w:rsid w:val="004C28E4"/>
    <w:rsid w:val="004D1837"/>
    <w:rsid w:val="004D437C"/>
    <w:rsid w:val="004F07DE"/>
    <w:rsid w:val="0051019E"/>
    <w:rsid w:val="0054215F"/>
    <w:rsid w:val="00544E21"/>
    <w:rsid w:val="00553102"/>
    <w:rsid w:val="00554851"/>
    <w:rsid w:val="00576F64"/>
    <w:rsid w:val="0058504C"/>
    <w:rsid w:val="0058597D"/>
    <w:rsid w:val="00596490"/>
    <w:rsid w:val="005B41CE"/>
    <w:rsid w:val="005B64BB"/>
    <w:rsid w:val="005B7DB4"/>
    <w:rsid w:val="005C093B"/>
    <w:rsid w:val="005C50F4"/>
    <w:rsid w:val="005F6911"/>
    <w:rsid w:val="006068CF"/>
    <w:rsid w:val="00635CC1"/>
    <w:rsid w:val="00664E23"/>
    <w:rsid w:val="00694032"/>
    <w:rsid w:val="006A4D66"/>
    <w:rsid w:val="006B43CD"/>
    <w:rsid w:val="006C5F8E"/>
    <w:rsid w:val="006C7537"/>
    <w:rsid w:val="006D390B"/>
    <w:rsid w:val="006D5CBE"/>
    <w:rsid w:val="006E777D"/>
    <w:rsid w:val="00712A0A"/>
    <w:rsid w:val="007261AF"/>
    <w:rsid w:val="007556BB"/>
    <w:rsid w:val="00764635"/>
    <w:rsid w:val="00764B15"/>
    <w:rsid w:val="0078133F"/>
    <w:rsid w:val="007909B8"/>
    <w:rsid w:val="007B0052"/>
    <w:rsid w:val="007C475F"/>
    <w:rsid w:val="007C5AFA"/>
    <w:rsid w:val="007D4B9F"/>
    <w:rsid w:val="007D5336"/>
    <w:rsid w:val="007F5FEB"/>
    <w:rsid w:val="00807CE3"/>
    <w:rsid w:val="008105C5"/>
    <w:rsid w:val="008172B9"/>
    <w:rsid w:val="0083103F"/>
    <w:rsid w:val="00831324"/>
    <w:rsid w:val="008421B8"/>
    <w:rsid w:val="008813FA"/>
    <w:rsid w:val="00886C59"/>
    <w:rsid w:val="008A119B"/>
    <w:rsid w:val="008B18D9"/>
    <w:rsid w:val="008B67C6"/>
    <w:rsid w:val="008D5AFF"/>
    <w:rsid w:val="008E1CD9"/>
    <w:rsid w:val="008E7FB8"/>
    <w:rsid w:val="00902859"/>
    <w:rsid w:val="00925C29"/>
    <w:rsid w:val="00927086"/>
    <w:rsid w:val="0093024E"/>
    <w:rsid w:val="00952B05"/>
    <w:rsid w:val="00956ABC"/>
    <w:rsid w:val="009576BA"/>
    <w:rsid w:val="00960B38"/>
    <w:rsid w:val="009863D8"/>
    <w:rsid w:val="00987071"/>
    <w:rsid w:val="009926AD"/>
    <w:rsid w:val="00992C3B"/>
    <w:rsid w:val="00994EA4"/>
    <w:rsid w:val="009A53E2"/>
    <w:rsid w:val="009B5E55"/>
    <w:rsid w:val="009C240C"/>
    <w:rsid w:val="009D6252"/>
    <w:rsid w:val="009D668E"/>
    <w:rsid w:val="009F50EC"/>
    <w:rsid w:val="009F5277"/>
    <w:rsid w:val="00A0676D"/>
    <w:rsid w:val="00A2151B"/>
    <w:rsid w:val="00A23B98"/>
    <w:rsid w:val="00A64433"/>
    <w:rsid w:val="00A732DF"/>
    <w:rsid w:val="00A85318"/>
    <w:rsid w:val="00A909AD"/>
    <w:rsid w:val="00A94B52"/>
    <w:rsid w:val="00AB26F9"/>
    <w:rsid w:val="00AC2939"/>
    <w:rsid w:val="00AC38AF"/>
    <w:rsid w:val="00AD09FD"/>
    <w:rsid w:val="00AD2510"/>
    <w:rsid w:val="00AD7D87"/>
    <w:rsid w:val="00AE17BB"/>
    <w:rsid w:val="00AE4192"/>
    <w:rsid w:val="00AF2C2F"/>
    <w:rsid w:val="00B033C9"/>
    <w:rsid w:val="00B06A70"/>
    <w:rsid w:val="00B11586"/>
    <w:rsid w:val="00B17CDC"/>
    <w:rsid w:val="00B42AAF"/>
    <w:rsid w:val="00B440FA"/>
    <w:rsid w:val="00B475D9"/>
    <w:rsid w:val="00B63F39"/>
    <w:rsid w:val="00B64EE2"/>
    <w:rsid w:val="00B66201"/>
    <w:rsid w:val="00B75AB9"/>
    <w:rsid w:val="00B858BC"/>
    <w:rsid w:val="00B91B01"/>
    <w:rsid w:val="00BA0E3B"/>
    <w:rsid w:val="00BA51A0"/>
    <w:rsid w:val="00BA5DAC"/>
    <w:rsid w:val="00BA61E1"/>
    <w:rsid w:val="00BA645A"/>
    <w:rsid w:val="00BE67C2"/>
    <w:rsid w:val="00BF2303"/>
    <w:rsid w:val="00BF6156"/>
    <w:rsid w:val="00C03C4A"/>
    <w:rsid w:val="00C106FD"/>
    <w:rsid w:val="00C16E1F"/>
    <w:rsid w:val="00C35769"/>
    <w:rsid w:val="00C41B64"/>
    <w:rsid w:val="00C50B75"/>
    <w:rsid w:val="00C62530"/>
    <w:rsid w:val="00C62ADE"/>
    <w:rsid w:val="00C64CEB"/>
    <w:rsid w:val="00C719AC"/>
    <w:rsid w:val="00C72D90"/>
    <w:rsid w:val="00C74177"/>
    <w:rsid w:val="00C94D88"/>
    <w:rsid w:val="00CA1B3D"/>
    <w:rsid w:val="00CA6997"/>
    <w:rsid w:val="00CA7946"/>
    <w:rsid w:val="00CC075C"/>
    <w:rsid w:val="00CC0937"/>
    <w:rsid w:val="00CC1197"/>
    <w:rsid w:val="00CC1E2C"/>
    <w:rsid w:val="00CE066F"/>
    <w:rsid w:val="00CE1009"/>
    <w:rsid w:val="00CE34A2"/>
    <w:rsid w:val="00D06BE4"/>
    <w:rsid w:val="00D078A4"/>
    <w:rsid w:val="00D10A97"/>
    <w:rsid w:val="00D1328C"/>
    <w:rsid w:val="00D61F3E"/>
    <w:rsid w:val="00D724A2"/>
    <w:rsid w:val="00D741E6"/>
    <w:rsid w:val="00DB3971"/>
    <w:rsid w:val="00DB50DF"/>
    <w:rsid w:val="00DD34B2"/>
    <w:rsid w:val="00DD6BA5"/>
    <w:rsid w:val="00DE4CD6"/>
    <w:rsid w:val="00DF165F"/>
    <w:rsid w:val="00DF3120"/>
    <w:rsid w:val="00DF3A32"/>
    <w:rsid w:val="00E13ED4"/>
    <w:rsid w:val="00E41891"/>
    <w:rsid w:val="00E45FA8"/>
    <w:rsid w:val="00E4641B"/>
    <w:rsid w:val="00E466B6"/>
    <w:rsid w:val="00E479B7"/>
    <w:rsid w:val="00E507AA"/>
    <w:rsid w:val="00E5096F"/>
    <w:rsid w:val="00E7117B"/>
    <w:rsid w:val="00E72728"/>
    <w:rsid w:val="00E8271D"/>
    <w:rsid w:val="00EA65C6"/>
    <w:rsid w:val="00EA6CEB"/>
    <w:rsid w:val="00EB1D3D"/>
    <w:rsid w:val="00EB2F1B"/>
    <w:rsid w:val="00EC4594"/>
    <w:rsid w:val="00ED2F4A"/>
    <w:rsid w:val="00ED7697"/>
    <w:rsid w:val="00EE178A"/>
    <w:rsid w:val="00EE3231"/>
    <w:rsid w:val="00EE538E"/>
    <w:rsid w:val="00EE7561"/>
    <w:rsid w:val="00EF284F"/>
    <w:rsid w:val="00EF61A0"/>
    <w:rsid w:val="00F0430D"/>
    <w:rsid w:val="00F04BEE"/>
    <w:rsid w:val="00F30DE5"/>
    <w:rsid w:val="00F349E7"/>
    <w:rsid w:val="00F34FC6"/>
    <w:rsid w:val="00F36CA0"/>
    <w:rsid w:val="00F40585"/>
    <w:rsid w:val="00F430FF"/>
    <w:rsid w:val="00F43E82"/>
    <w:rsid w:val="00F5012E"/>
    <w:rsid w:val="00F52B30"/>
    <w:rsid w:val="00F93D99"/>
    <w:rsid w:val="00F93F8B"/>
    <w:rsid w:val="00F94447"/>
    <w:rsid w:val="00FA4D90"/>
    <w:rsid w:val="00FC4BDC"/>
    <w:rsid w:val="00FD1457"/>
    <w:rsid w:val="00FD2F8E"/>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7697"/>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D7697"/>
    <w:pPr>
      <w:keepNext/>
      <w:spacing w:before="240" w:after="60"/>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69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D769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D769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uiPriority w:val="99"/>
    <w:rsid w:val="00ED769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D769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D7697"/>
    <w:rPr>
      <w:rFonts w:ascii="Calibri" w:eastAsia="Calibri" w:hAnsi="Calibri" w:cs="Times New Roman"/>
    </w:rPr>
  </w:style>
  <w:style w:type="character" w:styleId="PageNumber">
    <w:name w:val="page number"/>
    <w:basedOn w:val="DefaultParagraphFont"/>
    <w:rsid w:val="00ED7697"/>
  </w:style>
  <w:style w:type="character" w:styleId="Hyperlink">
    <w:name w:val="Hyperlink"/>
    <w:rsid w:val="00ED7697"/>
    <w:rPr>
      <w:color w:val="0000FF"/>
      <w:u w:val="single"/>
    </w:rPr>
  </w:style>
  <w:style w:type="paragraph" w:styleId="ListParagraph">
    <w:name w:val="List Paragraph"/>
    <w:basedOn w:val="Normal"/>
    <w:uiPriority w:val="34"/>
    <w:qFormat/>
    <w:rsid w:val="00ED7697"/>
    <w:pPr>
      <w:ind w:left="720"/>
    </w:pPr>
    <w:rPr>
      <w:rFonts w:ascii="Calibri" w:eastAsia="Calibri" w:hAnsi="Calibri" w:cs="Times New Roman"/>
    </w:rPr>
  </w:style>
  <w:style w:type="character" w:styleId="PlaceholderText">
    <w:name w:val="Placeholder Text"/>
    <w:basedOn w:val="DefaultParagraphFont"/>
    <w:uiPriority w:val="99"/>
    <w:semiHidden/>
    <w:rsid w:val="00ED7697"/>
    <w:rPr>
      <w:color w:val="808080"/>
    </w:rPr>
  </w:style>
  <w:style w:type="paragraph" w:styleId="BalloonText">
    <w:name w:val="Balloon Text"/>
    <w:basedOn w:val="Normal"/>
    <w:link w:val="BalloonTextChar"/>
    <w:uiPriority w:val="99"/>
    <w:semiHidden/>
    <w:unhideWhenUsed/>
    <w:rsid w:val="00ED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97"/>
    <w:rPr>
      <w:rFonts w:ascii="Tahoma" w:hAnsi="Tahoma" w:cs="Tahoma"/>
      <w:sz w:val="16"/>
      <w:szCs w:val="16"/>
    </w:rPr>
  </w:style>
  <w:style w:type="paragraph" w:customStyle="1" w:styleId="StyleListBullet2Linespacingsingle">
    <w:name w:val="Style List Bullet 2 + Line spacing:  single"/>
    <w:basedOn w:val="Normal"/>
    <w:rsid w:val="00100101"/>
    <w:pPr>
      <w:numPr>
        <w:numId w:val="7"/>
      </w:num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23133A"/>
    <w:pPr>
      <w:spacing w:after="120" w:line="240" w:lineRule="auto"/>
      <w:ind w:left="283"/>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uiPriority w:val="99"/>
    <w:rsid w:val="0023133A"/>
    <w:rPr>
      <w:rFonts w:ascii="Times New Roman" w:eastAsia="Times New Roman" w:hAnsi="Times New Roman" w:cs="Times New Roman"/>
      <w:sz w:val="20"/>
      <w:szCs w:val="20"/>
      <w:lang w:eastAsia="zh-CN"/>
    </w:rPr>
  </w:style>
  <w:style w:type="character" w:customStyle="1" w:styleId="tpa1">
    <w:name w:val="tpa1"/>
    <w:rsid w:val="008B67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7697"/>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D7697"/>
    <w:pPr>
      <w:keepNext/>
      <w:spacing w:before="240" w:after="60"/>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69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D769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D769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uiPriority w:val="99"/>
    <w:rsid w:val="00ED769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D769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D7697"/>
    <w:rPr>
      <w:rFonts w:ascii="Calibri" w:eastAsia="Calibri" w:hAnsi="Calibri" w:cs="Times New Roman"/>
    </w:rPr>
  </w:style>
  <w:style w:type="character" w:styleId="PageNumber">
    <w:name w:val="page number"/>
    <w:basedOn w:val="DefaultParagraphFont"/>
    <w:rsid w:val="00ED7697"/>
  </w:style>
  <w:style w:type="character" w:styleId="Hyperlink">
    <w:name w:val="Hyperlink"/>
    <w:rsid w:val="00ED7697"/>
    <w:rPr>
      <w:color w:val="0000FF"/>
      <w:u w:val="single"/>
    </w:rPr>
  </w:style>
  <w:style w:type="paragraph" w:styleId="ListParagraph">
    <w:name w:val="List Paragraph"/>
    <w:basedOn w:val="Normal"/>
    <w:uiPriority w:val="34"/>
    <w:qFormat/>
    <w:rsid w:val="00ED7697"/>
    <w:pPr>
      <w:ind w:left="720"/>
    </w:pPr>
    <w:rPr>
      <w:rFonts w:ascii="Calibri" w:eastAsia="Calibri" w:hAnsi="Calibri" w:cs="Times New Roman"/>
    </w:rPr>
  </w:style>
  <w:style w:type="character" w:styleId="PlaceholderText">
    <w:name w:val="Placeholder Text"/>
    <w:basedOn w:val="DefaultParagraphFont"/>
    <w:uiPriority w:val="99"/>
    <w:semiHidden/>
    <w:rsid w:val="00ED7697"/>
    <w:rPr>
      <w:color w:val="808080"/>
    </w:rPr>
  </w:style>
  <w:style w:type="paragraph" w:styleId="BalloonText">
    <w:name w:val="Balloon Text"/>
    <w:basedOn w:val="Normal"/>
    <w:link w:val="BalloonTextChar"/>
    <w:uiPriority w:val="99"/>
    <w:semiHidden/>
    <w:unhideWhenUsed/>
    <w:rsid w:val="00ED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97"/>
    <w:rPr>
      <w:rFonts w:ascii="Tahoma" w:hAnsi="Tahoma" w:cs="Tahoma"/>
      <w:sz w:val="16"/>
      <w:szCs w:val="16"/>
    </w:rPr>
  </w:style>
  <w:style w:type="paragraph" w:customStyle="1" w:styleId="StyleListBullet2Linespacingsingle">
    <w:name w:val="Style List Bullet 2 + Line spacing:  single"/>
    <w:basedOn w:val="Normal"/>
    <w:rsid w:val="00100101"/>
    <w:pPr>
      <w:numPr>
        <w:numId w:val="7"/>
      </w:num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23133A"/>
    <w:pPr>
      <w:spacing w:after="120" w:line="240" w:lineRule="auto"/>
      <w:ind w:left="283"/>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uiPriority w:val="99"/>
    <w:rsid w:val="0023133A"/>
    <w:rPr>
      <w:rFonts w:ascii="Times New Roman" w:eastAsia="Times New Roman" w:hAnsi="Times New Roman" w:cs="Times New Roman"/>
      <w:sz w:val="20"/>
      <w:szCs w:val="20"/>
      <w:lang w:eastAsia="zh-CN"/>
    </w:rPr>
  </w:style>
  <w:style w:type="character" w:customStyle="1" w:styleId="tpa1">
    <w:name w:val="tpa1"/>
    <w:rsid w:val="008B67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7E43F2CDBD481FBA6762E93D1D053A"/>
        <w:category>
          <w:name w:val="General"/>
          <w:gallery w:val="placeholder"/>
        </w:category>
        <w:types>
          <w:type w:val="bbPlcHdr"/>
        </w:types>
        <w:behaviors>
          <w:behavior w:val="content"/>
        </w:behaviors>
        <w:guid w:val="{E98339D5-CE15-40DD-A77E-96E26EE6559B}"/>
      </w:docPartPr>
      <w:docPartBody>
        <w:p w:rsidR="003D1605" w:rsidRDefault="00125F1C" w:rsidP="00125F1C">
          <w:pPr>
            <w:pStyle w:val="AE7E43F2CDBD481FBA6762E93D1D053A"/>
          </w:pPr>
          <w:r w:rsidRPr="002374F1">
            <w:rPr>
              <w:rStyle w:val="PlaceholderText"/>
            </w:rPr>
            <w:t>număr</w:t>
          </w:r>
        </w:p>
      </w:docPartBody>
    </w:docPart>
    <w:docPart>
      <w:docPartPr>
        <w:name w:val="CE3B2FF94F114A3EB909C5A0F9DFC317"/>
        <w:category>
          <w:name w:val="General"/>
          <w:gallery w:val="placeholder"/>
        </w:category>
        <w:types>
          <w:type w:val="bbPlcHdr"/>
        </w:types>
        <w:behaviors>
          <w:behavior w:val="content"/>
        </w:behaviors>
        <w:guid w:val="{CADC7F39-0AD8-4C3E-A737-2EF1E8DB9AD3}"/>
      </w:docPartPr>
      <w:docPartBody>
        <w:p w:rsidR="003D1605" w:rsidRDefault="00125F1C" w:rsidP="00125F1C">
          <w:pPr>
            <w:pStyle w:val="CE3B2FF94F114A3EB909C5A0F9DFC317"/>
          </w:pPr>
          <w:r w:rsidRPr="000732BD">
            <w:rPr>
              <w:rStyle w:val="PlaceholderText"/>
            </w:rPr>
            <w:t>zz.ll.aaaa</w:t>
          </w:r>
        </w:p>
      </w:docPartBody>
    </w:docPart>
    <w:docPart>
      <w:docPartPr>
        <w:name w:val="59FF4F25DDD840648AD0BFB36A894B71"/>
        <w:category>
          <w:name w:val="General"/>
          <w:gallery w:val="placeholder"/>
        </w:category>
        <w:types>
          <w:type w:val="bbPlcHdr"/>
        </w:types>
        <w:behaviors>
          <w:behavior w:val="content"/>
        </w:behaviors>
        <w:guid w:val="{B804CB93-E402-496C-B797-AB226A3DDAA0}"/>
      </w:docPartPr>
      <w:docPartBody>
        <w:p w:rsidR="003D1605" w:rsidRDefault="00125F1C" w:rsidP="00125F1C">
          <w:pPr>
            <w:pStyle w:val="59FF4F25DDD840648AD0BFB36A894B71"/>
          </w:pPr>
          <w:r w:rsidRPr="003F6502">
            <w:rPr>
              <w:rStyle w:val="PlaceholderText"/>
            </w:rPr>
            <w:t>....</w:t>
          </w:r>
        </w:p>
      </w:docPartBody>
    </w:docPart>
    <w:docPart>
      <w:docPartPr>
        <w:name w:val="B115316ED3E9404E95BD0C580821BAC0"/>
        <w:category>
          <w:name w:val="General"/>
          <w:gallery w:val="placeholder"/>
        </w:category>
        <w:types>
          <w:type w:val="bbPlcHdr"/>
        </w:types>
        <w:behaviors>
          <w:behavior w:val="content"/>
        </w:behaviors>
        <w:guid w:val="{49FA1F79-A84E-40D9-8CA2-3A1C1B90E275}"/>
      </w:docPartPr>
      <w:docPartBody>
        <w:p w:rsidR="003D1605" w:rsidRDefault="00125F1C" w:rsidP="00125F1C">
          <w:pPr>
            <w:pStyle w:val="B115316ED3E9404E95BD0C580821BAC0"/>
          </w:pPr>
          <w:r w:rsidRPr="0041381C">
            <w:rPr>
              <w:rStyle w:val="PlaceholderText"/>
            </w:rPr>
            <w:t>Click here to enter text.</w:t>
          </w:r>
        </w:p>
      </w:docPartBody>
    </w:docPart>
    <w:docPart>
      <w:docPartPr>
        <w:name w:val="5E60BDB4912C44FC8F7BBD4EADE1C78B"/>
        <w:category>
          <w:name w:val="General"/>
          <w:gallery w:val="placeholder"/>
        </w:category>
        <w:types>
          <w:type w:val="bbPlcHdr"/>
        </w:types>
        <w:behaviors>
          <w:behavior w:val="content"/>
        </w:behaviors>
        <w:guid w:val="{B28FA053-6B51-4AE7-9250-44683CE5CC5D}"/>
      </w:docPartPr>
      <w:docPartBody>
        <w:p w:rsidR="003D1605" w:rsidRDefault="00125F1C" w:rsidP="00125F1C">
          <w:pPr>
            <w:pStyle w:val="5E60BDB4912C44FC8F7BBD4EADE1C78B"/>
          </w:pPr>
          <w:r w:rsidRPr="0041381C">
            <w:rPr>
              <w:rStyle w:val="PlaceholderText"/>
            </w:rPr>
            <w:t>....</w:t>
          </w:r>
        </w:p>
      </w:docPartBody>
    </w:docPart>
    <w:docPart>
      <w:docPartPr>
        <w:name w:val="B9D87610C5C74074B1AF06CED61AD7EF"/>
        <w:category>
          <w:name w:val="General"/>
          <w:gallery w:val="placeholder"/>
        </w:category>
        <w:types>
          <w:type w:val="bbPlcHdr"/>
        </w:types>
        <w:behaviors>
          <w:behavior w:val="content"/>
        </w:behaviors>
        <w:guid w:val="{AD9BED14-9F6A-4C23-994F-F0BE4CA348AC}"/>
      </w:docPartPr>
      <w:docPartBody>
        <w:p w:rsidR="003D1605" w:rsidRDefault="00125F1C" w:rsidP="00125F1C">
          <w:pPr>
            <w:pStyle w:val="B9D87610C5C74074B1AF06CED61AD7EF"/>
          </w:pPr>
          <w:r w:rsidRPr="00591698">
            <w:rPr>
              <w:rStyle w:val="PlaceholderText"/>
            </w:rPr>
            <w:t>ANPM/APM</w:t>
          </w:r>
        </w:p>
      </w:docPartBody>
    </w:docPart>
    <w:docPart>
      <w:docPartPr>
        <w:name w:val="22D53EAC4E79458297778BEFC56C2FEE"/>
        <w:category>
          <w:name w:val="General"/>
          <w:gallery w:val="placeholder"/>
        </w:category>
        <w:types>
          <w:type w:val="bbPlcHdr"/>
        </w:types>
        <w:behaviors>
          <w:behavior w:val="content"/>
        </w:behaviors>
        <w:guid w:val="{88E64577-C5CB-4BC8-887D-DFE2A9743930}"/>
      </w:docPartPr>
      <w:docPartBody>
        <w:p w:rsidR="003D1605" w:rsidRDefault="00125F1C" w:rsidP="00125F1C">
          <w:pPr>
            <w:pStyle w:val="22D53EAC4E79458297778BEFC56C2FEE"/>
          </w:pPr>
          <w:r w:rsidRPr="00C9089A">
            <w:rPr>
              <w:rStyle w:val="PlaceholderText"/>
            </w:rPr>
            <w:t>....</w:t>
          </w:r>
        </w:p>
      </w:docPartBody>
    </w:docPart>
    <w:docPart>
      <w:docPartPr>
        <w:name w:val="AFA48B6341EC4B4ABEF2274637724F06"/>
        <w:category>
          <w:name w:val="General"/>
          <w:gallery w:val="placeholder"/>
        </w:category>
        <w:types>
          <w:type w:val="bbPlcHdr"/>
        </w:types>
        <w:behaviors>
          <w:behavior w:val="content"/>
        </w:behaviors>
        <w:guid w:val="{B02A90E1-0ED6-4DA6-9E0C-4764B6522F2E}"/>
      </w:docPartPr>
      <w:docPartBody>
        <w:p w:rsidR="003D1605" w:rsidRDefault="00125F1C" w:rsidP="00125F1C">
          <w:pPr>
            <w:pStyle w:val="AFA48B6341EC4B4ABEF2274637724F06"/>
          </w:pPr>
          <w:r w:rsidRPr="0041381C">
            <w:rPr>
              <w:rStyle w:val="PlaceholderText"/>
            </w:rPr>
            <w:t>ANPM/APM</w:t>
          </w:r>
        </w:p>
      </w:docPartBody>
    </w:docPart>
    <w:docPart>
      <w:docPartPr>
        <w:name w:val="278F1F9AF0E14A759A08E16540D98275"/>
        <w:category>
          <w:name w:val="General"/>
          <w:gallery w:val="placeholder"/>
        </w:category>
        <w:types>
          <w:type w:val="bbPlcHdr"/>
        </w:types>
        <w:behaviors>
          <w:behavior w:val="content"/>
        </w:behaviors>
        <w:guid w:val="{C398DB28-9077-4507-BE46-7BE800E28D24}"/>
      </w:docPartPr>
      <w:docPartBody>
        <w:p w:rsidR="003D1605" w:rsidRDefault="00125F1C" w:rsidP="00125F1C">
          <w:pPr>
            <w:pStyle w:val="278F1F9AF0E14A759A08E16540D98275"/>
          </w:pPr>
          <w:r w:rsidRPr="00185C77">
            <w:rPr>
              <w:rStyle w:val="PlaceholderText"/>
            </w:rPr>
            <w:t>....</w:t>
          </w:r>
        </w:p>
      </w:docPartBody>
    </w:docPart>
    <w:docPart>
      <w:docPartPr>
        <w:name w:val="0840677E842E45F29EDDBCE75179CA5A"/>
        <w:category>
          <w:name w:val="General"/>
          <w:gallery w:val="placeholder"/>
        </w:category>
        <w:types>
          <w:type w:val="bbPlcHdr"/>
        </w:types>
        <w:behaviors>
          <w:behavior w:val="content"/>
        </w:behaviors>
        <w:guid w:val="{D763BEDA-CC8B-4399-922C-D053E043E49C}"/>
      </w:docPartPr>
      <w:docPartBody>
        <w:p w:rsidR="003D1605" w:rsidRDefault="00125F1C" w:rsidP="00125F1C">
          <w:pPr>
            <w:pStyle w:val="0840677E842E45F29EDDBCE75179CA5A"/>
          </w:pPr>
          <w:r>
            <w:rPr>
              <w:rStyle w:val="PlaceholderText"/>
            </w:rPr>
            <w:t>....</w:t>
          </w:r>
        </w:p>
      </w:docPartBody>
    </w:docPart>
    <w:docPart>
      <w:docPartPr>
        <w:name w:val="DB83BBF466B346C8B726839EF10BD479"/>
        <w:category>
          <w:name w:val="General"/>
          <w:gallery w:val="placeholder"/>
        </w:category>
        <w:types>
          <w:type w:val="bbPlcHdr"/>
        </w:types>
        <w:behaviors>
          <w:behavior w:val="content"/>
        </w:behaviors>
        <w:guid w:val="{D8F5AC90-E1D1-44B2-8BEB-E46354357BA7}"/>
      </w:docPartPr>
      <w:docPartBody>
        <w:p w:rsidR="003D1605" w:rsidRDefault="00125F1C" w:rsidP="00125F1C">
          <w:pPr>
            <w:pStyle w:val="DB83BBF466B346C8B726839EF10BD479"/>
          </w:pPr>
          <w:r w:rsidRPr="0041381C">
            <w:rPr>
              <w:rStyle w:val="PlaceholderText"/>
            </w:rPr>
            <w:t>....</w:t>
          </w:r>
        </w:p>
      </w:docPartBody>
    </w:docPart>
    <w:docPart>
      <w:docPartPr>
        <w:name w:val="C004DA24426945CFB7E470BC331FA03E"/>
        <w:category>
          <w:name w:val="General"/>
          <w:gallery w:val="placeholder"/>
        </w:category>
        <w:types>
          <w:type w:val="bbPlcHdr"/>
        </w:types>
        <w:behaviors>
          <w:behavior w:val="content"/>
        </w:behaviors>
        <w:guid w:val="{DC16E20B-9771-476F-9555-3AFDE0840543}"/>
      </w:docPartPr>
      <w:docPartBody>
        <w:p w:rsidR="003D1605" w:rsidRDefault="00125F1C" w:rsidP="00125F1C">
          <w:pPr>
            <w:pStyle w:val="C004DA24426945CFB7E470BC331FA03E"/>
          </w:pPr>
          <w:r w:rsidRPr="0005762F">
            <w:rPr>
              <w:rStyle w:val="PlaceholderText"/>
            </w:rPr>
            <w:t>....</w:t>
          </w:r>
        </w:p>
      </w:docPartBody>
    </w:docPart>
    <w:docPart>
      <w:docPartPr>
        <w:name w:val="BBC3799918A54FF095DD41B0908F60DD"/>
        <w:category>
          <w:name w:val="General"/>
          <w:gallery w:val="placeholder"/>
        </w:category>
        <w:types>
          <w:type w:val="bbPlcHdr"/>
        </w:types>
        <w:behaviors>
          <w:behavior w:val="content"/>
        </w:behaviors>
        <w:guid w:val="{449CF19B-EC08-424A-B9CA-85A94A4C7427}"/>
      </w:docPartPr>
      <w:docPartBody>
        <w:p w:rsidR="003D1605" w:rsidRDefault="00125F1C" w:rsidP="00125F1C">
          <w:pPr>
            <w:pStyle w:val="BBC3799918A54FF095DD41B0908F60DD"/>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1C"/>
    <w:rsid w:val="00125F1C"/>
    <w:rsid w:val="002A3C22"/>
    <w:rsid w:val="003D1605"/>
    <w:rsid w:val="00412697"/>
    <w:rsid w:val="006631FC"/>
    <w:rsid w:val="006D7723"/>
    <w:rsid w:val="0077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F1C"/>
  </w:style>
  <w:style w:type="paragraph" w:customStyle="1" w:styleId="AE7E43F2CDBD481FBA6762E93D1D053A">
    <w:name w:val="AE7E43F2CDBD481FBA6762E93D1D053A"/>
    <w:rsid w:val="00125F1C"/>
  </w:style>
  <w:style w:type="paragraph" w:customStyle="1" w:styleId="CE3B2FF94F114A3EB909C5A0F9DFC317">
    <w:name w:val="CE3B2FF94F114A3EB909C5A0F9DFC317"/>
    <w:rsid w:val="00125F1C"/>
  </w:style>
  <w:style w:type="paragraph" w:customStyle="1" w:styleId="59FF4F25DDD840648AD0BFB36A894B71">
    <w:name w:val="59FF4F25DDD840648AD0BFB36A894B71"/>
    <w:rsid w:val="00125F1C"/>
  </w:style>
  <w:style w:type="paragraph" w:customStyle="1" w:styleId="B115316ED3E9404E95BD0C580821BAC0">
    <w:name w:val="B115316ED3E9404E95BD0C580821BAC0"/>
    <w:rsid w:val="00125F1C"/>
  </w:style>
  <w:style w:type="paragraph" w:customStyle="1" w:styleId="325D62AAABE94E9CBF8130B5ACC332DB">
    <w:name w:val="325D62AAABE94E9CBF8130B5ACC332DB"/>
    <w:rsid w:val="00125F1C"/>
  </w:style>
  <w:style w:type="paragraph" w:customStyle="1" w:styleId="F4B208C6629E4776B36EF2F3134D2F12">
    <w:name w:val="F4B208C6629E4776B36EF2F3134D2F12"/>
    <w:rsid w:val="00125F1C"/>
  </w:style>
  <w:style w:type="paragraph" w:customStyle="1" w:styleId="5E60BDB4912C44FC8F7BBD4EADE1C78B">
    <w:name w:val="5E60BDB4912C44FC8F7BBD4EADE1C78B"/>
    <w:rsid w:val="00125F1C"/>
  </w:style>
  <w:style w:type="paragraph" w:customStyle="1" w:styleId="B9D87610C5C74074B1AF06CED61AD7EF">
    <w:name w:val="B9D87610C5C74074B1AF06CED61AD7EF"/>
    <w:rsid w:val="00125F1C"/>
  </w:style>
  <w:style w:type="paragraph" w:customStyle="1" w:styleId="5A6126D18B534F32AFD8A607D05E3F2D">
    <w:name w:val="5A6126D18B534F32AFD8A607D05E3F2D"/>
    <w:rsid w:val="00125F1C"/>
  </w:style>
  <w:style w:type="paragraph" w:customStyle="1" w:styleId="6EAB49B895D34CB3AE00FA238199377B">
    <w:name w:val="6EAB49B895D34CB3AE00FA238199377B"/>
    <w:rsid w:val="00125F1C"/>
  </w:style>
  <w:style w:type="paragraph" w:customStyle="1" w:styleId="22D53EAC4E79458297778BEFC56C2FEE">
    <w:name w:val="22D53EAC4E79458297778BEFC56C2FEE"/>
    <w:rsid w:val="00125F1C"/>
  </w:style>
  <w:style w:type="paragraph" w:customStyle="1" w:styleId="AFA48B6341EC4B4ABEF2274637724F06">
    <w:name w:val="AFA48B6341EC4B4ABEF2274637724F06"/>
    <w:rsid w:val="00125F1C"/>
  </w:style>
  <w:style w:type="paragraph" w:customStyle="1" w:styleId="278F1F9AF0E14A759A08E16540D98275">
    <w:name w:val="278F1F9AF0E14A759A08E16540D98275"/>
    <w:rsid w:val="00125F1C"/>
  </w:style>
  <w:style w:type="paragraph" w:customStyle="1" w:styleId="1D3DFD16B18046C3910B063EA88AE820">
    <w:name w:val="1D3DFD16B18046C3910B063EA88AE820"/>
    <w:rsid w:val="00125F1C"/>
  </w:style>
  <w:style w:type="paragraph" w:customStyle="1" w:styleId="0840677E842E45F29EDDBCE75179CA5A">
    <w:name w:val="0840677E842E45F29EDDBCE75179CA5A"/>
    <w:rsid w:val="00125F1C"/>
  </w:style>
  <w:style w:type="paragraph" w:customStyle="1" w:styleId="DB83BBF466B346C8B726839EF10BD479">
    <w:name w:val="DB83BBF466B346C8B726839EF10BD479"/>
    <w:rsid w:val="00125F1C"/>
  </w:style>
  <w:style w:type="paragraph" w:customStyle="1" w:styleId="C004DA24426945CFB7E470BC331FA03E">
    <w:name w:val="C004DA24426945CFB7E470BC331FA03E"/>
    <w:rsid w:val="00125F1C"/>
  </w:style>
  <w:style w:type="paragraph" w:customStyle="1" w:styleId="BBC3799918A54FF095DD41B0908F60DD">
    <w:name w:val="BBC3799918A54FF095DD41B0908F60DD"/>
    <w:rsid w:val="00125F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F1C"/>
  </w:style>
  <w:style w:type="paragraph" w:customStyle="1" w:styleId="AE7E43F2CDBD481FBA6762E93D1D053A">
    <w:name w:val="AE7E43F2CDBD481FBA6762E93D1D053A"/>
    <w:rsid w:val="00125F1C"/>
  </w:style>
  <w:style w:type="paragraph" w:customStyle="1" w:styleId="CE3B2FF94F114A3EB909C5A0F9DFC317">
    <w:name w:val="CE3B2FF94F114A3EB909C5A0F9DFC317"/>
    <w:rsid w:val="00125F1C"/>
  </w:style>
  <w:style w:type="paragraph" w:customStyle="1" w:styleId="59FF4F25DDD840648AD0BFB36A894B71">
    <w:name w:val="59FF4F25DDD840648AD0BFB36A894B71"/>
    <w:rsid w:val="00125F1C"/>
  </w:style>
  <w:style w:type="paragraph" w:customStyle="1" w:styleId="B115316ED3E9404E95BD0C580821BAC0">
    <w:name w:val="B115316ED3E9404E95BD0C580821BAC0"/>
    <w:rsid w:val="00125F1C"/>
  </w:style>
  <w:style w:type="paragraph" w:customStyle="1" w:styleId="325D62AAABE94E9CBF8130B5ACC332DB">
    <w:name w:val="325D62AAABE94E9CBF8130B5ACC332DB"/>
    <w:rsid w:val="00125F1C"/>
  </w:style>
  <w:style w:type="paragraph" w:customStyle="1" w:styleId="F4B208C6629E4776B36EF2F3134D2F12">
    <w:name w:val="F4B208C6629E4776B36EF2F3134D2F12"/>
    <w:rsid w:val="00125F1C"/>
  </w:style>
  <w:style w:type="paragraph" w:customStyle="1" w:styleId="5E60BDB4912C44FC8F7BBD4EADE1C78B">
    <w:name w:val="5E60BDB4912C44FC8F7BBD4EADE1C78B"/>
    <w:rsid w:val="00125F1C"/>
  </w:style>
  <w:style w:type="paragraph" w:customStyle="1" w:styleId="B9D87610C5C74074B1AF06CED61AD7EF">
    <w:name w:val="B9D87610C5C74074B1AF06CED61AD7EF"/>
    <w:rsid w:val="00125F1C"/>
  </w:style>
  <w:style w:type="paragraph" w:customStyle="1" w:styleId="5A6126D18B534F32AFD8A607D05E3F2D">
    <w:name w:val="5A6126D18B534F32AFD8A607D05E3F2D"/>
    <w:rsid w:val="00125F1C"/>
  </w:style>
  <w:style w:type="paragraph" w:customStyle="1" w:styleId="6EAB49B895D34CB3AE00FA238199377B">
    <w:name w:val="6EAB49B895D34CB3AE00FA238199377B"/>
    <w:rsid w:val="00125F1C"/>
  </w:style>
  <w:style w:type="paragraph" w:customStyle="1" w:styleId="22D53EAC4E79458297778BEFC56C2FEE">
    <w:name w:val="22D53EAC4E79458297778BEFC56C2FEE"/>
    <w:rsid w:val="00125F1C"/>
  </w:style>
  <w:style w:type="paragraph" w:customStyle="1" w:styleId="AFA48B6341EC4B4ABEF2274637724F06">
    <w:name w:val="AFA48B6341EC4B4ABEF2274637724F06"/>
    <w:rsid w:val="00125F1C"/>
  </w:style>
  <w:style w:type="paragraph" w:customStyle="1" w:styleId="278F1F9AF0E14A759A08E16540D98275">
    <w:name w:val="278F1F9AF0E14A759A08E16540D98275"/>
    <w:rsid w:val="00125F1C"/>
  </w:style>
  <w:style w:type="paragraph" w:customStyle="1" w:styleId="1D3DFD16B18046C3910B063EA88AE820">
    <w:name w:val="1D3DFD16B18046C3910B063EA88AE820"/>
    <w:rsid w:val="00125F1C"/>
  </w:style>
  <w:style w:type="paragraph" w:customStyle="1" w:styleId="0840677E842E45F29EDDBCE75179CA5A">
    <w:name w:val="0840677E842E45F29EDDBCE75179CA5A"/>
    <w:rsid w:val="00125F1C"/>
  </w:style>
  <w:style w:type="paragraph" w:customStyle="1" w:styleId="DB83BBF466B346C8B726839EF10BD479">
    <w:name w:val="DB83BBF466B346C8B726839EF10BD479"/>
    <w:rsid w:val="00125F1C"/>
  </w:style>
  <w:style w:type="paragraph" w:customStyle="1" w:styleId="C004DA24426945CFB7E470BC331FA03E">
    <w:name w:val="C004DA24426945CFB7E470BC331FA03E"/>
    <w:rsid w:val="00125F1C"/>
  </w:style>
  <w:style w:type="paragraph" w:customStyle="1" w:styleId="BBC3799918A54FF095DD41B0908F60DD">
    <w:name w:val="BBC3799918A54FF095DD41B0908F60DD"/>
    <w:rsid w:val="00125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ROSCA</dc:creator>
  <cp:lastModifiedBy>Home</cp:lastModifiedBy>
  <cp:revision>44</cp:revision>
  <dcterms:created xsi:type="dcterms:W3CDTF">2018-04-08T06:32:00Z</dcterms:created>
  <dcterms:modified xsi:type="dcterms:W3CDTF">2018-04-14T14:51:00Z</dcterms:modified>
</cp:coreProperties>
</file>