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83" w:rsidRPr="00FD50C2" w:rsidRDefault="00237F2E" w:rsidP="00237F2E">
      <w:pPr>
        <w:jc w:val="both"/>
        <w:rPr>
          <w:rFonts w:ascii="Times New Roman" w:hAnsi="Times New Roman" w:cs="Times New Roman"/>
          <w:sz w:val="28"/>
          <w:szCs w:val="28"/>
        </w:rPr>
      </w:pPr>
      <w:r w:rsidRPr="00A85E71">
        <w:rPr>
          <w:rFonts w:ascii="Times New Roman" w:hAnsi="Times New Roman" w:cs="Times New Roman"/>
          <w:sz w:val="28"/>
          <w:szCs w:val="28"/>
        </w:rPr>
        <w:t xml:space="preserve">Anunț public privind depunerea solicitării de emitere a acordului de mediu pentru </w:t>
      </w:r>
      <w:r w:rsidR="00117B83" w:rsidRPr="00A85E71">
        <w:rPr>
          <w:rStyle w:val="Emphasis"/>
          <w:rFonts w:ascii="Times New Roman" w:hAnsi="Times New Roman" w:cs="Times New Roman"/>
          <w:bCs/>
          <w:i w:val="0"/>
          <w:color w:val="191919"/>
          <w:sz w:val="28"/>
          <w:szCs w:val="28"/>
        </w:rPr>
        <w:t>proiectul</w:t>
      </w:r>
      <w:r w:rsidRPr="00A85E7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FD5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0C2" w:rsidRPr="00FD50C2">
        <w:rPr>
          <w:rFonts w:ascii="Times New Roman" w:hAnsi="Times New Roman" w:cs="Times New Roman"/>
          <w:b/>
          <w:sz w:val="28"/>
          <w:szCs w:val="28"/>
        </w:rPr>
        <w:t xml:space="preserve">”AMENAJARE LAC DE AGREMENT, EXPLOATARE BALAST, CONSTRUIRE AGROPENSIUNE, AMENAJĂRI EXTERIOARE, ÎMPREJMUIRE ȘI RACORDURI LA UTILITĂȚI” </w:t>
      </w:r>
      <w:r w:rsidR="00FD50C2" w:rsidRPr="00FD50C2">
        <w:rPr>
          <w:rFonts w:ascii="Times New Roman" w:hAnsi="Times New Roman" w:cs="Times New Roman"/>
          <w:sz w:val="28"/>
          <w:szCs w:val="28"/>
        </w:rPr>
        <w:t>în comuna Bonțida, sat Răscruci f.n., județul Cluj</w:t>
      </w:r>
      <w:r w:rsidR="00FD50C2">
        <w:rPr>
          <w:rFonts w:ascii="Times New Roman" w:hAnsi="Times New Roman" w:cs="Times New Roman"/>
          <w:sz w:val="28"/>
          <w:szCs w:val="28"/>
        </w:rPr>
        <w:t>.</w:t>
      </w:r>
    </w:p>
    <w:p w:rsidR="00C04865" w:rsidRPr="00FD50C2" w:rsidRDefault="00C04865" w:rsidP="00237F2E">
      <w:pPr>
        <w:jc w:val="both"/>
        <w:rPr>
          <w:rFonts w:ascii="Times New Roman" w:hAnsi="Times New Roman" w:cs="Times New Roman"/>
          <w:bCs/>
          <w:iCs/>
          <w:color w:val="191919"/>
          <w:sz w:val="28"/>
          <w:szCs w:val="28"/>
        </w:rPr>
      </w:pPr>
      <w:r w:rsidRPr="00A85E71">
        <w:rPr>
          <w:rFonts w:ascii="Times New Roman" w:hAnsi="Times New Roman" w:cs="Times New Roman"/>
          <w:sz w:val="28"/>
          <w:szCs w:val="28"/>
        </w:rPr>
        <w:t xml:space="preserve">Titular: </w:t>
      </w:r>
      <w:r w:rsidR="00FD50C2" w:rsidRPr="00FD50C2">
        <w:rPr>
          <w:rFonts w:ascii="Times New Roman" w:hAnsi="Times New Roman" w:cs="Times New Roman"/>
          <w:b/>
          <w:spacing w:val="-4"/>
          <w:sz w:val="28"/>
          <w:szCs w:val="28"/>
        </w:rPr>
        <w:t xml:space="preserve">S.C. ROMITA ENERGIE VERDE S.R.L. prin OROS IONEL CORNEL </w:t>
      </w:r>
      <w:r w:rsidR="00FD50C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bookmarkStart w:id="0" w:name="_GoBack"/>
      <w:bookmarkEnd w:id="0"/>
      <w:r w:rsidR="00FD50C2" w:rsidRPr="00FD50C2">
        <w:rPr>
          <w:rFonts w:ascii="Times New Roman" w:hAnsi="Times New Roman" w:cs="Times New Roman"/>
          <w:spacing w:val="-4"/>
          <w:sz w:val="28"/>
          <w:szCs w:val="28"/>
        </w:rPr>
        <w:t>cu sediul în municipiul Cluj-Napoca, str. Șoimului nr. 22A, județul Cluj</w:t>
      </w:r>
      <w:r w:rsidR="007D6EA5" w:rsidRPr="00FD50C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04865" w:rsidRPr="00A85E71" w:rsidRDefault="00C04865" w:rsidP="00237F2E">
      <w:pPr>
        <w:jc w:val="both"/>
        <w:rPr>
          <w:b/>
          <w:bCs/>
          <w:iCs/>
          <w:color w:val="191919"/>
          <w:sz w:val="28"/>
          <w:szCs w:val="28"/>
        </w:rPr>
      </w:pPr>
    </w:p>
    <w:p w:rsidR="00C04865" w:rsidRPr="00A85E71" w:rsidRDefault="00C04865" w:rsidP="00237F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4865" w:rsidRPr="00A85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54507"/>
    <w:rsid w:val="00057E2D"/>
    <w:rsid w:val="000665CF"/>
    <w:rsid w:val="000712D8"/>
    <w:rsid w:val="00076E0F"/>
    <w:rsid w:val="000826DF"/>
    <w:rsid w:val="000924B1"/>
    <w:rsid w:val="00095C54"/>
    <w:rsid w:val="000A7779"/>
    <w:rsid w:val="000B214E"/>
    <w:rsid w:val="000B35C4"/>
    <w:rsid w:val="000C103C"/>
    <w:rsid w:val="000C6556"/>
    <w:rsid w:val="000C78D7"/>
    <w:rsid w:val="000E378A"/>
    <w:rsid w:val="000F08E7"/>
    <w:rsid w:val="000F56B8"/>
    <w:rsid w:val="0010437A"/>
    <w:rsid w:val="00105F6A"/>
    <w:rsid w:val="001077D9"/>
    <w:rsid w:val="001163D4"/>
    <w:rsid w:val="00117B83"/>
    <w:rsid w:val="00130657"/>
    <w:rsid w:val="001409CF"/>
    <w:rsid w:val="00153377"/>
    <w:rsid w:val="00156F9D"/>
    <w:rsid w:val="00162F8A"/>
    <w:rsid w:val="001642DE"/>
    <w:rsid w:val="00172FDB"/>
    <w:rsid w:val="00185348"/>
    <w:rsid w:val="00192D33"/>
    <w:rsid w:val="001970AE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1F40CA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20EC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A6027"/>
    <w:rsid w:val="005B0E1F"/>
    <w:rsid w:val="005B1341"/>
    <w:rsid w:val="005B3E3C"/>
    <w:rsid w:val="005B52E4"/>
    <w:rsid w:val="005C1606"/>
    <w:rsid w:val="005C67F4"/>
    <w:rsid w:val="005E44D3"/>
    <w:rsid w:val="005F0D1A"/>
    <w:rsid w:val="006231A8"/>
    <w:rsid w:val="006239A6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63DE"/>
    <w:rsid w:val="00756E93"/>
    <w:rsid w:val="00773681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D6EA5"/>
    <w:rsid w:val="007F5854"/>
    <w:rsid w:val="008023EF"/>
    <w:rsid w:val="008046F6"/>
    <w:rsid w:val="00820126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415C9"/>
    <w:rsid w:val="00965A0A"/>
    <w:rsid w:val="0096634C"/>
    <w:rsid w:val="00970C64"/>
    <w:rsid w:val="00971B50"/>
    <w:rsid w:val="009806F1"/>
    <w:rsid w:val="009849F5"/>
    <w:rsid w:val="009945D1"/>
    <w:rsid w:val="0099683E"/>
    <w:rsid w:val="009C3BB7"/>
    <w:rsid w:val="009D043D"/>
    <w:rsid w:val="009D0F96"/>
    <w:rsid w:val="009D39D6"/>
    <w:rsid w:val="009E39F4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76E01"/>
    <w:rsid w:val="00A7734F"/>
    <w:rsid w:val="00A85E71"/>
    <w:rsid w:val="00A861C5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C1DC9"/>
    <w:rsid w:val="00BC6DC6"/>
    <w:rsid w:val="00BD4EC6"/>
    <w:rsid w:val="00BD55A8"/>
    <w:rsid w:val="00BE0134"/>
    <w:rsid w:val="00BF2B4D"/>
    <w:rsid w:val="00BF4B1A"/>
    <w:rsid w:val="00C02E7F"/>
    <w:rsid w:val="00C04865"/>
    <w:rsid w:val="00C229B7"/>
    <w:rsid w:val="00C240DB"/>
    <w:rsid w:val="00C25969"/>
    <w:rsid w:val="00C27F39"/>
    <w:rsid w:val="00C35DAE"/>
    <w:rsid w:val="00C44285"/>
    <w:rsid w:val="00C465E5"/>
    <w:rsid w:val="00C51B4A"/>
    <w:rsid w:val="00C52CCE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70A5"/>
    <w:rsid w:val="00CF73E1"/>
    <w:rsid w:val="00D03380"/>
    <w:rsid w:val="00D11306"/>
    <w:rsid w:val="00D14740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64660"/>
    <w:rsid w:val="00E7464C"/>
    <w:rsid w:val="00E74749"/>
    <w:rsid w:val="00E773B0"/>
    <w:rsid w:val="00EC6989"/>
    <w:rsid w:val="00EE24F1"/>
    <w:rsid w:val="00EF1F07"/>
    <w:rsid w:val="00EF27C2"/>
    <w:rsid w:val="00F06445"/>
    <w:rsid w:val="00F16422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B2DD3"/>
    <w:rsid w:val="00FC18F5"/>
    <w:rsid w:val="00FC62CC"/>
    <w:rsid w:val="00FC7958"/>
    <w:rsid w:val="00FD50C2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17</cp:revision>
  <dcterms:created xsi:type="dcterms:W3CDTF">2015-03-04T12:27:00Z</dcterms:created>
  <dcterms:modified xsi:type="dcterms:W3CDTF">2017-06-21T09:55:00Z</dcterms:modified>
</cp:coreProperties>
</file>