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75" w:rsidRPr="00114B59" w:rsidRDefault="004B4D68" w:rsidP="00114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59">
        <w:rPr>
          <w:rFonts w:ascii="Times New Roman" w:hAnsi="Times New Roman" w:cs="Times New Roman"/>
          <w:i/>
          <w:sz w:val="24"/>
          <w:szCs w:val="24"/>
        </w:rPr>
        <w:t>Construire casă de vacanță P, împrejmuire, branșamente la utilități, bazin vidanjabil</w:t>
      </w:r>
      <w:r w:rsidR="002C3575" w:rsidRPr="00114B5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C3575" w:rsidRPr="00114B59">
        <w:rPr>
          <w:rFonts w:ascii="Times New Roman" w:hAnsi="Times New Roman" w:cs="Times New Roman"/>
          <w:sz w:val="24"/>
          <w:szCs w:val="24"/>
        </w:rPr>
        <w:t xml:space="preserve">beneficiar: </w:t>
      </w:r>
      <w:r w:rsidRPr="00114B59">
        <w:rPr>
          <w:rFonts w:ascii="Times New Roman" w:hAnsi="Times New Roman" w:cs="Times New Roman"/>
          <w:b/>
          <w:sz w:val="24"/>
          <w:szCs w:val="24"/>
        </w:rPr>
        <w:t>Răchită Victor</w:t>
      </w:r>
    </w:p>
    <w:p w:rsidR="002C3575" w:rsidRPr="00114B59" w:rsidRDefault="002C3575" w:rsidP="00114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87F" w:rsidRPr="00114B59" w:rsidRDefault="00AA687F" w:rsidP="00114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59">
        <w:rPr>
          <w:rFonts w:ascii="Times New Roman" w:hAnsi="Times New Roman" w:cs="Times New Roman"/>
          <w:sz w:val="24"/>
          <w:szCs w:val="24"/>
        </w:rPr>
        <w:t>Agenţia pentru Protecţia Mediului Cluj anunţă publicul interesat asupra luării deciziei etapei de încadrare de a nu solicita parcurgerea celorlalte etape ale procedurii de evaluare adecvată, în  cadrul procedurii de evaluare adecvată, pentru proiectul</w:t>
      </w:r>
      <w:r w:rsidRPr="00114B59">
        <w:rPr>
          <w:rStyle w:val="apple-converted-space"/>
          <w:rFonts w:ascii="Times New Roman" w:hAnsi="Times New Roman" w:cs="Times New Roman"/>
          <w:spacing w:val="12"/>
          <w:sz w:val="24"/>
          <w:szCs w:val="24"/>
        </w:rPr>
        <w:t> </w:t>
      </w:r>
      <w:r w:rsidR="004B4D68" w:rsidRPr="00114B59">
        <w:rPr>
          <w:rFonts w:ascii="Times New Roman" w:hAnsi="Times New Roman" w:cs="Times New Roman"/>
          <w:i/>
          <w:sz w:val="24"/>
          <w:szCs w:val="24"/>
        </w:rPr>
        <w:t>„Construire casă de vacanță P, împrejmuire, branșamente la utilități, bazin vidanjabil”,</w:t>
      </w:r>
      <w:r w:rsidR="004B4D68" w:rsidRPr="00114B59">
        <w:rPr>
          <w:rFonts w:ascii="Times New Roman" w:hAnsi="Times New Roman" w:cs="Times New Roman"/>
          <w:sz w:val="24"/>
          <w:szCs w:val="24"/>
        </w:rPr>
        <w:t xml:space="preserve"> propus a fi amplasat în comuna Râșca, satul Râșca, Stațiunea Fântânele, Cariera, nr. 304, jud. Cluj</w:t>
      </w:r>
      <w:r w:rsidRPr="00114B59">
        <w:rPr>
          <w:rFonts w:ascii="Times New Roman" w:hAnsi="Times New Roman" w:cs="Times New Roman"/>
          <w:sz w:val="24"/>
          <w:szCs w:val="24"/>
        </w:rPr>
        <w:t xml:space="preserve">, beneficiar: </w:t>
      </w:r>
      <w:r w:rsidR="004B4D68" w:rsidRPr="00114B59">
        <w:rPr>
          <w:rFonts w:ascii="Times New Roman" w:hAnsi="Times New Roman" w:cs="Times New Roman"/>
          <w:b/>
          <w:sz w:val="24"/>
          <w:szCs w:val="24"/>
        </w:rPr>
        <w:t>Răchită Victor</w:t>
      </w:r>
      <w:r w:rsidRPr="00114B5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A687F" w:rsidRPr="00114B59" w:rsidRDefault="00AA687F" w:rsidP="00114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59">
        <w:rPr>
          <w:rFonts w:ascii="Times New Roman" w:hAnsi="Times New Roman" w:cs="Times New Roman"/>
          <w:sz w:val="24"/>
          <w:szCs w:val="24"/>
        </w:rPr>
        <w:t xml:space="preserve">Proiectul deciziei de încadrare şi motivele care o fundamentează pot fi consultate la sediul Agenţiei pentru Protecţia Mediului Cluj, Calea Dorobanţilor nr. 99, </w:t>
      </w:r>
      <w:r w:rsidRPr="00114B59">
        <w:rPr>
          <w:rStyle w:val="Emphasis"/>
          <w:rFonts w:ascii="Times New Roman" w:hAnsi="Times New Roman" w:cs="Times New Roman"/>
          <w:i w:val="0"/>
          <w:spacing w:val="10"/>
          <w:sz w:val="24"/>
          <w:szCs w:val="24"/>
          <w:bdr w:val="none" w:sz="0" w:space="0" w:color="auto" w:frame="1"/>
          <w:shd w:val="clear" w:color="auto" w:fill="F9F9F9"/>
        </w:rPr>
        <w:t>în zilele</w:t>
      </w:r>
      <w:r w:rsidRPr="00114B59">
        <w:rPr>
          <w:rStyle w:val="apple-converted-space"/>
          <w:rFonts w:ascii="Times New Roman" w:hAnsi="Times New Roman" w:cs="Times New Roman"/>
          <w:spacing w:val="10"/>
          <w:sz w:val="24"/>
          <w:szCs w:val="24"/>
          <w:shd w:val="clear" w:color="auto" w:fill="F9F9F9"/>
        </w:rPr>
        <w:t> </w:t>
      </w:r>
      <w:r w:rsidRPr="00114B59">
        <w:rPr>
          <w:rFonts w:ascii="Times New Roman" w:hAnsi="Times New Roman" w:cs="Times New Roman"/>
          <w:spacing w:val="10"/>
          <w:sz w:val="24"/>
          <w:szCs w:val="24"/>
          <w:shd w:val="clear" w:color="auto" w:fill="F9F9F9"/>
        </w:rPr>
        <w:t xml:space="preserve">de </w:t>
      </w:r>
      <w:r w:rsidR="004B4D68" w:rsidRPr="00114B59">
        <w:rPr>
          <w:rFonts w:ascii="Times New Roman" w:hAnsi="Times New Roman" w:cs="Times New Roman"/>
          <w:spacing w:val="10"/>
          <w:sz w:val="24"/>
          <w:szCs w:val="24"/>
          <w:shd w:val="clear" w:color="auto" w:fill="F9F9F9"/>
        </w:rPr>
        <w:t>luni</w:t>
      </w:r>
      <w:r w:rsidRPr="00114B59">
        <w:rPr>
          <w:rFonts w:ascii="Times New Roman" w:hAnsi="Times New Roman" w:cs="Times New Roman"/>
          <w:spacing w:val="10"/>
          <w:sz w:val="24"/>
          <w:szCs w:val="24"/>
          <w:shd w:val="clear" w:color="auto" w:fill="F9F9F9"/>
        </w:rPr>
        <w:t>-joi, între orele 9.00-14.00  şi vineri între orele 9.00-12.00</w:t>
      </w:r>
      <w:r w:rsidRPr="00114B59">
        <w:rPr>
          <w:rFonts w:ascii="Times New Roman" w:hAnsi="Times New Roman" w:cs="Times New Roman"/>
          <w:sz w:val="24"/>
          <w:szCs w:val="24"/>
        </w:rPr>
        <w:t xml:space="preserve"> precum şi la următoarea adresă de internet</w:t>
      </w:r>
      <w:r w:rsidRPr="00114B59">
        <w:rPr>
          <w:rStyle w:val="apple-converted-space"/>
          <w:rFonts w:ascii="Times New Roman" w:hAnsi="Times New Roman" w:cs="Times New Roman"/>
          <w:spacing w:val="12"/>
          <w:sz w:val="24"/>
          <w:szCs w:val="24"/>
        </w:rPr>
        <w:t> </w:t>
      </w:r>
      <w:hyperlink r:id="rId5" w:history="1">
        <w:r w:rsidRPr="00114B59">
          <w:rPr>
            <w:rStyle w:val="Hyperlink"/>
            <w:rFonts w:ascii="Times New Roman" w:hAnsi="Times New Roman" w:cs="Times New Roman"/>
            <w:color w:val="auto"/>
            <w:spacing w:val="12"/>
            <w:sz w:val="24"/>
            <w:szCs w:val="24"/>
          </w:rPr>
          <w:t>www.apmcj.anpm.ro</w:t>
        </w:r>
      </w:hyperlink>
    </w:p>
    <w:p w:rsidR="00631BA4" w:rsidRPr="00114B59" w:rsidRDefault="00AA687F" w:rsidP="00114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59">
        <w:rPr>
          <w:rFonts w:ascii="Times New Roman" w:hAnsi="Times New Roman" w:cs="Times New Roman"/>
          <w:sz w:val="24"/>
          <w:szCs w:val="24"/>
        </w:rPr>
        <w:t>Observaţiile publicului se primesc zilnic la sediul Agenţiei pentru Protecţia Mediului Cluj şi la adresa de e-mail:</w:t>
      </w:r>
      <w:r w:rsidRPr="00114B59">
        <w:rPr>
          <w:rStyle w:val="apple-converted-space"/>
          <w:rFonts w:ascii="Times New Roman" w:hAnsi="Times New Roman" w:cs="Times New Roman"/>
          <w:spacing w:val="12"/>
          <w:sz w:val="24"/>
          <w:szCs w:val="24"/>
        </w:rPr>
        <w:t> </w:t>
      </w:r>
      <w:hyperlink r:id="rId6" w:history="1">
        <w:r w:rsidRPr="00114B59">
          <w:rPr>
            <w:rStyle w:val="Hyperlink"/>
            <w:rFonts w:ascii="Times New Roman" w:hAnsi="Times New Roman" w:cs="Times New Roman"/>
            <w:color w:val="auto"/>
            <w:spacing w:val="12"/>
            <w:sz w:val="24"/>
            <w:szCs w:val="24"/>
          </w:rPr>
          <w:t>office@apmcj.anpm.ro</w:t>
        </w:r>
      </w:hyperlink>
      <w:r w:rsidRPr="00114B59">
        <w:rPr>
          <w:rFonts w:ascii="Times New Roman" w:hAnsi="Times New Roman" w:cs="Times New Roman"/>
          <w:sz w:val="24"/>
          <w:szCs w:val="24"/>
        </w:rPr>
        <w:t>.</w:t>
      </w:r>
      <w:r w:rsidRPr="00114B59">
        <w:rPr>
          <w:rStyle w:val="apple-converted-space"/>
          <w:rFonts w:ascii="Times New Roman" w:hAnsi="Times New Roman" w:cs="Times New Roman"/>
          <w:spacing w:val="12"/>
          <w:sz w:val="24"/>
          <w:szCs w:val="24"/>
        </w:rPr>
        <w:t> </w:t>
      </w:r>
      <w:r w:rsidRPr="00114B59">
        <w:rPr>
          <w:rFonts w:ascii="Times New Roman" w:hAnsi="Times New Roman" w:cs="Times New Roman"/>
          <w:sz w:val="24"/>
          <w:szCs w:val="24"/>
        </w:rPr>
        <w:t>Publicul interesat poate înainta comentarii/</w:t>
      </w:r>
      <w:r w:rsidR="00860E70" w:rsidRPr="00114B59">
        <w:rPr>
          <w:rFonts w:ascii="Times New Roman" w:hAnsi="Times New Roman" w:cs="Times New Roman"/>
          <w:sz w:val="24"/>
          <w:szCs w:val="24"/>
        </w:rPr>
        <w:t xml:space="preserve"> </w:t>
      </w:r>
      <w:r w:rsidRPr="00114B59">
        <w:rPr>
          <w:rFonts w:ascii="Times New Roman" w:hAnsi="Times New Roman" w:cs="Times New Roman"/>
          <w:sz w:val="24"/>
          <w:szCs w:val="24"/>
        </w:rPr>
        <w:t xml:space="preserve">observaţii </w:t>
      </w:r>
      <w:r w:rsidR="0018416F" w:rsidRPr="00114B59">
        <w:rPr>
          <w:rFonts w:ascii="Times New Roman" w:hAnsi="Times New Roman" w:cs="Times New Roman"/>
          <w:sz w:val="24"/>
          <w:szCs w:val="24"/>
        </w:rPr>
        <w:t>în termen de 8 zile de la data afișării</w:t>
      </w:r>
      <w:r w:rsidRPr="00114B59">
        <w:rPr>
          <w:rFonts w:ascii="Times New Roman" w:hAnsi="Times New Roman" w:cs="Times New Roman"/>
          <w:sz w:val="24"/>
          <w:szCs w:val="24"/>
        </w:rPr>
        <w:t>.</w:t>
      </w:r>
    </w:p>
    <w:sectPr w:rsidR="00631BA4" w:rsidRPr="0011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9D"/>
    <w:rsid w:val="00061609"/>
    <w:rsid w:val="00114B59"/>
    <w:rsid w:val="001321E8"/>
    <w:rsid w:val="001355A5"/>
    <w:rsid w:val="0018416F"/>
    <w:rsid w:val="001C0193"/>
    <w:rsid w:val="002065F3"/>
    <w:rsid w:val="00284276"/>
    <w:rsid w:val="00287D75"/>
    <w:rsid w:val="002C3575"/>
    <w:rsid w:val="0031020D"/>
    <w:rsid w:val="003163E9"/>
    <w:rsid w:val="0032739C"/>
    <w:rsid w:val="00372AF1"/>
    <w:rsid w:val="00373F58"/>
    <w:rsid w:val="00373F9A"/>
    <w:rsid w:val="00377D53"/>
    <w:rsid w:val="003E7A04"/>
    <w:rsid w:val="00404B30"/>
    <w:rsid w:val="004067D7"/>
    <w:rsid w:val="00474AB7"/>
    <w:rsid w:val="00493751"/>
    <w:rsid w:val="004B4D68"/>
    <w:rsid w:val="004D4289"/>
    <w:rsid w:val="00531250"/>
    <w:rsid w:val="00546FD3"/>
    <w:rsid w:val="005A175C"/>
    <w:rsid w:val="00631BA4"/>
    <w:rsid w:val="00657617"/>
    <w:rsid w:val="006C0BC6"/>
    <w:rsid w:val="00704CDA"/>
    <w:rsid w:val="007475CE"/>
    <w:rsid w:val="00752223"/>
    <w:rsid w:val="00752D33"/>
    <w:rsid w:val="00755100"/>
    <w:rsid w:val="00767C2A"/>
    <w:rsid w:val="00770B02"/>
    <w:rsid w:val="008135BE"/>
    <w:rsid w:val="008204B2"/>
    <w:rsid w:val="00860E70"/>
    <w:rsid w:val="008B6F34"/>
    <w:rsid w:val="00956006"/>
    <w:rsid w:val="00976743"/>
    <w:rsid w:val="009A33DF"/>
    <w:rsid w:val="009C455F"/>
    <w:rsid w:val="00A43C1A"/>
    <w:rsid w:val="00A5046A"/>
    <w:rsid w:val="00A71594"/>
    <w:rsid w:val="00A8652C"/>
    <w:rsid w:val="00AA687F"/>
    <w:rsid w:val="00AD5452"/>
    <w:rsid w:val="00AE44F7"/>
    <w:rsid w:val="00B21C58"/>
    <w:rsid w:val="00B2551D"/>
    <w:rsid w:val="00B86540"/>
    <w:rsid w:val="00BC2E41"/>
    <w:rsid w:val="00BE620A"/>
    <w:rsid w:val="00BF514A"/>
    <w:rsid w:val="00BF7C6E"/>
    <w:rsid w:val="00C52BF0"/>
    <w:rsid w:val="00C72F2B"/>
    <w:rsid w:val="00CE3196"/>
    <w:rsid w:val="00D14C7C"/>
    <w:rsid w:val="00DA5FE3"/>
    <w:rsid w:val="00DE1FC6"/>
    <w:rsid w:val="00E10878"/>
    <w:rsid w:val="00E6016E"/>
    <w:rsid w:val="00E7009D"/>
    <w:rsid w:val="00EC5C49"/>
    <w:rsid w:val="00F4668A"/>
    <w:rsid w:val="00F54100"/>
    <w:rsid w:val="00F944CD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E7009D"/>
    <w:rPr>
      <w:i/>
      <w:iCs/>
    </w:rPr>
  </w:style>
  <w:style w:type="character" w:customStyle="1" w:styleId="apple-converted-space">
    <w:name w:val="apple-converted-space"/>
    <w:basedOn w:val="DefaultParagraphFont"/>
    <w:rsid w:val="00E7009D"/>
  </w:style>
  <w:style w:type="character" w:styleId="Hyperlink">
    <w:name w:val="Hyperlink"/>
    <w:basedOn w:val="DefaultParagraphFont"/>
    <w:uiPriority w:val="99"/>
    <w:semiHidden/>
    <w:unhideWhenUsed/>
    <w:rsid w:val="00E70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E7009D"/>
    <w:rPr>
      <w:i/>
      <w:iCs/>
    </w:rPr>
  </w:style>
  <w:style w:type="character" w:customStyle="1" w:styleId="apple-converted-space">
    <w:name w:val="apple-converted-space"/>
    <w:basedOn w:val="DefaultParagraphFont"/>
    <w:rsid w:val="00E7009D"/>
  </w:style>
  <w:style w:type="character" w:styleId="Hyperlink">
    <w:name w:val="Hyperlink"/>
    <w:basedOn w:val="DefaultParagraphFont"/>
    <w:uiPriority w:val="99"/>
    <w:semiHidden/>
    <w:unhideWhenUsed/>
    <w:rsid w:val="00E70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cj.anpm.ro" TargetMode="External"/><Relationship Id="rId5" Type="http://schemas.openxmlformats.org/officeDocument/2006/relationships/hyperlink" Target="http://www.apmcj.anpm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beldean</dc:creator>
  <cp:lastModifiedBy>paul beldean</cp:lastModifiedBy>
  <cp:revision>13</cp:revision>
  <dcterms:created xsi:type="dcterms:W3CDTF">2015-05-19T07:09:00Z</dcterms:created>
  <dcterms:modified xsi:type="dcterms:W3CDTF">2017-05-30T07:12:00Z</dcterms:modified>
</cp:coreProperties>
</file>